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58E79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604E7B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5C85131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9E554F">
              <w:rPr>
                <w:b/>
                <w:bCs/>
                <w:sz w:val="26"/>
                <w:szCs w:val="26"/>
              </w:rPr>
              <w:t>OVER $20 MILLION IN EMERGENCY CONNECTIVITY FUNDIN</w:t>
            </w:r>
            <w:r w:rsidR="004B4B6D">
              <w:rPr>
                <w:b/>
                <w:bCs/>
                <w:sz w:val="26"/>
                <w:szCs w:val="26"/>
              </w:rPr>
              <w:t>G</w:t>
            </w:r>
            <w:r w:rsidR="009E554F">
              <w:rPr>
                <w:b/>
                <w:bCs/>
                <w:sz w:val="26"/>
                <w:szCs w:val="26"/>
              </w:rPr>
              <w:t xml:space="preserve"> FOR SCHOOLS AND LIBRARIES</w:t>
            </w:r>
          </w:p>
          <w:p w:rsidR="00CC5E08" w:rsidRPr="008A3940" w:rsidP="00040127" w14:paraId="15C7BE7B" w14:textId="6F29AD0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</w:t>
            </w:r>
            <w:r w:rsidR="009E554F">
              <w:rPr>
                <w:b/>
                <w:bCs/>
                <w:i/>
              </w:rPr>
              <w:t xml:space="preserve">o Date </w:t>
            </w:r>
            <w:r w:rsidR="00BA377D">
              <w:rPr>
                <w:b/>
                <w:bCs/>
                <w:i/>
              </w:rPr>
              <w:t xml:space="preserve">Over </w:t>
            </w:r>
            <w:r w:rsidR="009E554F">
              <w:rPr>
                <w:b/>
                <w:bCs/>
                <w:i/>
              </w:rPr>
              <w:t>$6.6 Billion in Funding Committed in Ongoing Work to Close the Homewor</w:t>
            </w:r>
            <w:r w:rsidR="00A84E8A">
              <w:rPr>
                <w:b/>
                <w:bCs/>
                <w:i/>
              </w:rPr>
              <w:t>k Gap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67DEBAAF" w14:textId="19DFD42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E554F">
              <w:rPr>
                <w:sz w:val="22"/>
                <w:szCs w:val="22"/>
              </w:rPr>
              <w:t>March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9E554F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Pr="009E554F" w:rsidR="009E554F">
              <w:rPr>
                <w:sz w:val="22"/>
                <w:szCs w:val="22"/>
              </w:rPr>
              <w:t xml:space="preserve"> it is committing over $2</w:t>
            </w:r>
            <w:r w:rsidR="009E554F">
              <w:rPr>
                <w:sz w:val="22"/>
                <w:szCs w:val="22"/>
              </w:rPr>
              <w:t>0</w:t>
            </w:r>
            <w:r w:rsidRPr="009E554F" w:rsidR="009E554F">
              <w:rPr>
                <w:sz w:val="22"/>
                <w:szCs w:val="22"/>
              </w:rPr>
              <w:t xml:space="preserve"> million in a new funding round through the Emergency Connectivity Program, which provides digital services for students in communities across the country.  Today’s funding commitments support applications</w:t>
            </w:r>
            <w:r w:rsidR="004B4B6D">
              <w:rPr>
                <w:sz w:val="22"/>
                <w:szCs w:val="22"/>
              </w:rPr>
              <w:t xml:space="preserve"> from all three filing windows </w:t>
            </w:r>
            <w:r w:rsidRPr="004B4B6D" w:rsidR="004B4B6D">
              <w:rPr>
                <w:sz w:val="22"/>
                <w:szCs w:val="22"/>
              </w:rPr>
              <w:t>benefiting approximately</w:t>
            </w:r>
            <w:r w:rsidR="008B691A">
              <w:rPr>
                <w:sz w:val="22"/>
                <w:szCs w:val="22"/>
              </w:rPr>
              <w:t xml:space="preserve"> 190,000</w:t>
            </w:r>
            <w:r w:rsidRPr="004B4B6D" w:rsidR="004B4B6D">
              <w:rPr>
                <w:sz w:val="22"/>
                <w:szCs w:val="22"/>
              </w:rPr>
              <w:t xml:space="preserve"> students across the country, including students in</w:t>
            </w:r>
            <w:r w:rsidR="004B4B6D">
              <w:rPr>
                <w:sz w:val="22"/>
                <w:szCs w:val="22"/>
              </w:rPr>
              <w:t xml:space="preserve"> </w:t>
            </w:r>
            <w:r w:rsidRPr="004B4B6D" w:rsidR="004B4B6D">
              <w:rPr>
                <w:sz w:val="22"/>
                <w:szCs w:val="22"/>
              </w:rPr>
              <w:t>California, Florida, Maine, Oklahoma, Washington, and Wisconsin</w:t>
            </w:r>
            <w:r w:rsidR="00BA377D">
              <w:rPr>
                <w:sz w:val="22"/>
                <w:szCs w:val="22"/>
              </w:rPr>
              <w:t>.  To date, the program has helped provide over 17 million students with digital connections to their schools.</w:t>
            </w:r>
          </w:p>
          <w:p w:rsidR="00040127" w:rsidRPr="002E165B" w:rsidP="002E165B" w14:paraId="66ACC2C8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0CB9727D" w14:textId="6E380B0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4B4B6D">
              <w:rPr>
                <w:sz w:val="22"/>
                <w:szCs w:val="22"/>
              </w:rPr>
              <w:t xml:space="preserve">Today’s funding round is another important step in our ongoing work to connect all our students to digital tools for </w:t>
            </w:r>
            <w:r w:rsidR="00BA377D">
              <w:rPr>
                <w:sz w:val="22"/>
                <w:szCs w:val="22"/>
              </w:rPr>
              <w:t>communicating</w:t>
            </w:r>
            <w:r w:rsidR="004B4B6D">
              <w:rPr>
                <w:sz w:val="22"/>
                <w:szCs w:val="22"/>
              </w:rPr>
              <w:t xml:space="preserve"> with teachers and schools,</w:t>
            </w:r>
            <w:r w:rsidRPr="002E165B">
              <w:rPr>
                <w:sz w:val="22"/>
                <w:szCs w:val="22"/>
              </w:rPr>
              <w:t>”</w:t>
            </w:r>
            <w:r w:rsidR="004B4B6D">
              <w:rPr>
                <w:sz w:val="22"/>
                <w:szCs w:val="22"/>
              </w:rPr>
              <w:t xml:space="preserve"> </w:t>
            </w:r>
            <w:r w:rsidRPr="008B691A" w:rsidR="004B4B6D">
              <w:rPr>
                <w:b/>
                <w:bCs/>
                <w:sz w:val="22"/>
                <w:szCs w:val="22"/>
              </w:rPr>
              <w:t>said FCC Chairwoman Rosenworcel.</w:t>
            </w:r>
            <w:r w:rsidR="004B4B6D">
              <w:rPr>
                <w:sz w:val="22"/>
                <w:szCs w:val="22"/>
              </w:rPr>
              <w:t xml:space="preserve"> </w:t>
            </w:r>
            <w:r w:rsidR="008B691A">
              <w:rPr>
                <w:sz w:val="22"/>
                <w:szCs w:val="22"/>
              </w:rPr>
              <w:t xml:space="preserve"> “This program has made significant pro</w:t>
            </w:r>
            <w:r w:rsidR="00BA377D">
              <w:rPr>
                <w:sz w:val="22"/>
                <w:szCs w:val="22"/>
              </w:rPr>
              <w:t>gress</w:t>
            </w:r>
            <w:r w:rsidR="008B691A">
              <w:rPr>
                <w:sz w:val="22"/>
                <w:szCs w:val="22"/>
              </w:rPr>
              <w:t xml:space="preserve"> in our </w:t>
            </w:r>
            <w:r w:rsidR="00BA377D">
              <w:rPr>
                <w:sz w:val="22"/>
                <w:szCs w:val="22"/>
              </w:rPr>
              <w:t>dedicated commitment</w:t>
            </w:r>
            <w:r w:rsidR="008B691A">
              <w:rPr>
                <w:sz w:val="22"/>
                <w:szCs w:val="22"/>
              </w:rPr>
              <w:t xml:space="preserve"> to close the Homework Gap across the country.” </w:t>
            </w:r>
          </w:p>
          <w:p w:rsidR="009E554F" w:rsidP="009E554F" w14:paraId="636129FA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3C8A8E07" w14:textId="1F4CDFC9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 xml:space="preserve">The Emergency Connectivity Program, which launched in 2021, has provided schools and libraries three different “application windows” for schools and libraries to apply for support.  Today’s announcement will support over </w:t>
            </w:r>
            <w:r>
              <w:rPr>
                <w:sz w:val="22"/>
                <w:szCs w:val="22"/>
              </w:rPr>
              <w:t>90</w:t>
            </w:r>
            <w:r w:rsidRPr="008B691A">
              <w:rPr>
                <w:sz w:val="22"/>
                <w:szCs w:val="22"/>
              </w:rPr>
              <w:t xml:space="preserve"> schools, 8 libraries, and </w:t>
            </w:r>
            <w:r>
              <w:rPr>
                <w:sz w:val="22"/>
                <w:szCs w:val="22"/>
              </w:rPr>
              <w:t>5</w:t>
            </w:r>
            <w:r w:rsidRPr="008B691A">
              <w:rPr>
                <w:sz w:val="22"/>
                <w:szCs w:val="22"/>
              </w:rPr>
              <w:t xml:space="preserve"> consortia</w:t>
            </w:r>
            <w:r>
              <w:rPr>
                <w:sz w:val="22"/>
                <w:szCs w:val="22"/>
              </w:rPr>
              <w:t>.  In this funding round, nearly $375,000 will support applications from the first two application windows, and $19.8 million for applications from the third application window.</w:t>
            </w:r>
          </w:p>
          <w:p w:rsidR="008B691A" w:rsidRPr="008B691A" w:rsidP="008B691A" w14:paraId="2A777F28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4555E87D" w14:textId="77777777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8B691A" w:rsidRPr="008B691A" w:rsidP="008B691A" w14:paraId="0BC4DDC7" w14:textId="05BC77F1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>students across the country have the necessary support to keep up with their education</w:t>
            </w:r>
            <w:r w:rsidR="002A7C44">
              <w:rPr>
                <w:sz w:val="22"/>
                <w:szCs w:val="22"/>
              </w:rPr>
              <w:t xml:space="preserve">.  </w:t>
            </w:r>
            <w:r w:rsidRPr="008B691A">
              <w:rPr>
                <w:sz w:val="22"/>
                <w:szCs w:val="22"/>
              </w:rPr>
              <w:t xml:space="preserve">To date, the program has provided support to approximately </w:t>
            </w:r>
            <w:r w:rsidRPr="002A7C44">
              <w:rPr>
                <w:sz w:val="22"/>
                <w:szCs w:val="22"/>
              </w:rPr>
              <w:t>11,000 schools, 1,000 libraries, and 100 consortia, and providing nearly 13 million connected devices and over 8 million broadband connections.</w:t>
            </w:r>
            <w:r w:rsidRPr="008B691A">
              <w:rPr>
                <w:sz w:val="22"/>
                <w:szCs w:val="22"/>
              </w:rPr>
              <w:t xml:space="preserve">  Of the </w:t>
            </w:r>
            <w:r>
              <w:rPr>
                <w:sz w:val="22"/>
                <w:szCs w:val="22"/>
              </w:rPr>
              <w:t xml:space="preserve">over </w:t>
            </w:r>
            <w:r w:rsidRPr="008B691A">
              <w:rPr>
                <w:sz w:val="22"/>
                <w:szCs w:val="22"/>
              </w:rPr>
              <w:t>$6.6 billion in funding commitments approved to date, approximately $4.1</w:t>
            </w:r>
            <w:r>
              <w:rPr>
                <w:sz w:val="22"/>
                <w:szCs w:val="22"/>
              </w:rPr>
              <w:t>4</w:t>
            </w:r>
            <w:r w:rsidRPr="008B691A">
              <w:rPr>
                <w:sz w:val="22"/>
                <w:szCs w:val="22"/>
              </w:rPr>
              <w:t xml:space="preserve"> billion is supporting applications from Window 1; $833 million from Window 2; and $1.6</w:t>
            </w:r>
            <w:r>
              <w:rPr>
                <w:sz w:val="22"/>
                <w:szCs w:val="22"/>
              </w:rPr>
              <w:t>5</w:t>
            </w:r>
            <w:r w:rsidRPr="008B691A">
              <w:rPr>
                <w:sz w:val="22"/>
                <w:szCs w:val="22"/>
              </w:rPr>
              <w:t xml:space="preserve"> billion from Window 3.  </w:t>
            </w:r>
          </w:p>
          <w:p w:rsidR="008B691A" w:rsidRPr="008B691A" w:rsidP="008B691A" w14:paraId="1A7CD105" w14:textId="77777777">
            <w:pPr>
              <w:rPr>
                <w:sz w:val="22"/>
                <w:szCs w:val="22"/>
              </w:rPr>
            </w:pPr>
          </w:p>
          <w:p w:rsidR="008B691A" w:rsidRPr="008B691A" w:rsidP="008B691A" w14:paraId="416B695C" w14:textId="77777777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9E554F" w:rsidP="008B691A" w14:paraId="4E2062F6" w14:textId="720E1CA9">
            <w:pPr>
              <w:rPr>
                <w:sz w:val="22"/>
                <w:szCs w:val="22"/>
              </w:rPr>
            </w:pPr>
            <w:r w:rsidRPr="008B691A">
              <w:rPr>
                <w:sz w:val="22"/>
                <w:szCs w:val="22"/>
              </w:rPr>
              <w:t xml:space="preserve">found at </w:t>
            </w:r>
            <w:hyperlink r:id="rId5" w:history="1">
              <w:r w:rsidRPr="00756F75" w:rsidR="00BA377D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="00BA377D">
              <w:rPr>
                <w:sz w:val="22"/>
                <w:szCs w:val="22"/>
              </w:rPr>
              <w:t>.</w:t>
            </w:r>
          </w:p>
          <w:p w:rsidR="00BD19E8" w:rsidRPr="002E165B" w:rsidP="002E165B" w14:paraId="625EC8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65E2D"/>
    <w:rsid w:val="00074A03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0CFB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A7C4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B6D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6F7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691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2E57"/>
    <w:rsid w:val="009E54A1"/>
    <w:rsid w:val="009E554F"/>
    <w:rsid w:val="009F4E25"/>
    <w:rsid w:val="009F5B1F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84E8A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377D"/>
    <w:rsid w:val="00BA6350"/>
    <w:rsid w:val="00BB1D77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21F4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