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45DF" w:rsidRPr="00BE6CA0" w:rsidP="00612CDC" w14:paraId="2A07FD79" w14:textId="3CCF60C1">
      <w:pPr>
        <w:spacing w:after="0" w:line="240" w:lineRule="auto"/>
        <w:jc w:val="center"/>
        <w:rPr>
          <w:rFonts w:asciiTheme="majorBidi" w:hAnsiTheme="majorBidi" w:cstheme="majorBidi"/>
          <w:b/>
          <w:bCs/>
          <w:sz w:val="24"/>
          <w:szCs w:val="24"/>
        </w:rPr>
      </w:pPr>
      <w:r w:rsidRPr="00BE6CA0">
        <w:rPr>
          <w:rFonts w:asciiTheme="majorBidi" w:hAnsiTheme="majorBidi" w:cstheme="majorBidi"/>
          <w:b/>
          <w:bCs/>
          <w:sz w:val="24"/>
          <w:szCs w:val="24"/>
        </w:rPr>
        <w:t>REMARKS OF</w:t>
      </w:r>
    </w:p>
    <w:p w:rsidR="00612CDC" w:rsidRPr="00BE6CA0" w:rsidP="00612CDC" w14:paraId="7ABFA1C1" w14:textId="581F3BEC">
      <w:pPr>
        <w:spacing w:after="0" w:line="240" w:lineRule="auto"/>
        <w:jc w:val="center"/>
        <w:rPr>
          <w:rFonts w:asciiTheme="majorBidi" w:hAnsiTheme="majorBidi" w:cstheme="majorBidi"/>
          <w:b/>
          <w:bCs/>
          <w:sz w:val="24"/>
          <w:szCs w:val="24"/>
        </w:rPr>
      </w:pPr>
      <w:r w:rsidRPr="00BE6CA0">
        <w:rPr>
          <w:rFonts w:asciiTheme="majorBidi" w:hAnsiTheme="majorBidi" w:cstheme="majorBidi"/>
          <w:b/>
          <w:bCs/>
          <w:sz w:val="24"/>
          <w:szCs w:val="24"/>
        </w:rPr>
        <w:t>CHAIRWOMAN JESSICA ROSENWORCEL</w:t>
      </w:r>
    </w:p>
    <w:p w:rsidR="00612CDC" w:rsidRPr="00BE6CA0" w:rsidP="00612CDC" w14:paraId="414ABD34" w14:textId="57F489C8">
      <w:pPr>
        <w:spacing w:after="0" w:line="240" w:lineRule="auto"/>
        <w:jc w:val="center"/>
        <w:rPr>
          <w:rFonts w:asciiTheme="majorBidi" w:hAnsiTheme="majorBidi" w:cstheme="majorBidi"/>
          <w:b/>
          <w:bCs/>
          <w:sz w:val="24"/>
          <w:szCs w:val="24"/>
        </w:rPr>
      </w:pPr>
      <w:r w:rsidRPr="00BE6CA0">
        <w:rPr>
          <w:rFonts w:asciiTheme="majorBidi" w:hAnsiTheme="majorBidi" w:cstheme="majorBidi"/>
          <w:b/>
          <w:bCs/>
          <w:sz w:val="24"/>
          <w:szCs w:val="24"/>
        </w:rPr>
        <w:t>AT THE SATELLITE INDUSTRY ASSOCIATION’S</w:t>
      </w:r>
    </w:p>
    <w:p w:rsidR="00612CDC" w:rsidRPr="00BE6CA0" w:rsidP="00612CDC" w14:paraId="5B5698EB" w14:textId="01E8E39B">
      <w:pPr>
        <w:spacing w:after="0" w:line="240" w:lineRule="auto"/>
        <w:jc w:val="center"/>
        <w:rPr>
          <w:rFonts w:asciiTheme="majorBidi" w:hAnsiTheme="majorBidi" w:cstheme="majorBidi"/>
          <w:b/>
          <w:bCs/>
          <w:sz w:val="24"/>
          <w:szCs w:val="24"/>
        </w:rPr>
      </w:pPr>
      <w:r w:rsidRPr="00BE6CA0">
        <w:rPr>
          <w:rFonts w:asciiTheme="majorBidi" w:hAnsiTheme="majorBidi" w:cstheme="majorBidi"/>
          <w:b/>
          <w:bCs/>
          <w:sz w:val="24"/>
          <w:szCs w:val="24"/>
        </w:rPr>
        <w:t>2</w:t>
      </w:r>
      <w:r w:rsidR="007103A0">
        <w:rPr>
          <w:rFonts w:asciiTheme="majorBidi" w:hAnsiTheme="majorBidi" w:cstheme="majorBidi"/>
          <w:b/>
          <w:bCs/>
          <w:sz w:val="24"/>
          <w:szCs w:val="24"/>
        </w:rPr>
        <w:t xml:space="preserve">4TH </w:t>
      </w:r>
      <w:r w:rsidRPr="00BE6CA0">
        <w:rPr>
          <w:rFonts w:asciiTheme="majorBidi" w:hAnsiTheme="majorBidi" w:cstheme="majorBidi"/>
          <w:b/>
          <w:bCs/>
          <w:sz w:val="24"/>
          <w:szCs w:val="24"/>
        </w:rPr>
        <w:t>ANNUAL LEADERSHIP DINNER</w:t>
      </w:r>
    </w:p>
    <w:p w:rsidR="00612CDC" w:rsidRPr="00BE6CA0" w:rsidP="00612CDC" w14:paraId="7EC5DBD2" w14:textId="7C34CB8B">
      <w:pPr>
        <w:spacing w:after="0" w:line="240" w:lineRule="auto"/>
        <w:jc w:val="center"/>
        <w:rPr>
          <w:rFonts w:asciiTheme="majorBidi" w:hAnsiTheme="majorBidi" w:cstheme="majorBidi"/>
          <w:b/>
          <w:bCs/>
          <w:sz w:val="24"/>
          <w:szCs w:val="24"/>
        </w:rPr>
      </w:pPr>
      <w:r w:rsidRPr="00BE6CA0">
        <w:rPr>
          <w:rFonts w:asciiTheme="majorBidi" w:hAnsiTheme="majorBidi" w:cstheme="majorBidi"/>
          <w:b/>
          <w:bCs/>
          <w:sz w:val="24"/>
          <w:szCs w:val="24"/>
        </w:rPr>
        <w:t>WASHINGTON, DC</w:t>
      </w:r>
    </w:p>
    <w:p w:rsidR="00612CDC" w:rsidRPr="00BE6CA0" w:rsidP="00612CDC" w14:paraId="513BFE79" w14:textId="12EC3ADC">
      <w:pPr>
        <w:spacing w:after="0" w:line="240" w:lineRule="auto"/>
        <w:jc w:val="center"/>
        <w:rPr>
          <w:rFonts w:asciiTheme="majorBidi" w:hAnsiTheme="majorBidi" w:cstheme="majorBidi"/>
          <w:b/>
          <w:bCs/>
          <w:sz w:val="24"/>
          <w:szCs w:val="24"/>
        </w:rPr>
      </w:pPr>
      <w:r w:rsidRPr="00BE6CA0">
        <w:rPr>
          <w:rFonts w:asciiTheme="majorBidi" w:hAnsiTheme="majorBidi" w:cstheme="majorBidi"/>
          <w:b/>
          <w:bCs/>
          <w:sz w:val="24"/>
          <w:szCs w:val="24"/>
        </w:rPr>
        <w:t>MARCH 13, 2023</w:t>
      </w:r>
    </w:p>
    <w:p w:rsidR="00612CDC" w:rsidP="00612CDC" w14:paraId="0B9ABF46" w14:textId="6B9EF3CB">
      <w:pPr>
        <w:spacing w:after="0" w:line="240" w:lineRule="auto"/>
        <w:jc w:val="center"/>
        <w:rPr>
          <w:rFonts w:asciiTheme="majorBidi" w:hAnsiTheme="majorBidi" w:cstheme="majorBidi"/>
          <w:sz w:val="24"/>
          <w:szCs w:val="24"/>
        </w:rPr>
      </w:pPr>
    </w:p>
    <w:p w:rsidR="0016651C" w:rsidRPr="006B1F2D" w:rsidP="00163AFC" w14:paraId="1B506E32" w14:textId="26CC38BF">
      <w:pPr>
        <w:spacing w:after="0" w:line="240" w:lineRule="auto"/>
        <w:rPr>
          <w:rFonts w:asciiTheme="majorBidi" w:hAnsiTheme="majorBidi" w:cstheme="majorBidi"/>
          <w:sz w:val="24"/>
          <w:szCs w:val="24"/>
        </w:rPr>
      </w:pPr>
      <w:r>
        <w:rPr>
          <w:rFonts w:asciiTheme="majorBidi" w:hAnsiTheme="majorBidi" w:cstheme="majorBidi"/>
          <w:sz w:val="24"/>
          <w:szCs w:val="24"/>
        </w:rPr>
        <w:tab/>
      </w:r>
      <w:r w:rsidRPr="006B1F2D">
        <w:rPr>
          <w:rFonts w:asciiTheme="majorBidi" w:hAnsiTheme="majorBidi" w:cstheme="majorBidi"/>
          <w:sz w:val="24"/>
          <w:szCs w:val="24"/>
        </w:rPr>
        <w:t xml:space="preserve">Good evening!  </w:t>
      </w:r>
      <w:r w:rsidRPr="006B1F2D" w:rsidR="00495BE9">
        <w:rPr>
          <w:rFonts w:asciiTheme="majorBidi" w:hAnsiTheme="majorBidi" w:cstheme="majorBidi"/>
          <w:sz w:val="24"/>
          <w:szCs w:val="24"/>
        </w:rPr>
        <w:t>It</w:t>
      </w:r>
      <w:r w:rsidRPr="006B1F2D" w:rsidR="007103A0">
        <w:rPr>
          <w:rFonts w:asciiTheme="majorBidi" w:hAnsiTheme="majorBidi" w:cstheme="majorBidi"/>
          <w:sz w:val="24"/>
          <w:szCs w:val="24"/>
        </w:rPr>
        <w:t xml:space="preserve"> is </w:t>
      </w:r>
      <w:r w:rsidRPr="006B1F2D" w:rsidR="00495BE9">
        <w:rPr>
          <w:rFonts w:asciiTheme="majorBidi" w:hAnsiTheme="majorBidi" w:cstheme="majorBidi"/>
          <w:sz w:val="24"/>
          <w:szCs w:val="24"/>
        </w:rPr>
        <w:t>great to see all of you in this room tonight</w:t>
      </w:r>
      <w:r w:rsidRPr="006B1F2D" w:rsidR="00B17D94">
        <w:rPr>
          <w:rFonts w:asciiTheme="majorBidi" w:hAnsiTheme="majorBidi" w:cstheme="majorBidi"/>
          <w:sz w:val="24"/>
          <w:szCs w:val="24"/>
        </w:rPr>
        <w:t xml:space="preserve">.  </w:t>
      </w:r>
    </w:p>
    <w:p w:rsidR="0016651C" w:rsidRPr="006B1F2D" w:rsidP="00163AFC" w14:paraId="5A5C1F5D" w14:textId="77777777">
      <w:pPr>
        <w:spacing w:after="0" w:line="240" w:lineRule="auto"/>
        <w:rPr>
          <w:rFonts w:asciiTheme="majorBidi" w:hAnsiTheme="majorBidi" w:cstheme="majorBidi"/>
          <w:sz w:val="24"/>
          <w:szCs w:val="24"/>
        </w:rPr>
      </w:pPr>
    </w:p>
    <w:p w:rsidR="0016651C" w:rsidRPr="006B1F2D" w:rsidP="00163AFC" w14:paraId="06208E74" w14:textId="5AD091EF">
      <w:pPr>
        <w:spacing w:after="0" w:line="240" w:lineRule="auto"/>
        <w:rPr>
          <w:rFonts w:asciiTheme="majorBidi" w:hAnsiTheme="majorBidi" w:cstheme="majorBidi"/>
          <w:sz w:val="24"/>
          <w:szCs w:val="24"/>
        </w:rPr>
      </w:pPr>
      <w:r w:rsidRPr="006B1F2D">
        <w:rPr>
          <w:rFonts w:asciiTheme="majorBidi" w:hAnsiTheme="majorBidi" w:cstheme="majorBidi"/>
          <w:sz w:val="24"/>
          <w:szCs w:val="24"/>
        </w:rPr>
        <w:tab/>
      </w:r>
      <w:r w:rsidRPr="006B1F2D" w:rsidR="000C5640">
        <w:rPr>
          <w:rFonts w:asciiTheme="majorBidi" w:hAnsiTheme="majorBidi" w:cstheme="majorBidi"/>
          <w:sz w:val="24"/>
          <w:szCs w:val="24"/>
        </w:rPr>
        <w:t>Now i</w:t>
      </w:r>
      <w:r w:rsidRPr="006B1F2D" w:rsidR="007103A0">
        <w:rPr>
          <w:rFonts w:asciiTheme="majorBidi" w:hAnsiTheme="majorBidi" w:cstheme="majorBidi"/>
          <w:sz w:val="24"/>
          <w:szCs w:val="24"/>
        </w:rPr>
        <w:t xml:space="preserve">t is </w:t>
      </w:r>
      <w:r w:rsidRPr="006B1F2D">
        <w:rPr>
          <w:rFonts w:asciiTheme="majorBidi" w:hAnsiTheme="majorBidi" w:cstheme="majorBidi"/>
          <w:sz w:val="24"/>
          <w:szCs w:val="24"/>
        </w:rPr>
        <w:t>no secret that in Washington we take tradition seriously.  This is a city of monuments and memorials.  And if you live here, you</w:t>
      </w:r>
      <w:r w:rsidRPr="006B1F2D" w:rsidR="007103A0">
        <w:rPr>
          <w:rFonts w:asciiTheme="majorBidi" w:hAnsiTheme="majorBidi" w:cstheme="majorBidi"/>
          <w:sz w:val="24"/>
          <w:szCs w:val="24"/>
        </w:rPr>
        <w:t xml:space="preserve"> ha</w:t>
      </w:r>
      <w:r w:rsidRPr="006B1F2D">
        <w:rPr>
          <w:rFonts w:asciiTheme="majorBidi" w:hAnsiTheme="majorBidi" w:cstheme="majorBidi"/>
          <w:sz w:val="24"/>
          <w:szCs w:val="24"/>
        </w:rPr>
        <w:t>ve probably heard the joke that if</w:t>
      </w:r>
      <w:r w:rsidRPr="006B1F2D" w:rsidR="00297A92">
        <w:rPr>
          <w:rFonts w:asciiTheme="majorBidi" w:hAnsiTheme="majorBidi" w:cstheme="majorBidi"/>
          <w:sz w:val="24"/>
          <w:szCs w:val="24"/>
        </w:rPr>
        <w:t xml:space="preserve"> DC-</w:t>
      </w:r>
      <w:r w:rsidRPr="006B1F2D" w:rsidR="00297A92">
        <w:rPr>
          <w:rFonts w:asciiTheme="majorBidi" w:hAnsiTheme="majorBidi" w:cstheme="majorBidi"/>
          <w:sz w:val="24"/>
          <w:szCs w:val="24"/>
        </w:rPr>
        <w:t>ers</w:t>
      </w:r>
      <w:r w:rsidRPr="006B1F2D" w:rsidR="00297A92">
        <w:rPr>
          <w:rFonts w:asciiTheme="majorBidi" w:hAnsiTheme="majorBidi" w:cstheme="majorBidi"/>
          <w:sz w:val="24"/>
          <w:szCs w:val="24"/>
        </w:rPr>
        <w:t xml:space="preserve"> do something once</w:t>
      </w:r>
      <w:r w:rsidRPr="006B1F2D">
        <w:rPr>
          <w:rFonts w:asciiTheme="majorBidi" w:hAnsiTheme="majorBidi" w:cstheme="majorBidi"/>
          <w:sz w:val="24"/>
          <w:szCs w:val="24"/>
        </w:rPr>
        <w:t xml:space="preserve"> it is happenstance; twice is coincidence; but if </w:t>
      </w:r>
      <w:r w:rsidRPr="006B1F2D" w:rsidR="00297A92">
        <w:rPr>
          <w:rFonts w:asciiTheme="majorBidi" w:hAnsiTheme="majorBidi" w:cstheme="majorBidi"/>
          <w:sz w:val="24"/>
          <w:szCs w:val="24"/>
        </w:rPr>
        <w:t xml:space="preserve">we do it </w:t>
      </w:r>
      <w:r w:rsidRPr="006B1F2D">
        <w:rPr>
          <w:rFonts w:asciiTheme="majorBidi" w:hAnsiTheme="majorBidi" w:cstheme="majorBidi"/>
          <w:sz w:val="24"/>
          <w:szCs w:val="24"/>
        </w:rPr>
        <w:t xml:space="preserve">three times it is </w:t>
      </w:r>
      <w:r w:rsidRPr="006B1F2D" w:rsidR="00454B47">
        <w:rPr>
          <w:rFonts w:asciiTheme="majorBidi" w:hAnsiTheme="majorBidi" w:cstheme="majorBidi"/>
          <w:sz w:val="24"/>
          <w:szCs w:val="24"/>
        </w:rPr>
        <w:t xml:space="preserve">a </w:t>
      </w:r>
      <w:r w:rsidRPr="006B1F2D">
        <w:rPr>
          <w:rFonts w:asciiTheme="majorBidi" w:hAnsiTheme="majorBidi" w:cstheme="majorBidi"/>
          <w:sz w:val="24"/>
          <w:szCs w:val="24"/>
        </w:rPr>
        <w:t>national tradition.  Well, this is the 2</w:t>
      </w:r>
      <w:r w:rsidRPr="006B1F2D" w:rsidR="007103A0">
        <w:rPr>
          <w:rFonts w:asciiTheme="majorBidi" w:hAnsiTheme="majorBidi" w:cstheme="majorBidi"/>
          <w:sz w:val="24"/>
          <w:szCs w:val="24"/>
        </w:rPr>
        <w:t>4th</w:t>
      </w:r>
      <w:r w:rsidRPr="006B1F2D">
        <w:rPr>
          <w:rFonts w:asciiTheme="majorBidi" w:hAnsiTheme="majorBidi" w:cstheme="majorBidi"/>
          <w:sz w:val="24"/>
          <w:szCs w:val="24"/>
        </w:rPr>
        <w:t xml:space="preserve"> Annual Leadership Dinner hosted by the Satellite Industry Association.  A few more of these and you might qualify for a </w:t>
      </w:r>
      <w:r w:rsidRPr="006B1F2D" w:rsidR="00297A92">
        <w:rPr>
          <w:rFonts w:asciiTheme="majorBidi" w:hAnsiTheme="majorBidi" w:cstheme="majorBidi"/>
          <w:sz w:val="24"/>
          <w:szCs w:val="24"/>
        </w:rPr>
        <w:t xml:space="preserve">federal </w:t>
      </w:r>
      <w:r w:rsidRPr="006B1F2D">
        <w:rPr>
          <w:rFonts w:asciiTheme="majorBidi" w:hAnsiTheme="majorBidi" w:cstheme="majorBidi"/>
          <w:sz w:val="24"/>
          <w:szCs w:val="24"/>
        </w:rPr>
        <w:t>holiday.</w:t>
      </w:r>
    </w:p>
    <w:p w:rsidR="0016651C" w:rsidRPr="006B1F2D" w:rsidP="00163AFC" w14:paraId="3633E278" w14:textId="77777777">
      <w:pPr>
        <w:spacing w:after="0" w:line="240" w:lineRule="auto"/>
        <w:rPr>
          <w:rFonts w:asciiTheme="majorBidi" w:hAnsiTheme="majorBidi" w:cstheme="majorBidi"/>
          <w:sz w:val="24"/>
          <w:szCs w:val="24"/>
        </w:rPr>
      </w:pPr>
    </w:p>
    <w:p w:rsidR="007103A0" w:rsidRPr="006B1F2D" w:rsidP="002C7317" w14:paraId="755E54E7" w14:textId="016A4313">
      <w:pPr>
        <w:spacing w:after="0" w:line="240" w:lineRule="auto"/>
        <w:rPr>
          <w:rFonts w:asciiTheme="majorBidi" w:hAnsiTheme="majorBidi" w:cstheme="majorBidi"/>
          <w:sz w:val="24"/>
          <w:szCs w:val="24"/>
        </w:rPr>
      </w:pPr>
      <w:r w:rsidRPr="006B1F2D">
        <w:rPr>
          <w:rFonts w:asciiTheme="majorBidi" w:hAnsiTheme="majorBidi" w:cstheme="majorBidi"/>
          <w:sz w:val="24"/>
          <w:szCs w:val="24"/>
        </w:rPr>
        <w:tab/>
      </w:r>
      <w:r w:rsidRPr="006B1F2D">
        <w:rPr>
          <w:rFonts w:asciiTheme="majorBidi" w:hAnsiTheme="majorBidi" w:cstheme="majorBidi"/>
          <w:sz w:val="24"/>
          <w:szCs w:val="24"/>
        </w:rPr>
        <w:t>T</w:t>
      </w:r>
      <w:r w:rsidRPr="006B1F2D">
        <w:rPr>
          <w:rFonts w:asciiTheme="majorBidi" w:hAnsiTheme="majorBidi" w:cstheme="majorBidi"/>
          <w:sz w:val="24"/>
          <w:szCs w:val="24"/>
        </w:rPr>
        <w:t>hank you for inviting me to speak with you tonight</w:t>
      </w:r>
      <w:r w:rsidRPr="006B1F2D">
        <w:rPr>
          <w:rFonts w:asciiTheme="majorBidi" w:hAnsiTheme="majorBidi" w:cstheme="majorBidi"/>
          <w:sz w:val="24"/>
          <w:szCs w:val="24"/>
        </w:rPr>
        <w:t>—and c</w:t>
      </w:r>
      <w:r w:rsidRPr="006B1F2D">
        <w:rPr>
          <w:rFonts w:asciiTheme="majorBidi" w:hAnsiTheme="majorBidi" w:cstheme="majorBidi"/>
          <w:sz w:val="24"/>
          <w:szCs w:val="24"/>
        </w:rPr>
        <w:t xml:space="preserve">ongratulations on 24 years.  </w:t>
      </w:r>
      <w:r w:rsidRPr="006B1F2D">
        <w:rPr>
          <w:rFonts w:asciiTheme="majorBidi" w:hAnsiTheme="majorBidi" w:cstheme="majorBidi"/>
          <w:sz w:val="24"/>
          <w:szCs w:val="24"/>
        </w:rPr>
        <w:t xml:space="preserve">When you are nearing a quarter of a century, I know the tendency is to look back and recount past glories and talk about the golden years.  But this evening I want to do just the opposite.  Because I think that the best is ahead.    </w:t>
      </w:r>
    </w:p>
    <w:p w:rsidR="007103A0" w:rsidRPr="006B1F2D" w:rsidP="002C7317" w14:paraId="2D7282FF" w14:textId="1D18331A">
      <w:pPr>
        <w:spacing w:after="0" w:line="240" w:lineRule="auto"/>
        <w:rPr>
          <w:rFonts w:asciiTheme="majorBidi" w:hAnsiTheme="majorBidi" w:cstheme="majorBidi"/>
          <w:sz w:val="24"/>
          <w:szCs w:val="24"/>
        </w:rPr>
      </w:pPr>
    </w:p>
    <w:p w:rsidR="007103A0" w:rsidRPr="006B1F2D" w:rsidP="002C7317" w14:paraId="7A78CB0F" w14:textId="3A86FFF9">
      <w:pPr>
        <w:spacing w:after="0" w:line="240" w:lineRule="auto"/>
        <w:rPr>
          <w:rFonts w:asciiTheme="majorBidi" w:hAnsiTheme="majorBidi" w:cstheme="majorBidi"/>
          <w:sz w:val="24"/>
          <w:szCs w:val="24"/>
        </w:rPr>
      </w:pPr>
      <w:r w:rsidRPr="006B1F2D">
        <w:rPr>
          <w:rFonts w:asciiTheme="majorBidi" w:hAnsiTheme="majorBidi" w:cstheme="majorBidi"/>
          <w:sz w:val="24"/>
          <w:szCs w:val="24"/>
        </w:rPr>
        <w:tab/>
        <w:t>In fact, the agency I lead—the Federal Communications Commission—has big plans for that future.  Because a few months ago, I announced a</w:t>
      </w:r>
      <w:r w:rsidRPr="006B1F2D" w:rsidR="00F13469">
        <w:rPr>
          <w:rFonts w:asciiTheme="majorBidi" w:hAnsiTheme="majorBidi" w:cstheme="majorBidi"/>
          <w:sz w:val="24"/>
          <w:szCs w:val="24"/>
        </w:rPr>
        <w:t xml:space="preserve"> </w:t>
      </w:r>
      <w:r w:rsidRPr="006B1F2D">
        <w:rPr>
          <w:rFonts w:asciiTheme="majorBidi" w:hAnsiTheme="majorBidi" w:cstheme="majorBidi"/>
          <w:sz w:val="24"/>
          <w:szCs w:val="24"/>
        </w:rPr>
        <w:t>shake</w:t>
      </w:r>
      <w:r w:rsidRPr="006B1F2D" w:rsidR="00F13469">
        <w:rPr>
          <w:rFonts w:asciiTheme="majorBidi" w:hAnsiTheme="majorBidi" w:cstheme="majorBidi"/>
          <w:sz w:val="24"/>
          <w:szCs w:val="24"/>
        </w:rPr>
        <w:t>-</w:t>
      </w:r>
      <w:r w:rsidRPr="006B1F2D">
        <w:rPr>
          <w:rFonts w:asciiTheme="majorBidi" w:hAnsiTheme="majorBidi" w:cstheme="majorBidi"/>
          <w:sz w:val="24"/>
          <w:szCs w:val="24"/>
        </w:rPr>
        <w:t xml:space="preserve">up at the FCC.  I shared my plans to reorganize the agency to create a new Space Bureau.  This effort is </w:t>
      </w:r>
      <w:r w:rsidRPr="006B1F2D" w:rsidR="00F13469">
        <w:rPr>
          <w:rFonts w:asciiTheme="majorBidi" w:hAnsiTheme="majorBidi" w:cstheme="majorBidi"/>
          <w:sz w:val="24"/>
          <w:szCs w:val="24"/>
        </w:rPr>
        <w:t>part of what I believe needs to be a broader</w:t>
      </w:r>
      <w:r w:rsidRPr="006B1F2D">
        <w:rPr>
          <w:rFonts w:asciiTheme="majorBidi" w:hAnsiTheme="majorBidi" w:cstheme="majorBidi"/>
          <w:sz w:val="24"/>
          <w:szCs w:val="24"/>
        </w:rPr>
        <w:t xml:space="preserve"> rethinking of satellite policy in the United States.  </w:t>
      </w:r>
      <w:r w:rsidRPr="006B1F2D" w:rsidR="00F13469">
        <w:rPr>
          <w:rFonts w:asciiTheme="majorBidi" w:hAnsiTheme="majorBidi" w:cstheme="majorBidi"/>
          <w:sz w:val="24"/>
          <w:szCs w:val="24"/>
        </w:rPr>
        <w:t xml:space="preserve">There are now new technologies in the space industry, thousands of satellite applications </w:t>
      </w:r>
      <w:r w:rsidRPr="006B1F2D">
        <w:rPr>
          <w:rFonts w:asciiTheme="majorBidi" w:hAnsiTheme="majorBidi" w:cstheme="majorBidi"/>
          <w:sz w:val="24"/>
          <w:szCs w:val="24"/>
        </w:rPr>
        <w:t xml:space="preserve">pending before the agency, and so many more innovations on the horizon that I believe we cannot keep doing things the old way and expect to thrive in the new.  </w:t>
      </w:r>
    </w:p>
    <w:p w:rsidR="007103A0" w:rsidRPr="006B1F2D" w:rsidP="0016651C" w14:paraId="09031073" w14:textId="79EB5B9A">
      <w:pPr>
        <w:spacing w:after="0" w:line="240" w:lineRule="auto"/>
        <w:rPr>
          <w:rFonts w:asciiTheme="majorBidi" w:hAnsiTheme="majorBidi" w:cstheme="majorBidi"/>
          <w:sz w:val="24"/>
          <w:szCs w:val="24"/>
        </w:rPr>
      </w:pPr>
    </w:p>
    <w:p w:rsidR="007103A0" w:rsidRPr="006B1F2D" w:rsidP="0016651C" w14:paraId="3106DDAF" w14:textId="5FE3F3DD">
      <w:pPr>
        <w:spacing w:after="0" w:line="240" w:lineRule="auto"/>
        <w:rPr>
          <w:rFonts w:asciiTheme="majorBidi" w:hAnsiTheme="majorBidi" w:cstheme="majorBidi"/>
          <w:sz w:val="24"/>
          <w:szCs w:val="24"/>
        </w:rPr>
      </w:pPr>
      <w:r w:rsidRPr="006B1F2D">
        <w:rPr>
          <w:rFonts w:asciiTheme="majorBidi" w:hAnsiTheme="majorBidi" w:cstheme="majorBidi"/>
          <w:sz w:val="24"/>
          <w:szCs w:val="24"/>
        </w:rPr>
        <w:tab/>
        <w:t xml:space="preserve">So with the new Space Bureau we are building a faster, more nimble, and more transparent </w:t>
      </w:r>
      <w:r w:rsidRPr="006B1F2D" w:rsidR="00F13469">
        <w:rPr>
          <w:rFonts w:asciiTheme="majorBidi" w:hAnsiTheme="majorBidi" w:cstheme="majorBidi"/>
          <w:sz w:val="24"/>
          <w:szCs w:val="24"/>
        </w:rPr>
        <w:t xml:space="preserve">satellite </w:t>
      </w:r>
      <w:r w:rsidRPr="006B1F2D">
        <w:rPr>
          <w:rFonts w:asciiTheme="majorBidi" w:hAnsiTheme="majorBidi" w:cstheme="majorBidi"/>
          <w:sz w:val="24"/>
          <w:szCs w:val="24"/>
        </w:rPr>
        <w:t xml:space="preserve">regulatory process.  But that is not all.  By bringing focus and resources to our work in this sector, I believe the new Space Bureau </w:t>
      </w:r>
      <w:r w:rsidRPr="006B1F2D" w:rsidR="009A4076">
        <w:rPr>
          <w:rFonts w:asciiTheme="majorBidi" w:hAnsiTheme="majorBidi" w:cstheme="majorBidi"/>
          <w:sz w:val="24"/>
          <w:szCs w:val="24"/>
        </w:rPr>
        <w:t>is going to support</w:t>
      </w:r>
      <w:r w:rsidRPr="006B1F2D">
        <w:rPr>
          <w:rFonts w:asciiTheme="majorBidi" w:hAnsiTheme="majorBidi" w:cstheme="majorBidi"/>
          <w:sz w:val="24"/>
          <w:szCs w:val="24"/>
        </w:rPr>
        <w:t xml:space="preserve"> United States leadership in the growing space economy—and that’s important.  </w:t>
      </w:r>
    </w:p>
    <w:p w:rsidR="00931DD3" w:rsidRPr="006B1F2D" w:rsidP="0016651C" w14:paraId="06010169" w14:textId="3C1CE1F3">
      <w:pPr>
        <w:spacing w:after="0" w:line="240" w:lineRule="auto"/>
        <w:rPr>
          <w:rFonts w:asciiTheme="majorBidi" w:hAnsiTheme="majorBidi" w:cstheme="majorBidi"/>
          <w:sz w:val="24"/>
          <w:szCs w:val="24"/>
        </w:rPr>
      </w:pPr>
      <w:r w:rsidRPr="006B1F2D">
        <w:rPr>
          <w:rFonts w:asciiTheme="majorBidi" w:hAnsiTheme="majorBidi" w:cstheme="majorBidi"/>
          <w:sz w:val="24"/>
          <w:szCs w:val="24"/>
        </w:rPr>
        <w:tab/>
      </w:r>
      <w:r w:rsidRPr="006B1F2D" w:rsidR="00B94D0B">
        <w:rPr>
          <w:rFonts w:asciiTheme="majorBidi" w:hAnsiTheme="majorBidi" w:cstheme="majorBidi"/>
          <w:sz w:val="24"/>
          <w:szCs w:val="24"/>
        </w:rPr>
        <w:tab/>
      </w:r>
    </w:p>
    <w:p w:rsidR="00B94D0B" w:rsidRPr="006B1F2D" w:rsidP="0016651C" w14:paraId="3D640D35" w14:textId="5BE616AA">
      <w:pPr>
        <w:spacing w:after="0" w:line="240" w:lineRule="auto"/>
        <w:rPr>
          <w:rFonts w:asciiTheme="majorBidi" w:hAnsiTheme="majorBidi" w:cstheme="majorBidi"/>
          <w:sz w:val="24"/>
          <w:szCs w:val="24"/>
        </w:rPr>
      </w:pPr>
      <w:r w:rsidRPr="006B1F2D">
        <w:rPr>
          <w:rFonts w:asciiTheme="majorBidi" w:hAnsiTheme="majorBidi" w:cstheme="majorBidi"/>
          <w:sz w:val="24"/>
          <w:szCs w:val="24"/>
        </w:rPr>
        <w:tab/>
      </w:r>
      <w:r w:rsidRPr="006B1F2D" w:rsidR="007C1200">
        <w:rPr>
          <w:rFonts w:asciiTheme="majorBidi" w:hAnsiTheme="majorBidi" w:cstheme="majorBidi"/>
          <w:sz w:val="24"/>
          <w:szCs w:val="24"/>
        </w:rPr>
        <w:t>L</w:t>
      </w:r>
      <w:r w:rsidRPr="006B1F2D" w:rsidR="007103A0">
        <w:rPr>
          <w:rFonts w:asciiTheme="majorBidi" w:hAnsiTheme="majorBidi" w:cstheme="majorBidi"/>
          <w:sz w:val="24"/>
          <w:szCs w:val="24"/>
        </w:rPr>
        <w:t>et me start</w:t>
      </w:r>
      <w:r w:rsidRPr="006B1F2D" w:rsidR="00891E27">
        <w:rPr>
          <w:rFonts w:asciiTheme="majorBidi" w:hAnsiTheme="majorBidi" w:cstheme="majorBidi"/>
          <w:sz w:val="24"/>
          <w:szCs w:val="24"/>
        </w:rPr>
        <w:t xml:space="preserve"> with an update on our progress.  </w:t>
      </w:r>
      <w:r w:rsidRPr="006B1F2D" w:rsidR="008B6DC8">
        <w:rPr>
          <w:rFonts w:asciiTheme="majorBidi" w:hAnsiTheme="majorBidi" w:cstheme="majorBidi"/>
          <w:sz w:val="24"/>
          <w:szCs w:val="24"/>
        </w:rPr>
        <w:t>In January,</w:t>
      </w:r>
      <w:r w:rsidRPr="006B1F2D">
        <w:rPr>
          <w:rFonts w:asciiTheme="majorBidi" w:hAnsiTheme="majorBidi" w:cstheme="majorBidi"/>
          <w:sz w:val="24"/>
          <w:szCs w:val="24"/>
        </w:rPr>
        <w:t xml:space="preserve"> I circulated the details of my plan for a new Space Bureau to my colleagues at the FCC</w:t>
      </w:r>
      <w:r w:rsidRPr="006B1F2D" w:rsidR="00931DD3">
        <w:rPr>
          <w:rFonts w:asciiTheme="majorBidi" w:hAnsiTheme="majorBidi" w:cstheme="majorBidi"/>
          <w:sz w:val="24"/>
          <w:szCs w:val="24"/>
        </w:rPr>
        <w:t xml:space="preserve">.  It was adopted unanimously, and I want to thank Commissioner Carr, </w:t>
      </w:r>
      <w:r w:rsidRPr="006B1F2D" w:rsidR="007103A0">
        <w:rPr>
          <w:rFonts w:asciiTheme="majorBidi" w:hAnsiTheme="majorBidi" w:cstheme="majorBidi"/>
          <w:sz w:val="24"/>
          <w:szCs w:val="24"/>
        </w:rPr>
        <w:t xml:space="preserve">Commissioner Starks, </w:t>
      </w:r>
      <w:r w:rsidRPr="006B1F2D" w:rsidR="00931DD3">
        <w:rPr>
          <w:rFonts w:asciiTheme="majorBidi" w:hAnsiTheme="majorBidi" w:cstheme="majorBidi"/>
          <w:sz w:val="24"/>
          <w:szCs w:val="24"/>
        </w:rPr>
        <w:t>and Commissioner Simington for their support.  We also shared our plans with the Office of Management and Budget and received their sign off.  And right now, we are working with Congress to get their approvals for the planned reorganization.  All of this means that we</w:t>
      </w:r>
      <w:r w:rsidR="00F22E9D">
        <w:rPr>
          <w:rFonts w:asciiTheme="majorBidi" w:hAnsiTheme="majorBidi" w:cstheme="majorBidi"/>
          <w:sz w:val="24"/>
          <w:szCs w:val="24"/>
        </w:rPr>
        <w:t xml:space="preserve"> should be </w:t>
      </w:r>
      <w:r w:rsidRPr="006B1F2D" w:rsidR="00931DD3">
        <w:rPr>
          <w:rFonts w:asciiTheme="majorBidi" w:hAnsiTheme="majorBidi" w:cstheme="majorBidi"/>
          <w:sz w:val="24"/>
          <w:szCs w:val="24"/>
        </w:rPr>
        <w:t>up and running soon.</w:t>
      </w:r>
    </w:p>
    <w:p w:rsidR="00F13469" w:rsidRPr="006B1F2D" w:rsidP="0016651C" w14:paraId="7E7DDFCD" w14:textId="3DFFA62C">
      <w:pPr>
        <w:spacing w:after="0" w:line="240" w:lineRule="auto"/>
        <w:rPr>
          <w:rFonts w:asciiTheme="majorBidi" w:hAnsiTheme="majorBidi" w:cstheme="majorBidi"/>
          <w:sz w:val="24"/>
          <w:szCs w:val="24"/>
        </w:rPr>
      </w:pPr>
    </w:p>
    <w:p w:rsidR="00F13469" w:rsidRPr="006B1F2D" w:rsidP="00F13469" w14:paraId="020BC6D7" w14:textId="402D72FA">
      <w:pPr>
        <w:spacing w:after="0" w:line="240" w:lineRule="auto"/>
        <w:rPr>
          <w:rFonts w:asciiTheme="majorBidi" w:hAnsiTheme="majorBidi" w:cstheme="majorBidi"/>
          <w:sz w:val="24"/>
          <w:szCs w:val="24"/>
        </w:rPr>
      </w:pPr>
      <w:r w:rsidRPr="006B1F2D">
        <w:rPr>
          <w:rFonts w:asciiTheme="majorBidi" w:hAnsiTheme="majorBidi" w:cstheme="majorBidi"/>
          <w:sz w:val="24"/>
          <w:szCs w:val="24"/>
        </w:rPr>
        <w:tab/>
        <w:t>Now while we have been shaking things up at the FCC, there have been some pretty big moves elsewher</w:t>
      </w:r>
      <w:r w:rsidRPr="006B1F2D" w:rsidR="00DA70D4">
        <w:rPr>
          <w:rFonts w:asciiTheme="majorBidi" w:hAnsiTheme="majorBidi" w:cstheme="majorBidi"/>
          <w:sz w:val="24"/>
          <w:szCs w:val="24"/>
        </w:rPr>
        <w:t>e.</w:t>
      </w:r>
    </w:p>
    <w:p w:rsidR="00F13469" w:rsidRPr="006B1F2D" w:rsidP="00F13469" w14:paraId="2B5E5F55" w14:textId="77777777">
      <w:pPr>
        <w:spacing w:after="0" w:line="240" w:lineRule="auto"/>
        <w:rPr>
          <w:rFonts w:asciiTheme="majorBidi" w:hAnsiTheme="majorBidi" w:cstheme="majorBidi"/>
          <w:sz w:val="24"/>
          <w:szCs w:val="24"/>
        </w:rPr>
      </w:pPr>
    </w:p>
    <w:p w:rsidR="00095F4E" w:rsidRPr="006B1F2D" w:rsidP="006B1F2D" w14:paraId="7123F5C4" w14:textId="5D147807">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 xml:space="preserve">When it comes to domestic space policy, the White House released a new Interagency Roadmap to Support </w:t>
      </w:r>
      <w:r w:rsidRPr="006B1F2D" w:rsidR="007E0AA0">
        <w:rPr>
          <w:rFonts w:asciiTheme="majorBidi" w:hAnsiTheme="majorBidi" w:cstheme="majorBidi"/>
          <w:sz w:val="24"/>
          <w:szCs w:val="24"/>
        </w:rPr>
        <w:t xml:space="preserve">Space-Related STEM Education and Workforce.  </w:t>
      </w:r>
      <w:r w:rsidRPr="006B1F2D">
        <w:rPr>
          <w:rFonts w:asciiTheme="majorBidi" w:hAnsiTheme="majorBidi" w:cstheme="majorBidi"/>
          <w:sz w:val="24"/>
          <w:szCs w:val="24"/>
        </w:rPr>
        <w:t xml:space="preserve">On top of that, the National Space Council is developing a new framework for novel space activities.  Plus, NASA’s </w:t>
      </w:r>
      <w:r w:rsidRPr="006B1F2D">
        <w:rPr>
          <w:rFonts w:asciiTheme="majorBidi" w:hAnsiTheme="majorBidi" w:cstheme="majorBidi"/>
          <w:sz w:val="24"/>
          <w:szCs w:val="24"/>
        </w:rPr>
        <w:t xml:space="preserve">Double Asteroid Redirection Test—or DART </w:t>
      </w:r>
      <w:r w:rsidRPr="006B1F2D" w:rsidR="00DA70D4">
        <w:rPr>
          <w:rFonts w:asciiTheme="majorBidi" w:hAnsiTheme="majorBidi" w:cstheme="majorBidi"/>
          <w:sz w:val="24"/>
          <w:szCs w:val="24"/>
        </w:rPr>
        <w:t>spacecraft</w:t>
      </w:r>
      <w:r w:rsidRPr="006B1F2D">
        <w:rPr>
          <w:rFonts w:asciiTheme="majorBidi" w:hAnsiTheme="majorBidi" w:cstheme="majorBidi"/>
          <w:sz w:val="24"/>
          <w:szCs w:val="24"/>
        </w:rPr>
        <w:t xml:space="preserve">—was literally a smashing success.  </w:t>
      </w:r>
      <w:r w:rsidRPr="006B1F2D" w:rsidR="00DA70D4">
        <w:rPr>
          <w:rFonts w:asciiTheme="majorBidi" w:hAnsiTheme="majorBidi" w:cstheme="majorBidi"/>
          <w:sz w:val="24"/>
          <w:szCs w:val="24"/>
        </w:rPr>
        <w:t>It hit an asteroid just to see if it could change the trajectory of any planet-killing space rock—and it did.  And NASA’s Artemis mission may have had a little trouble getting off the ground</w:t>
      </w:r>
      <w:r w:rsidR="008B7CB7">
        <w:rPr>
          <w:rFonts w:asciiTheme="majorBidi" w:hAnsiTheme="majorBidi" w:cstheme="majorBidi"/>
          <w:sz w:val="24"/>
          <w:szCs w:val="24"/>
        </w:rPr>
        <w:t>,</w:t>
      </w:r>
      <w:r w:rsidRPr="006B1F2D" w:rsidR="00DA70D4">
        <w:rPr>
          <w:rFonts w:asciiTheme="majorBidi" w:hAnsiTheme="majorBidi" w:cstheme="majorBidi"/>
          <w:sz w:val="24"/>
          <w:szCs w:val="24"/>
        </w:rPr>
        <w:t xml:space="preserve"> but on</w:t>
      </w:r>
      <w:r w:rsidRPr="006B1F2D" w:rsidR="008B6DC8">
        <w:rPr>
          <w:rFonts w:asciiTheme="majorBidi" w:hAnsiTheme="majorBidi" w:cstheme="majorBidi"/>
          <w:sz w:val="24"/>
          <w:szCs w:val="24"/>
        </w:rPr>
        <w:t>c</w:t>
      </w:r>
      <w:r w:rsidRPr="006B1F2D" w:rsidR="00DA70D4">
        <w:rPr>
          <w:rFonts w:asciiTheme="majorBidi" w:hAnsiTheme="majorBidi" w:cstheme="majorBidi"/>
          <w:sz w:val="24"/>
          <w:szCs w:val="24"/>
        </w:rPr>
        <w:t xml:space="preserve">e it did the rocket traveled more than 1.4 million miles on a path around the Moon—blowing by a record last set by the </w:t>
      </w:r>
      <w:r w:rsidR="006B1F2D">
        <w:rPr>
          <w:rFonts w:asciiTheme="majorBidi" w:hAnsiTheme="majorBidi" w:cstheme="majorBidi"/>
          <w:sz w:val="24"/>
          <w:szCs w:val="24"/>
        </w:rPr>
        <w:t>crew of Apollo 13</w:t>
      </w:r>
      <w:r w:rsidRPr="006B1F2D" w:rsidR="00DA70D4">
        <w:rPr>
          <w:rFonts w:asciiTheme="majorBidi" w:hAnsiTheme="majorBidi" w:cstheme="majorBidi"/>
          <w:sz w:val="24"/>
          <w:szCs w:val="24"/>
        </w:rPr>
        <w:t>.</w:t>
      </w:r>
    </w:p>
    <w:p w:rsidR="00095F4E" w:rsidRPr="006B1F2D" w:rsidP="0016651C" w14:paraId="6B7B985B" w14:textId="77777777">
      <w:pPr>
        <w:spacing w:after="0" w:line="240" w:lineRule="auto"/>
        <w:rPr>
          <w:rFonts w:asciiTheme="majorBidi" w:hAnsiTheme="majorBidi" w:cstheme="majorBidi"/>
          <w:sz w:val="24"/>
          <w:szCs w:val="24"/>
        </w:rPr>
      </w:pPr>
    </w:p>
    <w:p w:rsidR="00931DD3" w:rsidRPr="006B1F2D" w:rsidP="00931DD3" w14:paraId="706FFBDE" w14:textId="754D8712">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When it comes to</w:t>
      </w:r>
      <w:r w:rsidRPr="006B1F2D" w:rsidR="00BB44EB">
        <w:rPr>
          <w:rFonts w:asciiTheme="majorBidi" w:hAnsiTheme="majorBidi" w:cstheme="majorBidi"/>
          <w:sz w:val="24"/>
          <w:szCs w:val="24"/>
        </w:rPr>
        <w:t xml:space="preserve"> international space policy</w:t>
      </w:r>
      <w:r w:rsidRPr="006B1F2D">
        <w:rPr>
          <w:rFonts w:asciiTheme="majorBidi" w:hAnsiTheme="majorBidi" w:cstheme="majorBidi"/>
          <w:sz w:val="24"/>
          <w:szCs w:val="24"/>
        </w:rPr>
        <w:t xml:space="preserve">, we have also seen big </w:t>
      </w:r>
      <w:r w:rsidRPr="006B1F2D" w:rsidR="00DA70D4">
        <w:rPr>
          <w:rFonts w:asciiTheme="majorBidi" w:hAnsiTheme="majorBidi" w:cstheme="majorBidi"/>
          <w:sz w:val="24"/>
          <w:szCs w:val="24"/>
        </w:rPr>
        <w:t>changes</w:t>
      </w:r>
      <w:r w:rsidRPr="006B1F2D">
        <w:rPr>
          <w:rFonts w:asciiTheme="majorBidi" w:hAnsiTheme="majorBidi" w:cstheme="majorBidi"/>
          <w:sz w:val="24"/>
          <w:szCs w:val="24"/>
        </w:rPr>
        <w:t xml:space="preserve">.  </w:t>
      </w:r>
      <w:r w:rsidRPr="006B1F2D">
        <w:rPr>
          <w:rFonts w:asciiTheme="majorBidi" w:hAnsiTheme="majorBidi" w:cstheme="majorBidi"/>
          <w:sz w:val="24"/>
          <w:szCs w:val="24"/>
        </w:rPr>
        <w:t>Last April</w:t>
      </w:r>
      <w:r w:rsidR="008B7CB7">
        <w:rPr>
          <w:rFonts w:asciiTheme="majorBidi" w:hAnsiTheme="majorBidi" w:cstheme="majorBidi"/>
          <w:sz w:val="24"/>
          <w:szCs w:val="24"/>
        </w:rPr>
        <w:t>,</w:t>
      </w:r>
      <w:r w:rsidRPr="006B1F2D">
        <w:rPr>
          <w:rFonts w:asciiTheme="majorBidi" w:hAnsiTheme="majorBidi" w:cstheme="majorBidi"/>
          <w:sz w:val="24"/>
          <w:szCs w:val="24"/>
        </w:rPr>
        <w:t xml:space="preserve"> the </w:t>
      </w:r>
      <w:r w:rsidRPr="006B1F2D">
        <w:rPr>
          <w:rFonts w:asciiTheme="majorBidi" w:hAnsiTheme="majorBidi" w:cstheme="majorBidi"/>
          <w:sz w:val="24"/>
          <w:szCs w:val="24"/>
        </w:rPr>
        <w:t>Vice President announced that, for the first time, the United States was committing not to conduct destructive, direct-ascent anti-satellite missile testing, and that we would seek to establish this as a new international norm for responsible behavior in space.</w:t>
      </w:r>
      <w:r w:rsidRPr="006B1F2D" w:rsidR="00EE29A7">
        <w:rPr>
          <w:rFonts w:asciiTheme="majorBidi" w:hAnsiTheme="majorBidi" w:cstheme="majorBidi"/>
          <w:sz w:val="24"/>
          <w:szCs w:val="24"/>
        </w:rPr>
        <w:t xml:space="preserve">  </w:t>
      </w:r>
      <w:r w:rsidRPr="006B1F2D" w:rsidR="008B6DC8">
        <w:rPr>
          <w:rFonts w:asciiTheme="majorBidi" w:hAnsiTheme="majorBidi" w:cstheme="majorBidi"/>
          <w:sz w:val="24"/>
          <w:szCs w:val="24"/>
        </w:rPr>
        <w:t>We</w:t>
      </w:r>
      <w:r w:rsidRPr="006B1F2D" w:rsidR="00EE29A7">
        <w:rPr>
          <w:rFonts w:asciiTheme="majorBidi" w:hAnsiTheme="majorBidi" w:cstheme="majorBidi"/>
          <w:sz w:val="24"/>
          <w:szCs w:val="24"/>
        </w:rPr>
        <w:t xml:space="preserve"> made good on that promise.  In December, the United Nations General Assembly passed a resolution calling for a ban </w:t>
      </w:r>
      <w:r w:rsidRPr="006B1F2D" w:rsidR="00DA70D4">
        <w:rPr>
          <w:rFonts w:asciiTheme="majorBidi" w:hAnsiTheme="majorBidi" w:cstheme="majorBidi"/>
          <w:sz w:val="24"/>
          <w:szCs w:val="24"/>
        </w:rPr>
        <w:t>o</w:t>
      </w:r>
      <w:r w:rsidRPr="006B1F2D" w:rsidR="00EE29A7">
        <w:rPr>
          <w:rFonts w:asciiTheme="majorBidi" w:hAnsiTheme="majorBidi" w:cstheme="majorBidi"/>
          <w:sz w:val="24"/>
          <w:szCs w:val="24"/>
        </w:rPr>
        <w:t xml:space="preserve">n kinetic </w:t>
      </w:r>
      <w:r w:rsidRPr="006B1F2D">
        <w:rPr>
          <w:rFonts w:asciiTheme="majorBidi" w:hAnsiTheme="majorBidi" w:cstheme="majorBidi"/>
          <w:sz w:val="24"/>
          <w:szCs w:val="24"/>
        </w:rPr>
        <w:t>anti-satellite missile</w:t>
      </w:r>
      <w:r w:rsidRPr="006B1F2D" w:rsidR="00EE29A7">
        <w:rPr>
          <w:rFonts w:asciiTheme="majorBidi" w:hAnsiTheme="majorBidi" w:cstheme="majorBidi"/>
          <w:sz w:val="24"/>
          <w:szCs w:val="24"/>
        </w:rPr>
        <w:t xml:space="preserve"> tests.  The resolution was sponsored by the United States and 155 countries voted in support.</w:t>
      </w:r>
      <w:r w:rsidRPr="006B1F2D" w:rsidR="00891E27">
        <w:rPr>
          <w:rFonts w:asciiTheme="majorBidi" w:hAnsiTheme="majorBidi" w:cstheme="majorBidi"/>
          <w:sz w:val="24"/>
          <w:szCs w:val="24"/>
        </w:rPr>
        <w:t xml:space="preserve">  </w:t>
      </w:r>
    </w:p>
    <w:p w:rsidR="00DA70D4" w:rsidRPr="006B1F2D" w:rsidP="00931DD3" w14:paraId="1EC4D9B6" w14:textId="00E0D6B0">
      <w:pPr>
        <w:spacing w:after="0" w:line="240" w:lineRule="auto"/>
        <w:ind w:firstLine="720"/>
        <w:rPr>
          <w:rFonts w:asciiTheme="majorBidi" w:hAnsiTheme="majorBidi" w:cstheme="majorBidi"/>
          <w:sz w:val="24"/>
          <w:szCs w:val="24"/>
        </w:rPr>
      </w:pPr>
    </w:p>
    <w:p w:rsidR="00DA70D4" w:rsidRPr="006B1F2D" w:rsidP="00DA70D4" w14:paraId="419CBD8A" w14:textId="186E4C5F">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We have also seen satellites and space policy taking center stage as new challenges remake the globe.  Conflict in Ukraine has, with good reason, removed Russia from international space partnerships.  Meanwhile, China has continued to allow debris from its satellite launches to fall back</w:t>
      </w:r>
      <w:r w:rsidR="0076140E">
        <w:rPr>
          <w:rFonts w:asciiTheme="majorBidi" w:hAnsiTheme="majorBidi" w:cstheme="majorBidi"/>
          <w:sz w:val="24"/>
          <w:szCs w:val="24"/>
        </w:rPr>
        <w:t xml:space="preserve"> uncontrollably </w:t>
      </w:r>
      <w:r w:rsidRPr="006B1F2D">
        <w:rPr>
          <w:rFonts w:asciiTheme="majorBidi" w:hAnsiTheme="majorBidi" w:cstheme="majorBidi"/>
          <w:sz w:val="24"/>
          <w:szCs w:val="24"/>
        </w:rPr>
        <w:t xml:space="preserve">to Earth as it aggressively seeks to expand its space systems. </w:t>
      </w:r>
      <w:r w:rsidRPr="006B1F2D" w:rsidR="009A4076">
        <w:rPr>
          <w:rFonts w:asciiTheme="majorBidi" w:hAnsiTheme="majorBidi" w:cstheme="majorBidi"/>
          <w:sz w:val="24"/>
          <w:szCs w:val="24"/>
        </w:rPr>
        <w:t xml:space="preserve"> </w:t>
      </w:r>
      <w:r w:rsidRPr="006B1F2D">
        <w:rPr>
          <w:rFonts w:asciiTheme="majorBidi" w:hAnsiTheme="majorBidi" w:cstheme="majorBidi"/>
          <w:sz w:val="24"/>
          <w:szCs w:val="24"/>
        </w:rPr>
        <w:t xml:space="preserve">But we also see the heroic way that </w:t>
      </w:r>
      <w:r w:rsidRPr="006B1F2D" w:rsidR="00F13469">
        <w:rPr>
          <w:rFonts w:asciiTheme="majorBidi" w:hAnsiTheme="majorBidi" w:cstheme="majorBidi"/>
          <w:sz w:val="24"/>
          <w:szCs w:val="24"/>
        </w:rPr>
        <w:t xml:space="preserve">the satellite industry has helped in the aftermath of the tragic earthquakes in Turkey and Syria, where communications and images from the skies are supporting first responders, humanitarian organizations, and others involved in relief efforts on the ground.  </w:t>
      </w:r>
    </w:p>
    <w:p w:rsidR="00BB44EB" w:rsidRPr="006B1F2D" w:rsidP="00F13469" w14:paraId="4FC4C13D" w14:textId="4A361B26">
      <w:pPr>
        <w:spacing w:after="0" w:line="240" w:lineRule="auto"/>
        <w:rPr>
          <w:rFonts w:asciiTheme="majorBidi" w:hAnsiTheme="majorBidi" w:cstheme="majorBidi"/>
          <w:sz w:val="24"/>
          <w:szCs w:val="24"/>
        </w:rPr>
      </w:pPr>
    </w:p>
    <w:p w:rsidR="00AD41FA" w:rsidRPr="006B1F2D" w:rsidP="007C1200" w14:paraId="02CB2252" w14:textId="04ED0E26">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So</w:t>
      </w:r>
      <w:r w:rsidRPr="006B1F2D" w:rsidR="00F13469">
        <w:rPr>
          <w:rFonts w:asciiTheme="majorBidi" w:hAnsiTheme="majorBidi" w:cstheme="majorBidi"/>
          <w:sz w:val="24"/>
          <w:szCs w:val="24"/>
        </w:rPr>
        <w:t xml:space="preserve"> let me pause for a minute to take stock.  We have new satellite space policies, asteroid strikes, moon missions, and </w:t>
      </w:r>
      <w:r w:rsidRPr="006B1F2D">
        <w:rPr>
          <w:rFonts w:asciiTheme="majorBidi" w:hAnsiTheme="majorBidi" w:cstheme="majorBidi"/>
          <w:sz w:val="24"/>
          <w:szCs w:val="24"/>
        </w:rPr>
        <w:t xml:space="preserve">support for </w:t>
      </w:r>
      <w:r w:rsidRPr="006B1F2D" w:rsidR="00F13469">
        <w:rPr>
          <w:rFonts w:asciiTheme="majorBidi" w:hAnsiTheme="majorBidi" w:cstheme="majorBidi"/>
          <w:sz w:val="24"/>
          <w:szCs w:val="24"/>
        </w:rPr>
        <w:t>disaster recovery</w:t>
      </w:r>
      <w:r w:rsidRPr="006B1F2D" w:rsidR="00251342">
        <w:rPr>
          <w:rFonts w:asciiTheme="majorBidi" w:hAnsiTheme="majorBidi" w:cstheme="majorBidi"/>
          <w:sz w:val="24"/>
          <w:szCs w:val="24"/>
        </w:rPr>
        <w:t>—</w:t>
      </w:r>
      <w:r w:rsidRPr="006B1F2D" w:rsidR="00EE1CEF">
        <w:rPr>
          <w:rFonts w:asciiTheme="majorBidi" w:hAnsiTheme="majorBidi" w:cstheme="majorBidi"/>
          <w:sz w:val="24"/>
          <w:szCs w:val="24"/>
        </w:rPr>
        <w:t>by any measure that is</w:t>
      </w:r>
      <w:r w:rsidRPr="006B1F2D" w:rsidR="00F13469">
        <w:rPr>
          <w:rFonts w:asciiTheme="majorBidi" w:hAnsiTheme="majorBidi" w:cstheme="majorBidi"/>
          <w:sz w:val="24"/>
          <w:szCs w:val="24"/>
        </w:rPr>
        <w:t xml:space="preserve"> </w:t>
      </w:r>
      <w:r w:rsidRPr="006B1F2D" w:rsidR="00251342">
        <w:rPr>
          <w:rFonts w:asciiTheme="majorBidi" w:hAnsiTheme="majorBidi" w:cstheme="majorBidi"/>
          <w:sz w:val="24"/>
          <w:szCs w:val="24"/>
        </w:rPr>
        <w:t xml:space="preserve">a lot.  </w:t>
      </w:r>
    </w:p>
    <w:p w:rsidR="000E4D36" w:rsidRPr="006B1F2D" w:rsidP="00784849" w14:paraId="65875F55" w14:textId="156120D7">
      <w:pPr>
        <w:spacing w:after="0" w:line="240" w:lineRule="auto"/>
        <w:ind w:firstLine="720"/>
        <w:rPr>
          <w:rFonts w:asciiTheme="majorBidi" w:hAnsiTheme="majorBidi" w:cstheme="majorBidi"/>
          <w:sz w:val="24"/>
          <w:szCs w:val="24"/>
        </w:rPr>
      </w:pPr>
    </w:p>
    <w:p w:rsidR="00EE1CEF" w:rsidRPr="006B1F2D" w:rsidP="00931DD3" w14:paraId="655217E5" w14:textId="79E4250F">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B</w:t>
      </w:r>
      <w:r w:rsidRPr="006B1F2D" w:rsidR="00EF3861">
        <w:rPr>
          <w:rFonts w:asciiTheme="majorBidi" w:hAnsiTheme="majorBidi" w:cstheme="majorBidi"/>
          <w:sz w:val="24"/>
          <w:szCs w:val="24"/>
        </w:rPr>
        <w:t xml:space="preserve">ack to the FCC.  </w:t>
      </w:r>
      <w:r w:rsidRPr="006B1F2D">
        <w:rPr>
          <w:rFonts w:asciiTheme="majorBidi" w:hAnsiTheme="majorBidi" w:cstheme="majorBidi"/>
          <w:sz w:val="24"/>
          <w:szCs w:val="24"/>
        </w:rPr>
        <w:t xml:space="preserve">We are developing the Space Bureau with all of this </w:t>
      </w:r>
      <w:r w:rsidRPr="006B1F2D" w:rsidR="000821AB">
        <w:rPr>
          <w:rFonts w:asciiTheme="majorBidi" w:hAnsiTheme="majorBidi" w:cstheme="majorBidi"/>
          <w:sz w:val="24"/>
          <w:szCs w:val="24"/>
        </w:rPr>
        <w:t xml:space="preserve">other </w:t>
      </w:r>
      <w:r w:rsidRPr="006B1F2D">
        <w:rPr>
          <w:rFonts w:asciiTheme="majorBidi" w:hAnsiTheme="majorBidi" w:cstheme="majorBidi"/>
          <w:sz w:val="24"/>
          <w:szCs w:val="24"/>
        </w:rPr>
        <w:t>activity ongoing</w:t>
      </w:r>
      <w:r w:rsidRPr="006B1F2D" w:rsidR="000821AB">
        <w:rPr>
          <w:rFonts w:asciiTheme="majorBidi" w:hAnsiTheme="majorBidi" w:cstheme="majorBidi"/>
          <w:sz w:val="24"/>
          <w:szCs w:val="24"/>
        </w:rPr>
        <w:t xml:space="preserve"> and it’s </w:t>
      </w:r>
      <w:r w:rsidRPr="006B1F2D" w:rsidR="00FB71DB">
        <w:rPr>
          <w:rFonts w:asciiTheme="majorBidi" w:hAnsiTheme="majorBidi" w:cstheme="majorBidi"/>
          <w:sz w:val="24"/>
          <w:szCs w:val="24"/>
        </w:rPr>
        <w:t xml:space="preserve">really </w:t>
      </w:r>
      <w:r w:rsidRPr="006B1F2D">
        <w:rPr>
          <w:rFonts w:asciiTheme="majorBidi" w:hAnsiTheme="majorBidi" w:cstheme="majorBidi"/>
          <w:sz w:val="24"/>
          <w:szCs w:val="24"/>
        </w:rPr>
        <w:t xml:space="preserve">exciting.  </w:t>
      </w:r>
      <w:r w:rsidRPr="006B1F2D" w:rsidR="00E553EC">
        <w:rPr>
          <w:rFonts w:asciiTheme="majorBidi" w:hAnsiTheme="majorBidi" w:cstheme="majorBidi"/>
          <w:sz w:val="24"/>
          <w:szCs w:val="24"/>
        </w:rPr>
        <w:t xml:space="preserve">But we are not new to this.  </w:t>
      </w:r>
      <w:r w:rsidRPr="006B1F2D">
        <w:rPr>
          <w:rFonts w:asciiTheme="majorBidi" w:hAnsiTheme="majorBidi" w:cstheme="majorBidi"/>
          <w:sz w:val="24"/>
          <w:szCs w:val="24"/>
        </w:rPr>
        <w:t xml:space="preserve">Because it was more than sixty years ago that </w:t>
      </w:r>
      <w:r w:rsidRPr="006B1F2D" w:rsidR="00E553EC">
        <w:rPr>
          <w:rFonts w:asciiTheme="majorBidi" w:hAnsiTheme="majorBidi" w:cstheme="majorBidi"/>
          <w:sz w:val="24"/>
          <w:szCs w:val="24"/>
        </w:rPr>
        <w:t xml:space="preserve">the </w:t>
      </w:r>
      <w:r w:rsidRPr="006B1F2D">
        <w:rPr>
          <w:rFonts w:asciiTheme="majorBidi" w:hAnsiTheme="majorBidi" w:cstheme="majorBidi"/>
          <w:sz w:val="24"/>
          <w:szCs w:val="24"/>
        </w:rPr>
        <w:t xml:space="preserve">FCC assisted with the </w:t>
      </w:r>
      <w:r w:rsidRPr="006B1F2D" w:rsidR="008B6DC8">
        <w:rPr>
          <w:rFonts w:asciiTheme="majorBidi" w:hAnsiTheme="majorBidi" w:cstheme="majorBidi"/>
          <w:sz w:val="24"/>
          <w:szCs w:val="24"/>
        </w:rPr>
        <w:t xml:space="preserve">very </w:t>
      </w:r>
      <w:r w:rsidRPr="006B1F2D">
        <w:rPr>
          <w:rFonts w:asciiTheme="majorBidi" w:hAnsiTheme="majorBidi" w:cstheme="majorBidi"/>
          <w:sz w:val="24"/>
          <w:szCs w:val="24"/>
        </w:rPr>
        <w:t xml:space="preserve">first </w:t>
      </w:r>
      <w:r w:rsidR="006B1F2D">
        <w:rPr>
          <w:rFonts w:asciiTheme="majorBidi" w:hAnsiTheme="majorBidi" w:cstheme="majorBidi"/>
          <w:sz w:val="24"/>
          <w:szCs w:val="24"/>
        </w:rPr>
        <w:t xml:space="preserve">commercial </w:t>
      </w:r>
      <w:r w:rsidRPr="006B1F2D">
        <w:rPr>
          <w:rFonts w:asciiTheme="majorBidi" w:hAnsiTheme="majorBidi" w:cstheme="majorBidi"/>
          <w:sz w:val="24"/>
          <w:szCs w:val="24"/>
        </w:rPr>
        <w:t xml:space="preserve">communications satellite launched into space—known as Telstar 1.  Now more than six decades later, we have the opportunity to ensure that our </w:t>
      </w:r>
      <w:r w:rsidRPr="006B1F2D" w:rsidR="000821AB">
        <w:rPr>
          <w:rFonts w:asciiTheme="majorBidi" w:hAnsiTheme="majorBidi" w:cstheme="majorBidi"/>
          <w:sz w:val="24"/>
          <w:szCs w:val="24"/>
        </w:rPr>
        <w:t xml:space="preserve">practices </w:t>
      </w:r>
      <w:r w:rsidRPr="006B1F2D">
        <w:rPr>
          <w:rFonts w:asciiTheme="majorBidi" w:hAnsiTheme="majorBidi" w:cstheme="majorBidi"/>
          <w:sz w:val="24"/>
          <w:szCs w:val="24"/>
        </w:rPr>
        <w:t xml:space="preserve">at the agency can help support this new era of satellites and the </w:t>
      </w:r>
      <w:r w:rsidRPr="006B1F2D">
        <w:rPr>
          <w:rFonts w:asciiTheme="majorBidi" w:hAnsiTheme="majorBidi" w:cstheme="majorBidi"/>
          <w:sz w:val="24"/>
          <w:szCs w:val="24"/>
        </w:rPr>
        <w:t>broader</w:t>
      </w:r>
      <w:r w:rsidRPr="006B1F2D">
        <w:rPr>
          <w:rFonts w:asciiTheme="majorBidi" w:hAnsiTheme="majorBidi" w:cstheme="majorBidi"/>
          <w:sz w:val="24"/>
          <w:szCs w:val="24"/>
        </w:rPr>
        <w:t xml:space="preserve"> space economy.  </w:t>
      </w:r>
      <w:r w:rsidRPr="006B1F2D">
        <w:rPr>
          <w:rFonts w:asciiTheme="majorBidi" w:hAnsiTheme="majorBidi" w:cstheme="majorBidi"/>
          <w:sz w:val="24"/>
          <w:szCs w:val="24"/>
        </w:rPr>
        <w:t>And w</w:t>
      </w:r>
      <w:r w:rsidRPr="006B1F2D">
        <w:rPr>
          <w:rFonts w:asciiTheme="majorBidi" w:hAnsiTheme="majorBidi" w:cstheme="majorBidi"/>
          <w:sz w:val="24"/>
          <w:szCs w:val="24"/>
        </w:rPr>
        <w:t xml:space="preserve">e are going to seize it.  </w:t>
      </w:r>
    </w:p>
    <w:p w:rsidR="00095F4E" w:rsidRPr="006B1F2D" w:rsidP="006B1F2D" w14:paraId="725B151E" w14:textId="77777777">
      <w:pPr>
        <w:spacing w:after="0" w:line="240" w:lineRule="auto"/>
        <w:rPr>
          <w:rFonts w:asciiTheme="majorBidi" w:hAnsiTheme="majorBidi" w:cstheme="majorBidi"/>
          <w:sz w:val="24"/>
          <w:szCs w:val="24"/>
        </w:rPr>
      </w:pPr>
    </w:p>
    <w:p w:rsidR="00EE1CEF" w:rsidRPr="006B1F2D" w:rsidP="00931DD3" w14:paraId="00809399" w14:textId="6CCD5AC6">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B</w:t>
      </w:r>
      <w:r w:rsidRPr="006B1F2D">
        <w:rPr>
          <w:rFonts w:asciiTheme="majorBidi" w:hAnsiTheme="majorBidi" w:cstheme="majorBidi"/>
          <w:sz w:val="24"/>
          <w:szCs w:val="24"/>
        </w:rPr>
        <w:t>eyond just reorganizing the agency</w:t>
      </w:r>
      <w:r w:rsidRPr="006B1F2D" w:rsidR="000821AB">
        <w:rPr>
          <w:rFonts w:asciiTheme="majorBidi" w:hAnsiTheme="majorBidi" w:cstheme="majorBidi"/>
          <w:sz w:val="24"/>
          <w:szCs w:val="24"/>
        </w:rPr>
        <w:t xml:space="preserve"> for this new world</w:t>
      </w:r>
      <w:r w:rsidRPr="006B1F2D">
        <w:rPr>
          <w:rFonts w:asciiTheme="majorBidi" w:hAnsiTheme="majorBidi" w:cstheme="majorBidi"/>
          <w:sz w:val="24"/>
          <w:szCs w:val="24"/>
        </w:rPr>
        <w:t xml:space="preserve">, we have made real policy changes as part of our Space Innovation Agenda.  We have </w:t>
      </w:r>
      <w:r w:rsidRPr="006B1F2D" w:rsidR="00DA70D4">
        <w:rPr>
          <w:rFonts w:asciiTheme="majorBidi" w:hAnsiTheme="majorBidi" w:cstheme="majorBidi"/>
          <w:sz w:val="24"/>
          <w:szCs w:val="24"/>
        </w:rPr>
        <w:t xml:space="preserve">kicked off efforts to streamline our rules </w:t>
      </w:r>
      <w:r w:rsidRPr="006B1F2D" w:rsidR="008B6DC8">
        <w:rPr>
          <w:rFonts w:asciiTheme="majorBidi" w:hAnsiTheme="majorBidi" w:cstheme="majorBidi"/>
          <w:sz w:val="24"/>
          <w:szCs w:val="24"/>
        </w:rPr>
        <w:t xml:space="preserve">to </w:t>
      </w:r>
      <w:r w:rsidRPr="006B1F2D" w:rsidR="00DA70D4">
        <w:rPr>
          <w:rFonts w:asciiTheme="majorBidi" w:hAnsiTheme="majorBidi" w:cstheme="majorBidi"/>
          <w:sz w:val="24"/>
          <w:szCs w:val="24"/>
        </w:rPr>
        <w:t xml:space="preserve">expedite the processing of new satellite and earth station applications and </w:t>
      </w:r>
      <w:r w:rsidR="008B7CB7">
        <w:rPr>
          <w:rFonts w:asciiTheme="majorBidi" w:hAnsiTheme="majorBidi" w:cstheme="majorBidi"/>
          <w:sz w:val="24"/>
          <w:szCs w:val="24"/>
        </w:rPr>
        <w:t xml:space="preserve">to </w:t>
      </w:r>
      <w:r w:rsidRPr="006B1F2D" w:rsidR="00DA70D4">
        <w:rPr>
          <w:rFonts w:asciiTheme="majorBidi" w:hAnsiTheme="majorBidi" w:cstheme="majorBidi"/>
          <w:sz w:val="24"/>
          <w:szCs w:val="24"/>
        </w:rPr>
        <w:t xml:space="preserve">promote </w:t>
      </w:r>
      <w:r w:rsidRPr="006B1F2D" w:rsidR="000821AB">
        <w:rPr>
          <w:rFonts w:asciiTheme="majorBidi" w:hAnsiTheme="majorBidi" w:cstheme="majorBidi"/>
          <w:sz w:val="24"/>
          <w:szCs w:val="24"/>
        </w:rPr>
        <w:t xml:space="preserve">new </w:t>
      </w:r>
      <w:r w:rsidRPr="006B1F2D" w:rsidR="00DA70D4">
        <w:rPr>
          <w:rFonts w:asciiTheme="majorBidi" w:hAnsiTheme="majorBidi" w:cstheme="majorBidi"/>
          <w:sz w:val="24"/>
          <w:szCs w:val="24"/>
        </w:rPr>
        <w:t xml:space="preserve">spectrum sharing opportunities.  </w:t>
      </w:r>
      <w:r w:rsidRPr="006B1F2D">
        <w:rPr>
          <w:rFonts w:asciiTheme="majorBidi" w:hAnsiTheme="majorBidi" w:cstheme="majorBidi"/>
          <w:sz w:val="24"/>
          <w:szCs w:val="24"/>
        </w:rPr>
        <w:t xml:space="preserve">We have updated our approach to orbital debris to care for our skies so that the space economy can support our grandest ambitions.  And now looking ahead to the 2023 World Radiocommunication Conference, we are </w:t>
      </w:r>
      <w:r w:rsidRPr="006B1F2D" w:rsidR="008B6DC8">
        <w:rPr>
          <w:rFonts w:asciiTheme="majorBidi" w:hAnsiTheme="majorBidi" w:cstheme="majorBidi"/>
          <w:sz w:val="24"/>
          <w:szCs w:val="24"/>
        </w:rPr>
        <w:t>going to</w:t>
      </w:r>
      <w:r w:rsidRPr="006B1F2D">
        <w:rPr>
          <w:rFonts w:asciiTheme="majorBidi" w:hAnsiTheme="majorBidi" w:cstheme="majorBidi"/>
          <w:sz w:val="24"/>
          <w:szCs w:val="24"/>
        </w:rPr>
        <w:t xml:space="preserve"> promote United States leadership with satellite actions that broadcast to the world how important we believe this sector is to our future.  </w:t>
      </w:r>
    </w:p>
    <w:p w:rsidR="00DA70D4" w:rsidRPr="006B1F2D" w:rsidP="00931DD3" w14:paraId="30CF0D71" w14:textId="12437CA6">
      <w:pPr>
        <w:spacing w:after="0" w:line="240" w:lineRule="auto"/>
        <w:ind w:firstLine="720"/>
        <w:rPr>
          <w:rFonts w:asciiTheme="majorBidi" w:hAnsiTheme="majorBidi" w:cstheme="majorBidi"/>
          <w:sz w:val="24"/>
          <w:szCs w:val="24"/>
        </w:rPr>
      </w:pPr>
    </w:p>
    <w:p w:rsidR="00EE1CEF" w:rsidRPr="006B1F2D" w:rsidP="00931DD3" w14:paraId="3066EAD2" w14:textId="2532AF97">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 xml:space="preserve">Last month, I spoke about this </w:t>
      </w:r>
      <w:r w:rsidRPr="006B1F2D" w:rsidR="008B6DC8">
        <w:rPr>
          <w:rFonts w:asciiTheme="majorBidi" w:hAnsiTheme="majorBidi" w:cstheme="majorBidi"/>
          <w:sz w:val="24"/>
          <w:szCs w:val="24"/>
        </w:rPr>
        <w:t xml:space="preserve">future </w:t>
      </w:r>
      <w:r w:rsidRPr="006B1F2D">
        <w:rPr>
          <w:rFonts w:asciiTheme="majorBidi" w:hAnsiTheme="majorBidi" w:cstheme="majorBidi"/>
          <w:sz w:val="24"/>
          <w:szCs w:val="24"/>
        </w:rPr>
        <w:t xml:space="preserve">at Mobile World Congress in Barcelona.  If you are familiar with this event, </w:t>
      </w:r>
      <w:r w:rsidRPr="006B1F2D" w:rsidR="008B6DC8">
        <w:rPr>
          <w:rFonts w:asciiTheme="majorBidi" w:hAnsiTheme="majorBidi" w:cstheme="majorBidi"/>
          <w:sz w:val="24"/>
          <w:szCs w:val="24"/>
        </w:rPr>
        <w:t xml:space="preserve">you may know </w:t>
      </w:r>
      <w:r w:rsidRPr="006B1F2D">
        <w:rPr>
          <w:rFonts w:asciiTheme="majorBidi" w:hAnsiTheme="majorBidi" w:cstheme="majorBidi"/>
          <w:sz w:val="24"/>
          <w:szCs w:val="24"/>
        </w:rPr>
        <w:t xml:space="preserve">it is a global gathering of experts focused on how we use </w:t>
      </w:r>
      <w:r w:rsidRPr="006B1F2D" w:rsidR="007C1200">
        <w:rPr>
          <w:rFonts w:asciiTheme="majorBidi" w:hAnsiTheme="majorBidi" w:cstheme="majorBidi"/>
          <w:sz w:val="24"/>
          <w:szCs w:val="24"/>
        </w:rPr>
        <w:t xml:space="preserve">wireless </w:t>
      </w:r>
      <w:r w:rsidRPr="006B1F2D">
        <w:rPr>
          <w:rFonts w:asciiTheme="majorBidi" w:hAnsiTheme="majorBidi" w:cstheme="majorBidi"/>
          <w:sz w:val="24"/>
          <w:szCs w:val="24"/>
        </w:rPr>
        <w:t xml:space="preserve">spectrum to communicate.  Now the people who attend this conference are usually looking down.  By that I mean they are focused on what is possible with terrestrial networks.  </w:t>
      </w:r>
      <w:r w:rsidRPr="006B1F2D">
        <w:rPr>
          <w:rFonts w:asciiTheme="majorBidi" w:hAnsiTheme="majorBidi" w:cstheme="majorBidi"/>
          <w:sz w:val="24"/>
          <w:szCs w:val="24"/>
        </w:rPr>
        <w:t>They are not thinking about what is happening in space.  So I used my remarks to do something different.  Instead of talking about what is happening on the ground I asked them to look up.  Because we are fast heading to a world where next-generation connectivity wi</w:t>
      </w:r>
      <w:r w:rsidRPr="006B1F2D" w:rsidR="007C1200">
        <w:rPr>
          <w:rFonts w:asciiTheme="majorBidi" w:hAnsiTheme="majorBidi" w:cstheme="majorBidi"/>
          <w:sz w:val="24"/>
          <w:szCs w:val="24"/>
        </w:rPr>
        <w:t>ll</w:t>
      </w:r>
      <w:r w:rsidRPr="006B1F2D">
        <w:rPr>
          <w:rFonts w:asciiTheme="majorBidi" w:hAnsiTheme="majorBidi" w:cstheme="majorBidi"/>
          <w:sz w:val="24"/>
          <w:szCs w:val="24"/>
        </w:rPr>
        <w:t xml:space="preserve"> connect everyone and everything around us.  And to get there requires policymakers to think beyond just terrestrial systems and embrace </w:t>
      </w:r>
      <w:r w:rsidRPr="006B1F2D" w:rsidR="000821AB">
        <w:rPr>
          <w:rFonts w:asciiTheme="majorBidi" w:hAnsiTheme="majorBidi" w:cstheme="majorBidi"/>
          <w:sz w:val="24"/>
          <w:szCs w:val="24"/>
        </w:rPr>
        <w:t>combining</w:t>
      </w:r>
      <w:r w:rsidRPr="006B1F2D">
        <w:rPr>
          <w:rFonts w:asciiTheme="majorBidi" w:hAnsiTheme="majorBidi" w:cstheme="majorBidi"/>
          <w:sz w:val="24"/>
          <w:szCs w:val="24"/>
        </w:rPr>
        <w:t xml:space="preserve"> </w:t>
      </w:r>
      <w:r w:rsidRPr="006B1F2D" w:rsidR="007C1200">
        <w:rPr>
          <w:rFonts w:asciiTheme="majorBidi" w:hAnsiTheme="majorBidi" w:cstheme="majorBidi"/>
          <w:sz w:val="24"/>
          <w:szCs w:val="24"/>
        </w:rPr>
        <w:t xml:space="preserve">those </w:t>
      </w:r>
      <w:r w:rsidRPr="006B1F2D">
        <w:rPr>
          <w:rFonts w:asciiTheme="majorBidi" w:hAnsiTheme="majorBidi" w:cstheme="majorBidi"/>
          <w:sz w:val="24"/>
          <w:szCs w:val="24"/>
        </w:rPr>
        <w:t>efforts with th</w:t>
      </w:r>
      <w:r w:rsidRPr="006B1F2D" w:rsidR="007C1200">
        <w:rPr>
          <w:rFonts w:asciiTheme="majorBidi" w:hAnsiTheme="majorBidi" w:cstheme="majorBidi"/>
          <w:sz w:val="24"/>
          <w:szCs w:val="24"/>
        </w:rPr>
        <w:t>e ones emerging</w:t>
      </w:r>
      <w:r w:rsidRPr="006B1F2D">
        <w:rPr>
          <w:rFonts w:asciiTheme="majorBidi" w:hAnsiTheme="majorBidi" w:cstheme="majorBidi"/>
          <w:sz w:val="24"/>
          <w:szCs w:val="24"/>
        </w:rPr>
        <w:t xml:space="preserve"> in our skies.    </w:t>
      </w:r>
    </w:p>
    <w:p w:rsidR="00EE1CEF" w:rsidRPr="006B1F2D" w:rsidP="00931DD3" w14:paraId="1EF2F2A8" w14:textId="77777777">
      <w:pPr>
        <w:spacing w:after="0" w:line="240" w:lineRule="auto"/>
        <w:ind w:firstLine="720"/>
        <w:rPr>
          <w:rFonts w:asciiTheme="majorBidi" w:hAnsiTheme="majorBidi" w:cstheme="majorBidi"/>
          <w:sz w:val="24"/>
          <w:szCs w:val="24"/>
        </w:rPr>
      </w:pPr>
    </w:p>
    <w:p w:rsidR="007505ED" w:rsidRPr="006B1F2D" w:rsidP="00EE1CEF" w14:paraId="6AACF986" w14:textId="753AD4FE">
      <w:pPr>
        <w:spacing w:after="0" w:line="240" w:lineRule="auto"/>
        <w:ind w:firstLine="720"/>
        <w:rPr>
          <w:rFonts w:asciiTheme="majorBidi" w:hAnsiTheme="majorBidi" w:cstheme="majorBidi"/>
          <w:sz w:val="24"/>
          <w:szCs w:val="24"/>
        </w:rPr>
      </w:pPr>
      <w:r>
        <w:rPr>
          <w:rFonts w:asciiTheme="majorBidi" w:hAnsiTheme="majorBidi" w:cstheme="majorBidi"/>
          <w:sz w:val="24"/>
          <w:szCs w:val="24"/>
        </w:rPr>
        <w:t>When I spoke</w:t>
      </w:r>
      <w:r w:rsidRPr="006B1F2D" w:rsidR="007C1200">
        <w:rPr>
          <w:rFonts w:asciiTheme="majorBidi" w:hAnsiTheme="majorBidi" w:cstheme="majorBidi"/>
          <w:sz w:val="24"/>
          <w:szCs w:val="24"/>
        </w:rPr>
        <w:t xml:space="preserve">, </w:t>
      </w:r>
      <w:r w:rsidRPr="006B1F2D" w:rsidR="00EE1CEF">
        <w:rPr>
          <w:rFonts w:asciiTheme="majorBidi" w:hAnsiTheme="majorBidi" w:cstheme="majorBidi"/>
          <w:sz w:val="24"/>
          <w:szCs w:val="24"/>
        </w:rPr>
        <w:t xml:space="preserve">I asked everyone </w:t>
      </w:r>
      <w:r w:rsidRPr="006B1F2D" w:rsidR="00E553EC">
        <w:rPr>
          <w:rFonts w:asciiTheme="majorBidi" w:hAnsiTheme="majorBidi" w:cstheme="majorBidi"/>
          <w:sz w:val="24"/>
          <w:szCs w:val="24"/>
        </w:rPr>
        <w:t>who was present to</w:t>
      </w:r>
      <w:r w:rsidRPr="006B1F2D" w:rsidR="00EE1CEF">
        <w:rPr>
          <w:rFonts w:asciiTheme="majorBidi" w:hAnsiTheme="majorBidi" w:cstheme="majorBidi"/>
          <w:sz w:val="24"/>
          <w:szCs w:val="24"/>
        </w:rPr>
        <w:t xml:space="preserve"> imagine that they were no longer in </w:t>
      </w:r>
      <w:r w:rsidRPr="006B1F2D">
        <w:rPr>
          <w:rFonts w:asciiTheme="majorBidi" w:hAnsiTheme="majorBidi" w:cstheme="majorBidi"/>
          <w:sz w:val="24"/>
          <w:szCs w:val="24"/>
        </w:rPr>
        <w:t xml:space="preserve">Spain, but </w:t>
      </w:r>
      <w:r w:rsidRPr="006B1F2D" w:rsidR="008B6DC8">
        <w:rPr>
          <w:rFonts w:asciiTheme="majorBidi" w:hAnsiTheme="majorBidi" w:cstheme="majorBidi"/>
          <w:sz w:val="24"/>
          <w:szCs w:val="24"/>
        </w:rPr>
        <w:t xml:space="preserve">instead </w:t>
      </w:r>
      <w:r w:rsidRPr="006B1F2D">
        <w:rPr>
          <w:rFonts w:asciiTheme="majorBidi" w:hAnsiTheme="majorBidi" w:cstheme="majorBidi"/>
          <w:sz w:val="24"/>
          <w:szCs w:val="24"/>
        </w:rPr>
        <w:t xml:space="preserve">in the Angeles National Forest in California.  </w:t>
      </w:r>
      <w:r w:rsidRPr="006B1F2D" w:rsidR="00EE1CEF">
        <w:rPr>
          <w:rFonts w:asciiTheme="majorBidi" w:hAnsiTheme="majorBidi" w:cstheme="majorBidi"/>
          <w:sz w:val="24"/>
          <w:szCs w:val="24"/>
        </w:rPr>
        <w:t>This is land that</w:t>
      </w:r>
      <w:r w:rsidRPr="006B1F2D">
        <w:rPr>
          <w:rFonts w:asciiTheme="majorBidi" w:hAnsiTheme="majorBidi" w:cstheme="majorBidi"/>
          <w:sz w:val="24"/>
          <w:szCs w:val="24"/>
        </w:rPr>
        <w:t xml:space="preserve"> is nestled between the San Gabriel Mountains and the Sierra </w:t>
      </w:r>
      <w:r w:rsidRPr="006B1F2D">
        <w:rPr>
          <w:rFonts w:asciiTheme="majorBidi" w:hAnsiTheme="majorBidi" w:cstheme="majorBidi"/>
          <w:sz w:val="24"/>
          <w:szCs w:val="24"/>
        </w:rPr>
        <w:t>Pelona</w:t>
      </w:r>
      <w:r w:rsidRPr="006B1F2D">
        <w:rPr>
          <w:rFonts w:asciiTheme="majorBidi" w:hAnsiTheme="majorBidi" w:cstheme="majorBidi"/>
          <w:sz w:val="24"/>
          <w:szCs w:val="24"/>
        </w:rPr>
        <w:t xml:space="preserve"> Mountains.</w:t>
      </w:r>
      <w:r w:rsidRPr="006B1F2D" w:rsidR="00EE1CEF">
        <w:rPr>
          <w:rFonts w:asciiTheme="majorBidi" w:hAnsiTheme="majorBidi" w:cstheme="majorBidi"/>
          <w:sz w:val="24"/>
          <w:szCs w:val="24"/>
        </w:rPr>
        <w:t xml:space="preserve">  That puts it </w:t>
      </w:r>
      <w:r w:rsidRPr="006B1F2D">
        <w:rPr>
          <w:rFonts w:asciiTheme="majorBidi" w:hAnsiTheme="majorBidi" w:cstheme="majorBidi"/>
          <w:sz w:val="24"/>
          <w:szCs w:val="24"/>
        </w:rPr>
        <w:t>just north of Los Angeles</w:t>
      </w:r>
      <w:r w:rsidRPr="006B1F2D" w:rsidR="00EE1CEF">
        <w:rPr>
          <w:rFonts w:asciiTheme="majorBidi" w:hAnsiTheme="majorBidi" w:cstheme="majorBidi"/>
          <w:sz w:val="24"/>
          <w:szCs w:val="24"/>
        </w:rPr>
        <w:t xml:space="preserve">, a wilderness area that is </w:t>
      </w:r>
      <w:r w:rsidRPr="006B1F2D">
        <w:rPr>
          <w:rFonts w:asciiTheme="majorBidi" w:hAnsiTheme="majorBidi" w:cstheme="majorBidi"/>
          <w:sz w:val="24"/>
          <w:szCs w:val="24"/>
        </w:rPr>
        <w:t xml:space="preserve">a retreat from the hustle and bustle of the city.  </w:t>
      </w:r>
    </w:p>
    <w:p w:rsidR="00095F4E" w:rsidRPr="006B1F2D" w:rsidP="006B1F2D" w14:paraId="1A186F12" w14:textId="77777777">
      <w:pPr>
        <w:spacing w:after="0" w:line="240" w:lineRule="auto"/>
        <w:rPr>
          <w:rFonts w:asciiTheme="majorBidi" w:hAnsiTheme="majorBidi" w:cstheme="majorBidi"/>
          <w:sz w:val="24"/>
          <w:szCs w:val="24"/>
        </w:rPr>
      </w:pPr>
    </w:p>
    <w:p w:rsidR="007505ED" w:rsidRPr="006B1F2D" w:rsidP="007505ED" w14:paraId="1B091DB3" w14:textId="2A172C16">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The landscapes here</w:t>
      </w:r>
      <w:r w:rsidRPr="006B1F2D">
        <w:rPr>
          <w:rFonts w:asciiTheme="majorBidi" w:hAnsiTheme="majorBidi" w:cstheme="majorBidi"/>
          <w:sz w:val="24"/>
          <w:szCs w:val="24"/>
        </w:rPr>
        <w:t xml:space="preserve"> are pretty amazing, but the topography makes it difficult to get a consistent wireless signal.  Back in December, a couple was traveling in this area and their car </w:t>
      </w:r>
      <w:r w:rsidRPr="006B1F2D">
        <w:rPr>
          <w:rFonts w:asciiTheme="majorBidi" w:hAnsiTheme="majorBidi" w:cstheme="majorBidi"/>
          <w:sz w:val="24"/>
          <w:szCs w:val="24"/>
        </w:rPr>
        <w:t>ran</w:t>
      </w:r>
      <w:r w:rsidRPr="006B1F2D">
        <w:rPr>
          <w:rFonts w:asciiTheme="majorBidi" w:hAnsiTheme="majorBidi" w:cstheme="majorBidi"/>
          <w:sz w:val="24"/>
          <w:szCs w:val="24"/>
        </w:rPr>
        <w:t xml:space="preserve"> off the road.  In fact, it fell 300 feet from the Angeles Forest Highway.  This is a really remote area.  There was no cell service.  No one would have known to look for them.  Plus, this is the kind of environment that—beautiful as it is—gets really treacherous at night, when the temperatures drop to dangerous levels.  </w:t>
      </w:r>
    </w:p>
    <w:p w:rsidR="007505ED" w:rsidRPr="006B1F2D" w:rsidP="007505ED" w14:paraId="47C51EDD" w14:textId="77777777">
      <w:pPr>
        <w:spacing w:after="0" w:line="240" w:lineRule="auto"/>
        <w:rPr>
          <w:rFonts w:asciiTheme="majorBidi" w:hAnsiTheme="majorBidi" w:cstheme="majorBidi"/>
          <w:sz w:val="24"/>
          <w:szCs w:val="24"/>
        </w:rPr>
      </w:pPr>
    </w:p>
    <w:p w:rsidR="007505ED" w:rsidRPr="006B1F2D" w:rsidP="007505ED" w14:paraId="703DDF05" w14:textId="77777777">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Now this story could have happened in lots of places.  And it could have ended for this couple right there, but it did not.  They survived, with some grit, some luck, and some new technology.  They had a phone that had a new feature: the ability to connect directly to satellite signals delivered from space.  A help message reached first responders with their exact location.  Within 30 minutes, a rescue helicopter was airlifting the couple to a hospital.</w:t>
      </w:r>
    </w:p>
    <w:p w:rsidR="007505ED" w:rsidRPr="006B1F2D" w:rsidP="007505ED" w14:paraId="10A1C1C0" w14:textId="77777777">
      <w:pPr>
        <w:spacing w:after="0" w:line="240" w:lineRule="auto"/>
        <w:ind w:firstLine="720"/>
        <w:rPr>
          <w:rFonts w:asciiTheme="majorBidi" w:hAnsiTheme="majorBidi" w:cstheme="majorBidi"/>
          <w:sz w:val="24"/>
          <w:szCs w:val="24"/>
        </w:rPr>
      </w:pPr>
    </w:p>
    <w:p w:rsidR="007505ED" w:rsidRPr="006B1F2D" w:rsidP="007505ED" w14:paraId="28928AD7" w14:textId="1C2AD820">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What is so striking about this story is that it demonstrates how bringing satellite and terrestrial wireless capabilities together can accomplish what neither network can do on its own.  We are starting to see how this kind of direct satellite-to-smartphone communication has moved from sci-fi fantasy to real-world prospect.  Because</w:t>
      </w:r>
      <w:r w:rsidRPr="006B1F2D" w:rsidR="003C2C7F">
        <w:rPr>
          <w:rFonts w:asciiTheme="majorBidi" w:hAnsiTheme="majorBidi" w:cstheme="majorBidi"/>
          <w:sz w:val="24"/>
          <w:szCs w:val="24"/>
        </w:rPr>
        <w:t xml:space="preserve"> </w:t>
      </w:r>
      <w:r w:rsidRPr="006B1F2D" w:rsidR="00FB71DB">
        <w:rPr>
          <w:rFonts w:asciiTheme="majorBidi" w:hAnsiTheme="majorBidi" w:cstheme="majorBidi"/>
          <w:sz w:val="24"/>
          <w:szCs w:val="24"/>
        </w:rPr>
        <w:t xml:space="preserve">we have so many </w:t>
      </w:r>
      <w:r w:rsidRPr="006B1F2D" w:rsidR="003C2C7F">
        <w:rPr>
          <w:rFonts w:asciiTheme="majorBidi" w:hAnsiTheme="majorBidi" w:cstheme="majorBidi"/>
          <w:sz w:val="24"/>
          <w:szCs w:val="24"/>
        </w:rPr>
        <w:t xml:space="preserve">small </w:t>
      </w:r>
      <w:r w:rsidRPr="006B1F2D">
        <w:rPr>
          <w:rFonts w:asciiTheme="majorBidi" w:hAnsiTheme="majorBidi" w:cstheme="majorBidi"/>
          <w:sz w:val="24"/>
          <w:szCs w:val="24"/>
        </w:rPr>
        <w:t xml:space="preserve">startups, big operators, handset providers, and software companies </w:t>
      </w:r>
      <w:r w:rsidRPr="006B1F2D" w:rsidR="00FB71DB">
        <w:rPr>
          <w:rFonts w:asciiTheme="majorBidi" w:hAnsiTheme="majorBidi" w:cstheme="majorBidi"/>
          <w:sz w:val="24"/>
          <w:szCs w:val="24"/>
        </w:rPr>
        <w:t xml:space="preserve">that </w:t>
      </w:r>
      <w:r w:rsidRPr="006B1F2D">
        <w:rPr>
          <w:rFonts w:asciiTheme="majorBidi" w:hAnsiTheme="majorBidi" w:cstheme="majorBidi"/>
          <w:sz w:val="24"/>
          <w:szCs w:val="24"/>
        </w:rPr>
        <w:t xml:space="preserve">have announced new plans to connect satellites directly to our devices so that we always </w:t>
      </w:r>
      <w:r w:rsidRPr="006B1F2D" w:rsidR="000821AB">
        <w:rPr>
          <w:rFonts w:asciiTheme="majorBidi" w:hAnsiTheme="majorBidi" w:cstheme="majorBidi"/>
          <w:sz w:val="24"/>
          <w:szCs w:val="24"/>
        </w:rPr>
        <w:t xml:space="preserve">stay </w:t>
      </w:r>
      <w:r w:rsidRPr="006B1F2D">
        <w:rPr>
          <w:rFonts w:asciiTheme="majorBidi" w:hAnsiTheme="majorBidi" w:cstheme="majorBidi"/>
          <w:sz w:val="24"/>
          <w:szCs w:val="24"/>
        </w:rPr>
        <w:t>connected</w:t>
      </w:r>
      <w:r w:rsidRPr="006B1F2D" w:rsidR="00FB71DB">
        <w:rPr>
          <w:rFonts w:asciiTheme="majorBidi" w:hAnsiTheme="majorBidi" w:cstheme="majorBidi"/>
          <w:sz w:val="24"/>
          <w:szCs w:val="24"/>
        </w:rPr>
        <w:t xml:space="preserve">.  </w:t>
      </w:r>
    </w:p>
    <w:p w:rsidR="007505ED" w:rsidRPr="006B1F2D" w:rsidP="007505ED" w14:paraId="18E51467" w14:textId="77777777">
      <w:pPr>
        <w:spacing w:after="0" w:line="240" w:lineRule="auto"/>
        <w:ind w:firstLine="720"/>
        <w:rPr>
          <w:rFonts w:asciiTheme="majorBidi" w:hAnsiTheme="majorBidi" w:cstheme="majorBidi"/>
          <w:sz w:val="24"/>
          <w:szCs w:val="24"/>
        </w:rPr>
      </w:pPr>
    </w:p>
    <w:p w:rsidR="007505ED" w:rsidRPr="006B1F2D" w:rsidP="007505ED" w14:paraId="274C7309" w14:textId="0E8BEFB2">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 xml:space="preserve">For now, </w:t>
      </w:r>
      <w:r w:rsidRPr="006B1F2D">
        <w:rPr>
          <w:rFonts w:asciiTheme="majorBidi" w:hAnsiTheme="majorBidi" w:cstheme="majorBidi"/>
          <w:sz w:val="24"/>
          <w:szCs w:val="24"/>
        </w:rPr>
        <w:t xml:space="preserve">it is important to remember </w:t>
      </w:r>
      <w:r w:rsidRPr="006B1F2D" w:rsidR="00DA70D4">
        <w:rPr>
          <w:rFonts w:asciiTheme="majorBidi" w:hAnsiTheme="majorBidi" w:cstheme="majorBidi"/>
          <w:sz w:val="24"/>
          <w:szCs w:val="24"/>
        </w:rPr>
        <w:t>that</w:t>
      </w:r>
      <w:r w:rsidRPr="006B1F2D">
        <w:rPr>
          <w:rFonts w:asciiTheme="majorBidi" w:hAnsiTheme="majorBidi" w:cstheme="majorBidi"/>
          <w:sz w:val="24"/>
          <w:szCs w:val="24"/>
        </w:rPr>
        <w:t xml:space="preserve"> these early space communications projects will not provide high-speed broadband from the stratosphere to our phones.</w:t>
      </w:r>
      <w:r w:rsidRPr="006B1F2D">
        <w:rPr>
          <w:rFonts w:asciiTheme="majorBidi" w:hAnsiTheme="majorBidi" w:cstheme="majorBidi"/>
          <w:sz w:val="24"/>
          <w:szCs w:val="24"/>
        </w:rPr>
        <w:t xml:space="preserve">  But to </w:t>
      </w:r>
      <w:r w:rsidRPr="006B1F2D">
        <w:rPr>
          <w:rFonts w:asciiTheme="majorBidi" w:hAnsiTheme="majorBidi" w:cstheme="majorBidi"/>
          <w:sz w:val="24"/>
          <w:szCs w:val="24"/>
        </w:rPr>
        <w:t xml:space="preserve">start, they could deliver low-bandwidth connectivity suitable for emergency calls and texts in remote settings where terrestrial networks do not reach.  </w:t>
      </w:r>
    </w:p>
    <w:p w:rsidR="00095F4E" w:rsidRPr="006B1F2D" w:rsidP="007505ED" w14:paraId="70EBE474" w14:textId="77777777">
      <w:pPr>
        <w:spacing w:after="0" w:line="240" w:lineRule="auto"/>
        <w:rPr>
          <w:rFonts w:asciiTheme="majorBidi" w:hAnsiTheme="majorBidi" w:cstheme="majorBidi"/>
          <w:sz w:val="24"/>
          <w:szCs w:val="24"/>
        </w:rPr>
      </w:pPr>
    </w:p>
    <w:p w:rsidR="007505ED" w:rsidRPr="006B1F2D" w:rsidP="007505ED" w14:paraId="1F3269F7" w14:textId="57253BAD">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 xml:space="preserve">For this innovation to have a chance to deliver at scale—and to deliver with more providers, in more spectrum bands, and with a global footprint—I believe regulators will need to develop frameworks that support its development.  </w:t>
      </w:r>
    </w:p>
    <w:p w:rsidR="007505ED" w:rsidRPr="006B1F2D" w:rsidP="007505ED" w14:paraId="6C17E6EB" w14:textId="77777777">
      <w:pPr>
        <w:spacing w:after="0" w:line="240" w:lineRule="auto"/>
        <w:rPr>
          <w:rFonts w:asciiTheme="majorBidi" w:hAnsiTheme="majorBidi" w:cstheme="majorBidi"/>
          <w:sz w:val="24"/>
          <w:szCs w:val="24"/>
        </w:rPr>
      </w:pPr>
    </w:p>
    <w:p w:rsidR="00FB71DB" w:rsidRPr="006B1F2D" w:rsidP="00FB71DB" w14:paraId="5168EE54" w14:textId="6809E11D">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At</w:t>
      </w:r>
      <w:r w:rsidRPr="006B1F2D" w:rsidR="007505ED">
        <w:rPr>
          <w:rFonts w:asciiTheme="majorBidi" w:hAnsiTheme="majorBidi" w:cstheme="majorBidi"/>
          <w:sz w:val="24"/>
          <w:szCs w:val="24"/>
        </w:rPr>
        <w:t xml:space="preserve"> the </w:t>
      </w:r>
      <w:r w:rsidRPr="006B1F2D">
        <w:rPr>
          <w:rFonts w:asciiTheme="majorBidi" w:hAnsiTheme="majorBidi" w:cstheme="majorBidi"/>
          <w:sz w:val="24"/>
          <w:szCs w:val="24"/>
        </w:rPr>
        <w:t>FCC</w:t>
      </w:r>
      <w:r w:rsidRPr="006B1F2D" w:rsidR="007505ED">
        <w:rPr>
          <w:rFonts w:asciiTheme="majorBidi" w:hAnsiTheme="majorBidi" w:cstheme="majorBidi"/>
          <w:sz w:val="24"/>
          <w:szCs w:val="24"/>
        </w:rPr>
        <w:t>, we are getting this effort started</w:t>
      </w:r>
      <w:r w:rsidRPr="006B1F2D" w:rsidR="000821AB">
        <w:rPr>
          <w:rFonts w:asciiTheme="majorBidi" w:hAnsiTheme="majorBidi" w:cstheme="majorBidi"/>
          <w:sz w:val="24"/>
          <w:szCs w:val="24"/>
        </w:rPr>
        <w:t xml:space="preserve"> right now</w:t>
      </w:r>
      <w:r w:rsidRPr="006B1F2D" w:rsidR="007505ED">
        <w:rPr>
          <w:rFonts w:asciiTheme="majorBidi" w:hAnsiTheme="majorBidi" w:cstheme="majorBidi"/>
          <w:sz w:val="24"/>
          <w:szCs w:val="24"/>
        </w:rPr>
        <w:t xml:space="preserve">.  </w:t>
      </w:r>
      <w:r w:rsidRPr="006B1F2D" w:rsidR="003C2C7F">
        <w:rPr>
          <w:rFonts w:asciiTheme="majorBidi" w:hAnsiTheme="majorBidi" w:cstheme="majorBidi"/>
          <w:sz w:val="24"/>
          <w:szCs w:val="24"/>
        </w:rPr>
        <w:t xml:space="preserve">This week, </w:t>
      </w:r>
      <w:r w:rsidRPr="006B1F2D">
        <w:rPr>
          <w:rFonts w:asciiTheme="majorBidi" w:hAnsiTheme="majorBidi" w:cstheme="majorBidi"/>
          <w:sz w:val="24"/>
          <w:szCs w:val="24"/>
        </w:rPr>
        <w:t xml:space="preserve">we </w:t>
      </w:r>
      <w:r w:rsidRPr="006B1F2D" w:rsidR="003C2C7F">
        <w:rPr>
          <w:rFonts w:asciiTheme="majorBidi" w:hAnsiTheme="majorBidi" w:cstheme="majorBidi"/>
          <w:sz w:val="24"/>
          <w:szCs w:val="24"/>
        </w:rPr>
        <w:t xml:space="preserve">will vote on </w:t>
      </w:r>
      <w:r w:rsidRPr="006B1F2D" w:rsidR="007505ED">
        <w:rPr>
          <w:rFonts w:asciiTheme="majorBidi" w:hAnsiTheme="majorBidi" w:cstheme="majorBidi"/>
          <w:sz w:val="24"/>
          <w:szCs w:val="24"/>
        </w:rPr>
        <w:t xml:space="preserve">a new regulatory framework to support direct satellite-to-smartphone communications.  </w:t>
      </w:r>
      <w:r w:rsidRPr="006B1F2D">
        <w:rPr>
          <w:rFonts w:asciiTheme="majorBidi" w:hAnsiTheme="majorBidi" w:cstheme="majorBidi"/>
          <w:sz w:val="24"/>
          <w:szCs w:val="24"/>
        </w:rPr>
        <w:t xml:space="preserve">Our approach is designed to make it easier for satellite operators collaborating with terrestrial providers to obtain authorization for converged services.  Along the way, we </w:t>
      </w:r>
      <w:r w:rsidR="008B7CB7">
        <w:rPr>
          <w:rFonts w:asciiTheme="majorBidi" w:hAnsiTheme="majorBidi" w:cstheme="majorBidi"/>
          <w:sz w:val="24"/>
          <w:szCs w:val="24"/>
        </w:rPr>
        <w:t xml:space="preserve">will </w:t>
      </w:r>
      <w:r w:rsidRPr="006B1F2D">
        <w:rPr>
          <w:rFonts w:asciiTheme="majorBidi" w:hAnsiTheme="majorBidi" w:cstheme="majorBidi"/>
          <w:sz w:val="24"/>
          <w:szCs w:val="24"/>
        </w:rPr>
        <w:t xml:space="preserve">consider what steps we need to take to protect spectrum rights and avoid harmful interference.  By providing clear rules, I believe we can kick start more innovation in the space economy while also </w:t>
      </w:r>
      <w:r w:rsidRPr="006B1F2D">
        <w:rPr>
          <w:rFonts w:asciiTheme="majorBidi" w:hAnsiTheme="majorBidi" w:cstheme="majorBidi"/>
          <w:sz w:val="24"/>
          <w:szCs w:val="24"/>
        </w:rPr>
        <w:t>expanding wireless coverage in remote, unserved, and underserved areas.  We can make mobile dead zones a thing of the past.  But even better, we have an opportunity to bring our spectrum policies into the future and think about how we move past the binary choices between mobile spectrum</w:t>
      </w:r>
      <w:r w:rsidRPr="006B1F2D" w:rsidR="000821AB">
        <w:rPr>
          <w:rFonts w:asciiTheme="majorBidi" w:hAnsiTheme="majorBidi" w:cstheme="majorBidi"/>
          <w:sz w:val="24"/>
          <w:szCs w:val="24"/>
        </w:rPr>
        <w:t xml:space="preserve"> on the one hand</w:t>
      </w:r>
      <w:r w:rsidRPr="006B1F2D">
        <w:rPr>
          <w:rFonts w:asciiTheme="majorBidi" w:hAnsiTheme="majorBidi" w:cstheme="majorBidi"/>
          <w:sz w:val="24"/>
          <w:szCs w:val="24"/>
        </w:rPr>
        <w:t xml:space="preserve"> or satellite spectrum</w:t>
      </w:r>
      <w:r w:rsidRPr="006B1F2D" w:rsidR="000821AB">
        <w:rPr>
          <w:rFonts w:asciiTheme="majorBidi" w:hAnsiTheme="majorBidi" w:cstheme="majorBidi"/>
          <w:sz w:val="24"/>
          <w:szCs w:val="24"/>
        </w:rPr>
        <w:t xml:space="preserve"> on the other</w:t>
      </w:r>
      <w:r w:rsidRPr="006B1F2D">
        <w:rPr>
          <w:rFonts w:asciiTheme="majorBidi" w:hAnsiTheme="majorBidi" w:cstheme="majorBidi"/>
          <w:sz w:val="24"/>
          <w:szCs w:val="24"/>
        </w:rPr>
        <w:t xml:space="preserve">.  </w:t>
      </w:r>
      <w:r w:rsidRPr="006B1F2D" w:rsidR="000821AB">
        <w:rPr>
          <w:rFonts w:asciiTheme="majorBidi" w:hAnsiTheme="majorBidi" w:cstheme="majorBidi"/>
          <w:sz w:val="24"/>
          <w:szCs w:val="24"/>
        </w:rPr>
        <w:t xml:space="preserve">That means </w:t>
      </w:r>
      <w:r w:rsidRPr="006B1F2D">
        <w:rPr>
          <w:rFonts w:asciiTheme="majorBidi" w:hAnsiTheme="majorBidi" w:cstheme="majorBidi"/>
          <w:sz w:val="24"/>
          <w:szCs w:val="24"/>
        </w:rPr>
        <w:t>we can reshape the airwave access debates of old and develop new ways to get more out of our spectrum resources.</w:t>
      </w:r>
    </w:p>
    <w:p w:rsidR="00FB71DB" w:rsidRPr="006B1F2D" w:rsidP="007505ED" w14:paraId="6610673B" w14:textId="77777777">
      <w:pPr>
        <w:spacing w:after="0" w:line="240" w:lineRule="auto"/>
        <w:rPr>
          <w:rFonts w:asciiTheme="majorBidi" w:hAnsiTheme="majorBidi" w:cstheme="majorBidi"/>
          <w:sz w:val="24"/>
          <w:szCs w:val="24"/>
        </w:rPr>
      </w:pPr>
    </w:p>
    <w:p w:rsidR="00FD6066" w:rsidRPr="006B1F2D" w:rsidP="00FD6066" w14:paraId="49F645C9" w14:textId="2CB4F882">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 xml:space="preserve">I believe this is the first </w:t>
      </w:r>
      <w:r w:rsidRPr="006B1F2D" w:rsidR="000821AB">
        <w:rPr>
          <w:rFonts w:asciiTheme="majorBidi" w:hAnsiTheme="majorBidi" w:cstheme="majorBidi"/>
          <w:sz w:val="24"/>
          <w:szCs w:val="24"/>
        </w:rPr>
        <w:t xml:space="preserve">regulatory framework </w:t>
      </w:r>
      <w:r w:rsidRPr="006B1F2D">
        <w:rPr>
          <w:rFonts w:asciiTheme="majorBidi" w:hAnsiTheme="majorBidi" w:cstheme="majorBidi"/>
          <w:sz w:val="24"/>
          <w:szCs w:val="24"/>
        </w:rPr>
        <w:t>of its kind anywhere in the world.</w:t>
      </w:r>
      <w:r w:rsidRPr="006B1F2D" w:rsidR="00FB71DB">
        <w:rPr>
          <w:rFonts w:asciiTheme="majorBidi" w:hAnsiTheme="majorBidi" w:cstheme="majorBidi"/>
          <w:sz w:val="24"/>
          <w:szCs w:val="24"/>
        </w:rPr>
        <w:t xml:space="preserve">  </w:t>
      </w:r>
      <w:r w:rsidRPr="006B1F2D" w:rsidR="007C1200">
        <w:rPr>
          <w:rFonts w:asciiTheme="majorBidi" w:hAnsiTheme="majorBidi" w:cstheme="majorBidi"/>
          <w:sz w:val="24"/>
          <w:szCs w:val="24"/>
        </w:rPr>
        <w:t>Like I said at the start, w</w:t>
      </w:r>
      <w:r w:rsidRPr="006B1F2D" w:rsidR="00FB71DB">
        <w:rPr>
          <w:rFonts w:asciiTheme="majorBidi" w:hAnsiTheme="majorBidi" w:cstheme="majorBidi"/>
          <w:sz w:val="24"/>
          <w:szCs w:val="24"/>
        </w:rPr>
        <w:t>e are going to lead.</w:t>
      </w:r>
    </w:p>
    <w:p w:rsidR="00FD6066" w:rsidRPr="006B1F2D" w:rsidP="00FD6066" w14:paraId="36BF276D" w14:textId="77777777">
      <w:pPr>
        <w:spacing w:after="0" w:line="240" w:lineRule="auto"/>
        <w:ind w:firstLine="720"/>
        <w:rPr>
          <w:rFonts w:asciiTheme="majorBidi" w:hAnsiTheme="majorBidi" w:cstheme="majorBidi"/>
          <w:sz w:val="24"/>
          <w:szCs w:val="24"/>
        </w:rPr>
      </w:pPr>
    </w:p>
    <w:p w:rsidR="003B3C29" w:rsidRPr="006B1F2D" w:rsidP="00FD6066" w14:paraId="553F57E0" w14:textId="56306EE0">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So let me end where I began.  Here’s to 24 years of th</w:t>
      </w:r>
      <w:r w:rsidRPr="006B1F2D" w:rsidR="007C1200">
        <w:rPr>
          <w:rFonts w:asciiTheme="majorBidi" w:hAnsiTheme="majorBidi" w:cstheme="majorBidi"/>
          <w:sz w:val="24"/>
          <w:szCs w:val="24"/>
        </w:rPr>
        <w:t xml:space="preserve">e Annual </w:t>
      </w:r>
      <w:r w:rsidRPr="006B1F2D">
        <w:rPr>
          <w:rFonts w:asciiTheme="majorBidi" w:hAnsiTheme="majorBidi" w:cstheme="majorBidi"/>
          <w:sz w:val="24"/>
          <w:szCs w:val="24"/>
        </w:rPr>
        <w:t xml:space="preserve">Leadership Dinner.  And here’s to a future that is going to be even brighter.  Because with the opportunities we have to update and improve satellite policy in the United States, we are going to be stronger, more connected, and more safe.  So let’s get to it.  </w:t>
      </w:r>
    </w:p>
    <w:p w:rsidR="001228A5" w:rsidRPr="006B1F2D" w:rsidP="00931DD3" w14:paraId="330AD49B" w14:textId="418B015F">
      <w:pPr>
        <w:spacing w:after="0" w:line="240" w:lineRule="auto"/>
        <w:ind w:firstLine="720"/>
        <w:rPr>
          <w:rFonts w:asciiTheme="majorBidi" w:hAnsiTheme="majorBidi" w:cstheme="majorBidi"/>
          <w:sz w:val="24"/>
          <w:szCs w:val="24"/>
        </w:rPr>
      </w:pPr>
    </w:p>
    <w:p w:rsidR="001228A5" w:rsidRPr="006B1F2D" w:rsidP="00931DD3" w14:paraId="0CC062CC" w14:textId="47419AD2">
      <w:pPr>
        <w:spacing w:after="0" w:line="240" w:lineRule="auto"/>
        <w:ind w:firstLine="720"/>
        <w:rPr>
          <w:rFonts w:asciiTheme="majorBidi" w:hAnsiTheme="majorBidi" w:cstheme="majorBidi"/>
          <w:sz w:val="24"/>
          <w:szCs w:val="24"/>
        </w:rPr>
      </w:pPr>
      <w:r w:rsidRPr="006B1F2D">
        <w:rPr>
          <w:rFonts w:asciiTheme="majorBidi" w:hAnsiTheme="majorBidi" w:cstheme="majorBidi"/>
          <w:sz w:val="24"/>
          <w:szCs w:val="24"/>
        </w:rPr>
        <w:t>Thank you.</w:t>
      </w:r>
    </w:p>
    <w:p w:rsidR="003B3C29" w:rsidRPr="006B1F2D" w:rsidP="00931DD3" w14:paraId="7AA793B1" w14:textId="77777777">
      <w:pPr>
        <w:spacing w:after="0" w:line="240" w:lineRule="auto"/>
        <w:ind w:firstLine="720"/>
        <w:rPr>
          <w:rFonts w:asciiTheme="majorBidi" w:hAnsiTheme="majorBidi" w:cstheme="majorBidi"/>
          <w:sz w:val="24"/>
          <w:szCs w:val="24"/>
        </w:rPr>
      </w:pPr>
    </w:p>
    <w:p w:rsidR="00406A5A" w:rsidRPr="006B1F2D" w:rsidP="00931DD3" w14:paraId="2FF33A42" w14:textId="77777777">
      <w:pPr>
        <w:spacing w:after="0" w:line="240" w:lineRule="auto"/>
        <w:ind w:firstLine="720"/>
        <w:rPr>
          <w:rFonts w:asciiTheme="majorBidi" w:hAnsiTheme="majorBidi" w:cstheme="majorBidi"/>
          <w:sz w:val="24"/>
          <w:szCs w:val="24"/>
        </w:rPr>
      </w:pPr>
    </w:p>
    <w:p w:rsidR="00612CDC" w:rsidRPr="006B1F2D" w:rsidP="00612CDC" w14:paraId="02CAEB51" w14:textId="77777777">
      <w:pPr>
        <w:spacing w:after="0" w:line="240" w:lineRule="auto"/>
        <w:jc w:val="center"/>
        <w:rPr>
          <w:rFonts w:asciiTheme="majorBidi" w:hAnsiTheme="majorBidi" w:cstheme="majorBidi"/>
          <w:sz w:val="24"/>
          <w:szCs w:val="24"/>
        </w:rPr>
      </w:pPr>
    </w:p>
    <w:sectPr w:rsidSect="000C5640">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640" w14:paraId="3531EC24"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DC"/>
    <w:rsid w:val="00033AD6"/>
    <w:rsid w:val="000821AB"/>
    <w:rsid w:val="00095F4E"/>
    <w:rsid w:val="000C5640"/>
    <w:rsid w:val="000E4D36"/>
    <w:rsid w:val="00103E7A"/>
    <w:rsid w:val="00114874"/>
    <w:rsid w:val="001228A5"/>
    <w:rsid w:val="00163AFC"/>
    <w:rsid w:val="0016651C"/>
    <w:rsid w:val="001F4123"/>
    <w:rsid w:val="00251342"/>
    <w:rsid w:val="00297A92"/>
    <w:rsid w:val="002B0F0E"/>
    <w:rsid w:val="002B5226"/>
    <w:rsid w:val="002C7317"/>
    <w:rsid w:val="00326A0E"/>
    <w:rsid w:val="003B3C29"/>
    <w:rsid w:val="003C2C7F"/>
    <w:rsid w:val="003D2C61"/>
    <w:rsid w:val="00406A5A"/>
    <w:rsid w:val="00454B47"/>
    <w:rsid w:val="004904AA"/>
    <w:rsid w:val="00495BE9"/>
    <w:rsid w:val="004F7C1D"/>
    <w:rsid w:val="00612CDC"/>
    <w:rsid w:val="006145DF"/>
    <w:rsid w:val="006B1F2D"/>
    <w:rsid w:val="007103A0"/>
    <w:rsid w:val="00737974"/>
    <w:rsid w:val="007505ED"/>
    <w:rsid w:val="0076140E"/>
    <w:rsid w:val="00784849"/>
    <w:rsid w:val="007C1200"/>
    <w:rsid w:val="007C49B5"/>
    <w:rsid w:val="007E0AA0"/>
    <w:rsid w:val="00891E27"/>
    <w:rsid w:val="008B6DC8"/>
    <w:rsid w:val="008B7CB7"/>
    <w:rsid w:val="00931DD3"/>
    <w:rsid w:val="009A4076"/>
    <w:rsid w:val="00AD41FA"/>
    <w:rsid w:val="00AE5581"/>
    <w:rsid w:val="00B17D94"/>
    <w:rsid w:val="00B94D0B"/>
    <w:rsid w:val="00BB44EB"/>
    <w:rsid w:val="00BE1102"/>
    <w:rsid w:val="00BE6CA0"/>
    <w:rsid w:val="00D24CA4"/>
    <w:rsid w:val="00D71B16"/>
    <w:rsid w:val="00DA70D4"/>
    <w:rsid w:val="00E553EC"/>
    <w:rsid w:val="00EB3CAE"/>
    <w:rsid w:val="00EE1CEF"/>
    <w:rsid w:val="00EE29A7"/>
    <w:rsid w:val="00EE76FF"/>
    <w:rsid w:val="00EF3861"/>
    <w:rsid w:val="00F13469"/>
    <w:rsid w:val="00F22E9D"/>
    <w:rsid w:val="00FB71DB"/>
    <w:rsid w:val="00FD606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472FDAD"/>
  <w15:chartTrackingRefBased/>
  <w15:docId w15:val="{2844091F-C674-49DF-B3B4-18469D4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102"/>
    <w:rPr>
      <w:color w:val="0563C1" w:themeColor="hyperlink"/>
      <w:u w:val="single"/>
    </w:rPr>
  </w:style>
  <w:style w:type="character" w:styleId="UnresolvedMention">
    <w:name w:val="Unresolved Mention"/>
    <w:basedOn w:val="DefaultParagraphFont"/>
    <w:uiPriority w:val="99"/>
    <w:semiHidden/>
    <w:unhideWhenUsed/>
    <w:rsid w:val="00BE1102"/>
    <w:rPr>
      <w:color w:val="605E5C"/>
      <w:shd w:val="clear" w:color="auto" w:fill="E1DFDD"/>
    </w:rPr>
  </w:style>
  <w:style w:type="paragraph" w:styleId="Header">
    <w:name w:val="header"/>
    <w:basedOn w:val="Normal"/>
    <w:link w:val="HeaderChar"/>
    <w:uiPriority w:val="99"/>
    <w:unhideWhenUsed/>
    <w:rsid w:val="000C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40"/>
  </w:style>
  <w:style w:type="paragraph" w:styleId="Footer">
    <w:name w:val="footer"/>
    <w:basedOn w:val="Normal"/>
    <w:link w:val="FooterChar"/>
    <w:uiPriority w:val="99"/>
    <w:unhideWhenUsed/>
    <w:rsid w:val="000C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