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4B791BCC"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002C3C4D" w14:textId="1FDB790D">
      <w:pPr>
        <w:pStyle w:val="Title"/>
        <w:rPr>
          <w:szCs w:val="22"/>
        </w:rPr>
      </w:pPr>
      <w:r>
        <w:rPr>
          <w:szCs w:val="22"/>
        </w:rPr>
        <w:t xml:space="preserve">D/B/A AT&amp;T </w:t>
      </w:r>
      <w:r w:rsidR="00781B50">
        <w:rPr>
          <w:szCs w:val="22"/>
        </w:rPr>
        <w:t>FLORIDA</w:t>
      </w:r>
    </w:p>
    <w:p w:rsidR="00AC191A" w:rsidP="00AC191A" w14:paraId="3C120B9F" w14:textId="77777777">
      <w:pPr>
        <w:pStyle w:val="Title"/>
        <w:jc w:val="left"/>
        <w:rPr>
          <w:szCs w:val="22"/>
        </w:rPr>
      </w:pPr>
    </w:p>
    <w:p w:rsidR="00BB6E7C" w:rsidP="00585588" w14:paraId="1B54AEB4" w14:textId="00F59A91">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B96523">
        <w:rPr>
          <w:szCs w:val="22"/>
        </w:rPr>
        <w:t>157</w:t>
      </w:r>
      <w:r w:rsidR="00781B50">
        <w:rPr>
          <w:szCs w:val="22"/>
        </w:rPr>
        <w:tab/>
      </w:r>
      <w:r w:rsidR="00781B50">
        <w:rPr>
          <w:szCs w:val="22"/>
        </w:rPr>
        <w:tab/>
      </w:r>
      <w:r w:rsidR="00781B50">
        <w:rPr>
          <w:szCs w:val="22"/>
        </w:rPr>
        <w:tab/>
      </w:r>
      <w:r w:rsidR="00781B50">
        <w:rPr>
          <w:szCs w:val="22"/>
        </w:rPr>
        <w:tab/>
      </w:r>
      <w:r w:rsidR="00781B50">
        <w:rPr>
          <w:szCs w:val="22"/>
        </w:rPr>
        <w:tab/>
      </w:r>
      <w:r w:rsidR="00781B50">
        <w:rPr>
          <w:szCs w:val="22"/>
        </w:rPr>
        <w:tab/>
      </w:r>
      <w:r w:rsidR="003F42E4">
        <w:rPr>
          <w:szCs w:val="22"/>
        </w:rPr>
        <w:t xml:space="preserve">   </w:t>
      </w:r>
      <w:r w:rsidR="00781B50">
        <w:rPr>
          <w:szCs w:val="22"/>
        </w:rPr>
        <w:t>May 12</w:t>
      </w:r>
      <w:r>
        <w:rPr>
          <w:szCs w:val="22"/>
        </w:rPr>
        <w:t>, 20</w:t>
      </w:r>
      <w:r w:rsidR="002E3F18">
        <w:rPr>
          <w:szCs w:val="22"/>
        </w:rPr>
        <w:t>2</w:t>
      </w:r>
      <w:r w:rsidR="001D6972">
        <w:rPr>
          <w:szCs w:val="22"/>
        </w:rPr>
        <w:t>3</w:t>
      </w:r>
    </w:p>
    <w:p w:rsidR="008961DF" w:rsidP="00585588" w14:paraId="1ABEEC63" w14:textId="43124F14">
      <w:pPr>
        <w:pStyle w:val="Title"/>
        <w:jc w:val="left"/>
        <w:rPr>
          <w:szCs w:val="22"/>
        </w:rPr>
      </w:pPr>
      <w:r w:rsidRPr="00F046EC">
        <w:rPr>
          <w:szCs w:val="22"/>
        </w:rPr>
        <w:t xml:space="preserve">Report No. </w:t>
      </w:r>
      <w:r>
        <w:rPr>
          <w:szCs w:val="22"/>
        </w:rPr>
        <w:t>NCD-</w:t>
      </w:r>
      <w:r w:rsidR="00F12EFD">
        <w:rPr>
          <w:szCs w:val="22"/>
        </w:rPr>
        <w:t>3</w:t>
      </w:r>
      <w:r w:rsidR="009B129D">
        <w:rPr>
          <w:szCs w:val="22"/>
        </w:rPr>
        <w:t>6</w:t>
      </w:r>
      <w:r w:rsidR="00781B50">
        <w:rPr>
          <w:szCs w:val="22"/>
        </w:rPr>
        <w:t>94</w:t>
      </w:r>
    </w:p>
    <w:p w:rsidR="008961DF" w:rsidRPr="00F046EC" w:rsidP="00AC191A" w14:paraId="297F3FE6" w14:textId="77777777">
      <w:pPr>
        <w:pStyle w:val="Title"/>
        <w:jc w:val="left"/>
        <w:rPr>
          <w:szCs w:val="22"/>
        </w:rPr>
      </w:pPr>
    </w:p>
    <w:p w:rsidR="00877F45" w:rsidP="00877F45" w14:paraId="11C31B4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4FAE3B1" w14:textId="77777777">
      <w:pPr>
        <w:tabs>
          <w:tab w:val="left" w:pos="-720"/>
        </w:tabs>
        <w:suppressAutoHyphens/>
        <w:rPr>
          <w:szCs w:val="22"/>
        </w:rPr>
      </w:pPr>
    </w:p>
    <w:p w:rsidR="00646DE9" w:rsidRPr="00646DE9" w:rsidP="00E25608" w14:paraId="27FDAFCE" w14:textId="0DBA5BDC">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781B50">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763944">
          <w:rPr>
            <w:rStyle w:val="Hyperlink"/>
          </w:rPr>
          <w:t>https://ebiznet.att.com/networkreg/</w:t>
        </w:r>
      </w:hyperlink>
      <w:r w:rsidR="0022440F">
        <w:rPr>
          <w:szCs w:val="22"/>
        </w:rPr>
        <w:t>.</w:t>
      </w:r>
    </w:p>
    <w:p w:rsidR="00E25608" w:rsidRPr="00E25608" w:rsidP="00E25608" w14:paraId="4A4E35A5" w14:textId="77777777">
      <w:pPr>
        <w:tabs>
          <w:tab w:val="left" w:pos="-720"/>
        </w:tabs>
        <w:suppressAutoHyphens/>
        <w:rPr>
          <w:b/>
          <w:szCs w:val="22"/>
          <w:u w:val="single"/>
        </w:rPr>
      </w:pPr>
    </w:p>
    <w:p w:rsidR="00D65046" w:rsidP="006472D0" w14:paraId="356CE38B" w14:textId="77777777">
      <w:pPr>
        <w:tabs>
          <w:tab w:val="left" w:pos="-720"/>
        </w:tabs>
        <w:suppressAutoHyphens/>
        <w:rPr>
          <w:szCs w:val="22"/>
        </w:rPr>
      </w:pPr>
      <w:r w:rsidRPr="00E25608">
        <w:rPr>
          <w:szCs w:val="22"/>
        </w:rPr>
        <w:t>The incumbent LEC's certification(s) refer(s) to the change(s) identified below:</w:t>
      </w:r>
    </w:p>
    <w:p w:rsidR="00BE0EF4" w:rsidRPr="001219DB" w:rsidP="006472D0" w14:paraId="2D6214D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2070"/>
        <w:gridCol w:w="1800"/>
      </w:tblGrid>
      <w:tr w14:paraId="73362E34" w14:textId="77777777" w:rsidTr="009E7B5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6C6C25E"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321B5B74"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5E9039AB"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E014EBA" w14:textId="77777777">
            <w:pPr>
              <w:tabs>
                <w:tab w:val="left" w:pos="0"/>
              </w:tabs>
              <w:suppressAutoHyphens/>
              <w:rPr>
                <w:b/>
                <w:szCs w:val="22"/>
              </w:rPr>
            </w:pPr>
            <w:r>
              <w:rPr>
                <w:b/>
                <w:szCs w:val="22"/>
              </w:rPr>
              <w:t xml:space="preserve">Planned </w:t>
            </w:r>
            <w:r w:rsidRPr="007E723C">
              <w:rPr>
                <w:b/>
                <w:szCs w:val="22"/>
              </w:rPr>
              <w:t>Implementation Date(s)</w:t>
            </w:r>
          </w:p>
        </w:tc>
      </w:tr>
      <w:tr w14:paraId="0F3379B3" w14:textId="77777777" w:rsidTr="009E7B58">
        <w:tblPrEx>
          <w:tblW w:w="9360" w:type="dxa"/>
          <w:tblInd w:w="-5" w:type="dxa"/>
          <w:tblLayout w:type="fixed"/>
          <w:tblLook w:val="01E0"/>
        </w:tblPrEx>
        <w:trPr>
          <w:trHeight w:val="620"/>
        </w:trPr>
        <w:tc>
          <w:tcPr>
            <w:tcW w:w="1890" w:type="dxa"/>
          </w:tcPr>
          <w:p w:rsidR="006472D0" w:rsidRPr="00E13AE3" w:rsidP="00091A8F" w14:paraId="00976BAB" w14:textId="0179621D">
            <w:pPr>
              <w:autoSpaceDE w:val="0"/>
              <w:autoSpaceDN w:val="0"/>
              <w:adjustRightInd w:val="0"/>
              <w:rPr>
                <w:bCs/>
                <w:szCs w:val="22"/>
              </w:rPr>
            </w:pPr>
            <w:r>
              <w:rPr>
                <w:bCs/>
                <w:szCs w:val="22"/>
              </w:rPr>
              <w:t>ATT20</w:t>
            </w:r>
            <w:r w:rsidR="00321A3A">
              <w:rPr>
                <w:bCs/>
                <w:szCs w:val="22"/>
              </w:rPr>
              <w:t>2</w:t>
            </w:r>
            <w:r w:rsidR="00CA5433">
              <w:rPr>
                <w:bCs/>
                <w:szCs w:val="22"/>
              </w:rPr>
              <w:t>300</w:t>
            </w:r>
            <w:r w:rsidR="00C73321">
              <w:rPr>
                <w:bCs/>
                <w:szCs w:val="22"/>
              </w:rPr>
              <w:t>6</w:t>
            </w:r>
            <w:r w:rsidR="00EF42F8">
              <w:rPr>
                <w:bCs/>
                <w:szCs w:val="22"/>
              </w:rPr>
              <w:t>7</w:t>
            </w:r>
            <w:r>
              <w:rPr>
                <w:bCs/>
                <w:szCs w:val="22"/>
              </w:rPr>
              <w:t>C.1</w:t>
            </w:r>
          </w:p>
        </w:tc>
        <w:tc>
          <w:tcPr>
            <w:tcW w:w="3600" w:type="dxa"/>
            <w:shd w:val="clear" w:color="auto" w:fill="auto"/>
          </w:tcPr>
          <w:p w:rsidR="006472D0" w:rsidRPr="00C74C63" w:rsidP="00091A8F" w14:paraId="4C0A2C74" w14:textId="02B9B331">
            <w:pPr>
              <w:autoSpaceDE w:val="0"/>
              <w:autoSpaceDN w:val="0"/>
              <w:adjustRightInd w:val="0"/>
              <w:rPr>
                <w:szCs w:val="22"/>
              </w:rPr>
            </w:pPr>
            <w:r w:rsidRPr="005D4254">
              <w:rPr>
                <w:szCs w:val="22"/>
              </w:rPr>
              <w:t xml:space="preserve">AT&amp;T plans to retire certain copper facilities </w:t>
            </w:r>
            <w:r w:rsidR="00AF494B">
              <w:rPr>
                <w:szCs w:val="22"/>
              </w:rPr>
              <w:t>serving t</w:t>
            </w:r>
            <w:r w:rsidRPr="00AF494B" w:rsidR="00AF494B">
              <w:rPr>
                <w:szCs w:val="22"/>
              </w:rPr>
              <w:t xml:space="preserve">he </w:t>
            </w:r>
            <w:r w:rsidR="00AF494B">
              <w:rPr>
                <w:szCs w:val="22"/>
              </w:rPr>
              <w:t xml:space="preserve">affected </w:t>
            </w:r>
            <w:r w:rsidRPr="00AF494B" w:rsidR="00AF494B">
              <w:rPr>
                <w:szCs w:val="22"/>
              </w:rPr>
              <w:t>distribution area</w:t>
            </w:r>
            <w:r w:rsidR="00801697">
              <w:rPr>
                <w:szCs w:val="22"/>
              </w:rPr>
              <w:t>(s)</w:t>
            </w:r>
            <w:r w:rsidRPr="00AF494B" w:rsidR="00AF494B">
              <w:rPr>
                <w:szCs w:val="22"/>
              </w:rPr>
              <w:t xml:space="preserve"> (DA)</w:t>
            </w:r>
            <w:r w:rsidR="00AF494B">
              <w:rPr>
                <w:szCs w:val="22"/>
              </w:rPr>
              <w:t xml:space="preserve"> </w:t>
            </w:r>
            <w:r w:rsidRPr="005D4254">
              <w:rPr>
                <w:szCs w:val="22"/>
              </w:rPr>
              <w:t xml:space="preserve">in response to </w:t>
            </w:r>
            <w:r w:rsidRPr="007B0982">
              <w:rPr>
                <w:szCs w:val="22"/>
              </w:rPr>
              <w:t xml:space="preserve">a </w:t>
            </w:r>
            <w:r w:rsidR="00801697">
              <w:rPr>
                <w:szCs w:val="22"/>
              </w:rPr>
              <w:t xml:space="preserve">request from a homeowners’ association (HOA) representing </w:t>
            </w:r>
            <w:r w:rsidR="00BC59C8">
              <w:rPr>
                <w:szCs w:val="22"/>
              </w:rPr>
              <w:t xml:space="preserve">a local </w:t>
            </w:r>
            <w:r w:rsidR="00801697">
              <w:rPr>
                <w:szCs w:val="22"/>
              </w:rPr>
              <w:t>community</w:t>
            </w:r>
            <w:r w:rsidR="00BC59C8">
              <w:rPr>
                <w:szCs w:val="22"/>
              </w:rPr>
              <w:t>.  The HOA</w:t>
            </w:r>
            <w:r w:rsidR="00801697">
              <w:rPr>
                <w:szCs w:val="22"/>
              </w:rPr>
              <w:t xml:space="preserve"> has </w:t>
            </w:r>
            <w:r w:rsidR="00A036BB">
              <w:rPr>
                <w:szCs w:val="22"/>
              </w:rPr>
              <w:t xml:space="preserve">requested </w:t>
            </w:r>
            <w:r w:rsidR="001C6D46">
              <w:rPr>
                <w:szCs w:val="22"/>
              </w:rPr>
              <w:t xml:space="preserve">that AT&amp;T </w:t>
            </w:r>
            <w:r w:rsidR="00801697">
              <w:rPr>
                <w:szCs w:val="22"/>
              </w:rPr>
              <w:t xml:space="preserve">and other entities with facilities on utility poles in the area move all aerial facilities underground.  </w:t>
            </w:r>
            <w:r w:rsidRPr="005D4254">
              <w:rPr>
                <w:szCs w:val="22"/>
              </w:rPr>
              <w:t xml:space="preserve">AT&amp;T </w:t>
            </w:r>
            <w:r w:rsidR="0099337B">
              <w:rPr>
                <w:szCs w:val="22"/>
              </w:rPr>
              <w:t xml:space="preserve">intends </w:t>
            </w:r>
            <w:r>
              <w:rPr>
                <w:szCs w:val="22"/>
              </w:rPr>
              <w:t>to</w:t>
            </w:r>
            <w:r w:rsidRPr="005D4254">
              <w:rPr>
                <w:szCs w:val="22"/>
              </w:rPr>
              <w:t xml:space="preserve"> </w:t>
            </w:r>
            <w:r>
              <w:rPr>
                <w:szCs w:val="22"/>
              </w:rPr>
              <w:t xml:space="preserve">migrate affected customers </w:t>
            </w:r>
            <w:r w:rsidRPr="00F7451E">
              <w:rPr>
                <w:szCs w:val="22"/>
              </w:rPr>
              <w:t xml:space="preserve">currently </w:t>
            </w:r>
            <w:r w:rsidR="00225DEA">
              <w:rPr>
                <w:szCs w:val="22"/>
              </w:rPr>
              <w:t xml:space="preserve">served </w:t>
            </w:r>
            <w:r w:rsidRPr="00F7451E">
              <w:rPr>
                <w:szCs w:val="22"/>
              </w:rPr>
              <w:t>on</w:t>
            </w:r>
            <w:r w:rsidR="00885B76">
              <w:rPr>
                <w:b/>
                <w:bCs/>
                <w:szCs w:val="22"/>
              </w:rPr>
              <w:t xml:space="preserve"> </w:t>
            </w:r>
            <w:r w:rsidRPr="00F7451E">
              <w:rPr>
                <w:szCs w:val="22"/>
              </w:rPr>
              <w:t xml:space="preserve">copper </w:t>
            </w:r>
            <w:r>
              <w:rPr>
                <w:szCs w:val="22"/>
              </w:rPr>
              <w:t>facilities</w:t>
            </w:r>
            <w:r w:rsidRPr="00F7451E">
              <w:rPr>
                <w:szCs w:val="22"/>
              </w:rPr>
              <w:t xml:space="preserve"> </w:t>
            </w:r>
            <w:r>
              <w:rPr>
                <w:szCs w:val="22"/>
              </w:rPr>
              <w:t xml:space="preserve">over to existing </w:t>
            </w:r>
            <w:r w:rsidRPr="00F7451E">
              <w:rPr>
                <w:szCs w:val="22"/>
              </w:rPr>
              <w:t>Gigabit Passive Optical Network/Fiber-to-the-Premises (GPON/FTTP) facilities</w:t>
            </w:r>
            <w:r w:rsidRPr="002710B5">
              <w:rPr>
                <w:szCs w:val="22"/>
              </w:rPr>
              <w:t>.</w:t>
            </w:r>
          </w:p>
        </w:tc>
        <w:tc>
          <w:tcPr>
            <w:tcW w:w="2070" w:type="dxa"/>
            <w:shd w:val="clear" w:color="auto" w:fill="auto"/>
          </w:tcPr>
          <w:p w:rsidR="006472D0" w:rsidRPr="00C73321" w:rsidP="00F315E0" w14:paraId="3D5833DC" w14:textId="3D1C9F19">
            <w:pPr>
              <w:autoSpaceDE w:val="0"/>
              <w:autoSpaceDN w:val="0"/>
              <w:adjustRightInd w:val="0"/>
              <w:rPr>
                <w:b/>
                <w:bCs/>
                <w:szCs w:val="22"/>
              </w:rPr>
            </w:pPr>
            <w:r w:rsidRPr="00225DEA">
              <w:rPr>
                <w:szCs w:val="22"/>
              </w:rPr>
              <w:t xml:space="preserve">In the </w:t>
            </w:r>
            <w:r w:rsidR="00BC59C8">
              <w:rPr>
                <w:szCs w:val="22"/>
              </w:rPr>
              <w:t>Riverside</w:t>
            </w:r>
            <w:r w:rsidRPr="00225DEA">
              <w:rPr>
                <w:szCs w:val="22"/>
              </w:rPr>
              <w:t xml:space="preserve"> wire center (</w:t>
            </w:r>
            <w:r w:rsidR="00BC59C8">
              <w:rPr>
                <w:szCs w:val="22"/>
              </w:rPr>
              <w:t>JCVLFLRV</w:t>
            </w:r>
            <w:r w:rsidRPr="00225DEA">
              <w:rPr>
                <w:szCs w:val="22"/>
              </w:rPr>
              <w:t>) in</w:t>
            </w:r>
            <w:r>
              <w:rPr>
                <w:szCs w:val="22"/>
              </w:rPr>
              <w:t xml:space="preserve"> </w:t>
            </w:r>
            <w:r w:rsidR="00BC59C8">
              <w:rPr>
                <w:szCs w:val="22"/>
              </w:rPr>
              <w:t>Jacksonville</w:t>
            </w:r>
            <w:r>
              <w:rPr>
                <w:szCs w:val="22"/>
              </w:rPr>
              <w:t xml:space="preserve">, </w:t>
            </w:r>
            <w:r w:rsidR="00BC59C8">
              <w:rPr>
                <w:szCs w:val="22"/>
              </w:rPr>
              <w:t>FL</w:t>
            </w:r>
            <w:r w:rsidRPr="00927E99">
              <w:rPr>
                <w:szCs w:val="22"/>
              </w:rPr>
              <w:t>;</w:t>
            </w:r>
            <w:r w:rsidRPr="005D4254">
              <w:rPr>
                <w:szCs w:val="22"/>
              </w:rPr>
              <w:t xml:space="preserve"> </w:t>
            </w:r>
            <w:r w:rsidR="003675F9">
              <w:rPr>
                <w:szCs w:val="22"/>
              </w:rPr>
              <w:t xml:space="preserve">at </w:t>
            </w:r>
            <w:r w:rsidR="002D7ABD">
              <w:rPr>
                <w:szCs w:val="22"/>
              </w:rPr>
              <w:t>the copper facility locations</w:t>
            </w:r>
            <w:r w:rsidRPr="005D4254">
              <w:rPr>
                <w:szCs w:val="22"/>
              </w:rPr>
              <w:t xml:space="preserve"> impacted by the </w:t>
            </w:r>
            <w:r w:rsidR="009E7B58">
              <w:rPr>
                <w:szCs w:val="22"/>
              </w:rPr>
              <w:t>HOA request</w:t>
            </w:r>
            <w:r w:rsidRPr="005D4254">
              <w:rPr>
                <w:szCs w:val="22"/>
              </w:rPr>
              <w:t xml:space="preserve"> and associated with </w:t>
            </w:r>
            <w:r w:rsidR="003675F9">
              <w:rPr>
                <w:szCs w:val="22"/>
              </w:rPr>
              <w:t xml:space="preserve">the </w:t>
            </w:r>
            <w:r w:rsidRPr="003675F9" w:rsidR="003675F9">
              <w:rPr>
                <w:szCs w:val="22"/>
              </w:rPr>
              <w:t xml:space="preserve">DA </w:t>
            </w:r>
            <w:r w:rsidR="009E7B58">
              <w:rPr>
                <w:szCs w:val="22"/>
              </w:rPr>
              <w:t>410266 &amp; 414465</w:t>
            </w:r>
            <w:r w:rsidRPr="003675F9" w:rsidR="003675F9">
              <w:rPr>
                <w:szCs w:val="22"/>
              </w:rPr>
              <w:t xml:space="preserve"> </w:t>
            </w:r>
            <w:r w:rsidRPr="005D4254">
              <w:rPr>
                <w:szCs w:val="22"/>
              </w:rPr>
              <w:t>locations listed in the Impacted Addresses attachment to AT&amp;T's notice</w:t>
            </w:r>
            <w:r>
              <w:rPr>
                <w:szCs w:val="22"/>
              </w:rPr>
              <w:t>.</w:t>
            </w:r>
          </w:p>
        </w:tc>
        <w:tc>
          <w:tcPr>
            <w:tcW w:w="1800" w:type="dxa"/>
            <w:shd w:val="clear" w:color="auto" w:fill="auto"/>
          </w:tcPr>
          <w:p w:rsidR="00F87FA2" w:rsidP="00091A8F" w14:paraId="7BCA5C6E" w14:textId="77777777">
            <w:pPr>
              <w:tabs>
                <w:tab w:val="left" w:pos="0"/>
              </w:tabs>
              <w:suppressAutoHyphens/>
              <w:rPr>
                <w:szCs w:val="22"/>
              </w:rPr>
            </w:pPr>
            <w:r>
              <w:rPr>
                <w:szCs w:val="22"/>
              </w:rPr>
              <w:t xml:space="preserve">On or after </w:t>
            </w:r>
          </w:p>
          <w:p w:rsidR="006472D0" w:rsidRPr="00E86088" w:rsidP="00091A8F" w14:paraId="1D48DC2D" w14:textId="09734768">
            <w:pPr>
              <w:tabs>
                <w:tab w:val="left" w:pos="0"/>
              </w:tabs>
              <w:suppressAutoHyphens/>
              <w:rPr>
                <w:b/>
                <w:bCs/>
                <w:szCs w:val="22"/>
              </w:rPr>
            </w:pPr>
            <w:r>
              <w:rPr>
                <w:szCs w:val="22"/>
              </w:rPr>
              <w:t>August 12</w:t>
            </w:r>
            <w:r w:rsidR="002B7984">
              <w:rPr>
                <w:szCs w:val="22"/>
              </w:rPr>
              <w:t>, 202</w:t>
            </w:r>
            <w:r w:rsidR="00175E73">
              <w:rPr>
                <w:szCs w:val="22"/>
              </w:rPr>
              <w:t>3</w:t>
            </w:r>
          </w:p>
        </w:tc>
      </w:tr>
    </w:tbl>
    <w:p w:rsidR="009E7B58" w:rsidP="006472D0" w14:paraId="568814EA" w14:textId="77777777">
      <w:pPr>
        <w:rPr>
          <w:szCs w:val="22"/>
        </w:rPr>
      </w:pPr>
    </w:p>
    <w:p w:rsidR="006472D0" w:rsidRPr="005833F6" w:rsidP="006472D0" w14:paraId="44D08937" w14:textId="528BC16B">
      <w:pPr>
        <w:rPr>
          <w:szCs w:val="22"/>
        </w:rPr>
      </w:pPr>
      <w:r w:rsidRPr="005833F6">
        <w:rPr>
          <w:szCs w:val="22"/>
        </w:rPr>
        <w:t>Incumbent LEC contact:</w:t>
      </w:r>
    </w:p>
    <w:p w:rsidR="006472D0" w:rsidRPr="00596841" w:rsidP="006472D0" w14:paraId="0F2CDDDF" w14:textId="77777777">
      <w:pPr>
        <w:rPr>
          <w:szCs w:val="22"/>
        </w:rPr>
      </w:pPr>
      <w:r>
        <w:rPr>
          <w:szCs w:val="22"/>
        </w:rPr>
        <w:t>Victoria Carter-Hall</w:t>
      </w:r>
    </w:p>
    <w:p w:rsidR="006472D0" w:rsidRPr="00596841" w:rsidP="006472D0" w14:paraId="47487426"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19CC23A" w14:textId="77777777">
      <w:pPr>
        <w:rPr>
          <w:szCs w:val="22"/>
        </w:rPr>
      </w:pPr>
      <w:r>
        <w:rPr>
          <w:szCs w:val="22"/>
        </w:rPr>
        <w:t>AT&amp;T Services, Inc.</w:t>
      </w:r>
    </w:p>
    <w:p w:rsidR="006472D0" w:rsidP="006472D0" w14:paraId="35D3FE8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0D8DB50" w14:textId="77777777">
      <w:pPr>
        <w:rPr>
          <w:szCs w:val="22"/>
        </w:rPr>
      </w:pPr>
      <w:r>
        <w:rPr>
          <w:szCs w:val="22"/>
        </w:rPr>
        <w:t>Washington, D.C. 20036</w:t>
      </w:r>
    </w:p>
    <w:p w:rsidR="006472D0" w:rsidRPr="00D90B7D" w:rsidP="006472D0" w14:paraId="3A62441C"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66DBBAEA" w14:textId="77777777">
      <w:pPr>
        <w:tabs>
          <w:tab w:val="left" w:pos="-720"/>
        </w:tabs>
        <w:suppressAutoHyphens/>
        <w:rPr>
          <w:szCs w:val="22"/>
        </w:rPr>
      </w:pPr>
    </w:p>
    <w:p w:rsidR="00AA5E6E" w:rsidRPr="00082C34" w:rsidP="00AA5E6E" w14:paraId="169E8D8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BA965AA" w14:textId="77777777">
      <w:pPr>
        <w:rPr>
          <w:szCs w:val="22"/>
        </w:rPr>
      </w:pPr>
    </w:p>
    <w:p w:rsidR="006E7B5B" w:rsidRPr="00D45146" w:rsidP="008D15A6" w14:paraId="0CAE05E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B24110F" w14:textId="77777777">
      <w:pPr>
        <w:tabs>
          <w:tab w:val="left" w:pos="0"/>
        </w:tabs>
        <w:suppressAutoHyphens/>
        <w:rPr>
          <w:szCs w:val="22"/>
        </w:rPr>
      </w:pPr>
    </w:p>
    <w:p w:rsidR="006E7B5B" w:rsidP="006E7B5B" w14:paraId="01AF262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7572E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68DEBE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D9F1B1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BDE06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F9D3D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E3D317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C9F45BF" w14:textId="77777777">
      <w:pPr>
        <w:tabs>
          <w:tab w:val="left" w:pos="0"/>
        </w:tabs>
        <w:suppressAutoHyphens/>
        <w:rPr>
          <w:b/>
          <w:szCs w:val="22"/>
        </w:rPr>
      </w:pPr>
    </w:p>
    <w:p w:rsidR="008961DF" w:rsidRPr="0011693F" w:rsidP="0063533E" w14:paraId="45438E1F"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71535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96523">
      <w:rPr>
        <w:rStyle w:val="PageNumber"/>
      </w:rPr>
      <w:fldChar w:fldCharType="separate"/>
    </w:r>
    <w:r>
      <w:rPr>
        <w:rStyle w:val="PageNumber"/>
      </w:rPr>
      <w:fldChar w:fldCharType="end"/>
    </w:r>
  </w:p>
  <w:p w:rsidR="00E37281" w14:paraId="63B66F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D5DC9F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21A94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BB01E04" w14:textId="77777777">
      <w:r>
        <w:separator/>
      </w:r>
    </w:p>
  </w:footnote>
  <w:footnote w:type="continuationSeparator" w:id="1">
    <w:p w:rsidR="0057389B" w14:paraId="45CA8947" w14:textId="77777777">
      <w:r>
        <w:continuationSeparator/>
      </w:r>
    </w:p>
  </w:footnote>
  <w:footnote w:id="2">
    <w:p w:rsidR="00802DC6" w:rsidP="00802DC6" w14:paraId="2E43D95E"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BF6A91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0C29FB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0575215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798CF0D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F00CAC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C6F868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242192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BC41179" w14:textId="77777777">
                          <w:pPr>
                            <w:rPr>
                              <w:rFonts w:ascii="Arial" w:hAnsi="Arial" w:cs="Arial"/>
                              <w:b/>
                            </w:rPr>
                          </w:pPr>
                          <w:r w:rsidRPr="002D783A">
                            <w:rPr>
                              <w:rFonts w:ascii="Arial" w:hAnsi="Arial" w:cs="Arial"/>
                              <w:b/>
                            </w:rPr>
                            <w:t>Federal Communications Commission</w:t>
                          </w:r>
                        </w:p>
                        <w:p w:rsidR="00E37281" w:rsidRPr="002D783A" w14:paraId="4BDF035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58FAC72"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273BFB0" w14:textId="77777777">
                    <w:pPr>
                      <w:rPr>
                        <w:rFonts w:ascii="Arial" w:hAnsi="Arial" w:cs="Arial"/>
                        <w:b/>
                      </w:rPr>
                    </w:pPr>
                    <w:r w:rsidRPr="002D783A">
                      <w:rPr>
                        <w:rFonts w:ascii="Arial" w:hAnsi="Arial" w:cs="Arial"/>
                        <w:b/>
                      </w:rPr>
                      <w:t>Federal Communications Commission</w:t>
                    </w:r>
                  </w:p>
                  <w:p w:rsidR="00E37281" w:rsidRPr="002D783A" w14:paraId="1D8D91D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B20A2D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5399093" r:id="rId2"/>
      </w:pict>
    </w:r>
    <w:r>
      <w:rPr>
        <w:rFonts w:ascii="News Gothic MT" w:hAnsi="News Gothic MT"/>
        <w:b/>
        <w:kern w:val="28"/>
        <w:sz w:val="96"/>
      </w:rPr>
      <w:t>PUBLIC NOTICE</w:t>
    </w:r>
  </w:p>
  <w:p w:rsidR="00E37281" w:rsidRPr="00EA17C2" w:rsidP="00EA17C2" w14:paraId="2CCCAB3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BD7DCA5" w14:textId="77777777">
                          <w:pPr>
                            <w:jc w:val="right"/>
                            <w:rPr>
                              <w:rFonts w:ascii="Arial" w:hAnsi="Arial"/>
                              <w:sz w:val="16"/>
                            </w:rPr>
                          </w:pPr>
                          <w:r>
                            <w:rPr>
                              <w:rFonts w:ascii="Arial" w:hAnsi="Arial"/>
                              <w:sz w:val="16"/>
                            </w:rPr>
                            <w:tab/>
                            <w:t>News Media Information 202 / 418-0500</w:t>
                          </w:r>
                        </w:p>
                        <w:p w:rsidR="00E37281" w14:paraId="433876F0" w14:textId="77777777">
                          <w:pPr>
                            <w:jc w:val="right"/>
                            <w:rPr>
                              <w:rFonts w:ascii="Arial" w:hAnsi="Arial"/>
                              <w:sz w:val="16"/>
                            </w:rPr>
                          </w:pPr>
                          <w:r>
                            <w:rPr>
                              <w:rFonts w:ascii="Arial" w:hAnsi="Arial"/>
                              <w:sz w:val="16"/>
                            </w:rPr>
                            <w:tab/>
                            <w:t xml:space="preserve">            Internet:  http://www.fcc.gov</w:t>
                          </w:r>
                        </w:p>
                        <w:p w:rsidR="00E37281" w:rsidP="00B2754A" w14:paraId="6837BC96" w14:textId="77777777">
                          <w:pPr>
                            <w:rPr>
                              <w:rFonts w:ascii="Arial" w:hAnsi="Arial"/>
                              <w:sz w:val="16"/>
                            </w:rPr>
                          </w:pPr>
                          <w:r>
                            <w:rPr>
                              <w:rFonts w:ascii="Arial" w:hAnsi="Arial"/>
                              <w:sz w:val="16"/>
                            </w:rPr>
                            <w:tab/>
                            <w:t xml:space="preserve">                                     </w:t>
                          </w:r>
                        </w:p>
                        <w:p w:rsidR="00E37281" w:rsidP="00B2754A" w14:paraId="3D4AB9CF" w14:textId="77777777">
                          <w:pPr>
                            <w:rPr>
                              <w:rFonts w:ascii="Arial" w:hAnsi="Arial"/>
                              <w:sz w:val="16"/>
                            </w:rPr>
                          </w:pPr>
                          <w:r>
                            <w:rPr>
                              <w:rFonts w:ascii="Arial" w:hAnsi="Arial"/>
                              <w:sz w:val="16"/>
                            </w:rPr>
                            <w:tab/>
                          </w:r>
                          <w:r>
                            <w:rPr>
                              <w:rFonts w:ascii="Arial" w:hAnsi="Arial"/>
                              <w:sz w:val="16"/>
                            </w:rPr>
                            <w:tab/>
                          </w:r>
                        </w:p>
                        <w:p w:rsidR="00E37281" w:rsidP="00B2754A" w14:paraId="76C7029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48814E6" w14:textId="77777777">
                    <w:pPr>
                      <w:jc w:val="right"/>
                      <w:rPr>
                        <w:rFonts w:ascii="Arial" w:hAnsi="Arial"/>
                        <w:sz w:val="16"/>
                      </w:rPr>
                    </w:pPr>
                    <w:r>
                      <w:rPr>
                        <w:rFonts w:ascii="Arial" w:hAnsi="Arial"/>
                        <w:sz w:val="16"/>
                      </w:rPr>
                      <w:tab/>
                      <w:t>News Media Information 202 / 418-0500</w:t>
                    </w:r>
                  </w:p>
                  <w:p w:rsidR="00E37281" w14:paraId="73967120" w14:textId="77777777">
                    <w:pPr>
                      <w:jc w:val="right"/>
                      <w:rPr>
                        <w:rFonts w:ascii="Arial" w:hAnsi="Arial"/>
                        <w:sz w:val="16"/>
                      </w:rPr>
                    </w:pPr>
                    <w:r>
                      <w:rPr>
                        <w:rFonts w:ascii="Arial" w:hAnsi="Arial"/>
                        <w:sz w:val="16"/>
                      </w:rPr>
                      <w:tab/>
                      <w:t xml:space="preserve">            Internet:  http://www.fcc.gov</w:t>
                    </w:r>
                  </w:p>
                  <w:p w:rsidR="00E37281" w:rsidP="00B2754A" w14:paraId="6D7ED3F4" w14:textId="77777777">
                    <w:pPr>
                      <w:rPr>
                        <w:rFonts w:ascii="Arial" w:hAnsi="Arial"/>
                        <w:sz w:val="16"/>
                      </w:rPr>
                    </w:pPr>
                    <w:r>
                      <w:rPr>
                        <w:rFonts w:ascii="Arial" w:hAnsi="Arial"/>
                        <w:sz w:val="16"/>
                      </w:rPr>
                      <w:tab/>
                      <w:t xml:space="preserve">                                     </w:t>
                    </w:r>
                  </w:p>
                  <w:p w:rsidR="00E37281" w:rsidP="00B2754A" w14:paraId="3596373F" w14:textId="77777777">
                    <w:pPr>
                      <w:rPr>
                        <w:rFonts w:ascii="Arial" w:hAnsi="Arial"/>
                        <w:sz w:val="16"/>
                      </w:rPr>
                    </w:pPr>
                    <w:r>
                      <w:rPr>
                        <w:rFonts w:ascii="Arial" w:hAnsi="Arial"/>
                        <w:sz w:val="16"/>
                      </w:rPr>
                      <w:tab/>
                    </w:r>
                    <w:r>
                      <w:rPr>
                        <w:rFonts w:ascii="Arial" w:hAnsi="Arial"/>
                        <w:sz w:val="16"/>
                      </w:rPr>
                      <w:tab/>
                    </w:r>
                  </w:p>
                  <w:p w:rsidR="00E37281" w:rsidP="00B2754A" w14:paraId="5ED22C4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4ED1"/>
    <w:rsid w:val="00077D7A"/>
    <w:rsid w:val="00082C34"/>
    <w:rsid w:val="00087C75"/>
    <w:rsid w:val="00091A8F"/>
    <w:rsid w:val="000970DC"/>
    <w:rsid w:val="000A06F4"/>
    <w:rsid w:val="000A06FA"/>
    <w:rsid w:val="000A0B0E"/>
    <w:rsid w:val="000A315F"/>
    <w:rsid w:val="000A4E1E"/>
    <w:rsid w:val="000A6805"/>
    <w:rsid w:val="000A6EF6"/>
    <w:rsid w:val="000B408A"/>
    <w:rsid w:val="000B4577"/>
    <w:rsid w:val="000B68C0"/>
    <w:rsid w:val="000B6F2B"/>
    <w:rsid w:val="000C2FD4"/>
    <w:rsid w:val="000C3B1F"/>
    <w:rsid w:val="000C58AD"/>
    <w:rsid w:val="000C7FE5"/>
    <w:rsid w:val="000E3928"/>
    <w:rsid w:val="000F30B4"/>
    <w:rsid w:val="000F4691"/>
    <w:rsid w:val="000F5AF6"/>
    <w:rsid w:val="000F5CCE"/>
    <w:rsid w:val="000F7814"/>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6782"/>
    <w:rsid w:val="00143545"/>
    <w:rsid w:val="001454F9"/>
    <w:rsid w:val="00146062"/>
    <w:rsid w:val="001540EF"/>
    <w:rsid w:val="00156129"/>
    <w:rsid w:val="00157D2F"/>
    <w:rsid w:val="00164D8B"/>
    <w:rsid w:val="00173A01"/>
    <w:rsid w:val="00175E73"/>
    <w:rsid w:val="0017676A"/>
    <w:rsid w:val="0017745B"/>
    <w:rsid w:val="0018148C"/>
    <w:rsid w:val="00182BD4"/>
    <w:rsid w:val="001869C2"/>
    <w:rsid w:val="00186DF0"/>
    <w:rsid w:val="00191BF7"/>
    <w:rsid w:val="00192710"/>
    <w:rsid w:val="001A3851"/>
    <w:rsid w:val="001A4840"/>
    <w:rsid w:val="001A5D66"/>
    <w:rsid w:val="001A7BA8"/>
    <w:rsid w:val="001B10DE"/>
    <w:rsid w:val="001B1DC1"/>
    <w:rsid w:val="001B46A7"/>
    <w:rsid w:val="001B5161"/>
    <w:rsid w:val="001C1518"/>
    <w:rsid w:val="001C3553"/>
    <w:rsid w:val="001C4EE3"/>
    <w:rsid w:val="001C55F7"/>
    <w:rsid w:val="001C67D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56BF1"/>
    <w:rsid w:val="00262C8A"/>
    <w:rsid w:val="002661F4"/>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D7ABD"/>
    <w:rsid w:val="002E05A5"/>
    <w:rsid w:val="002E3F18"/>
    <w:rsid w:val="002E7FD5"/>
    <w:rsid w:val="002F1327"/>
    <w:rsid w:val="002F25C2"/>
    <w:rsid w:val="002F413C"/>
    <w:rsid w:val="002F5715"/>
    <w:rsid w:val="00301916"/>
    <w:rsid w:val="00301A72"/>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5F9"/>
    <w:rsid w:val="00367A5C"/>
    <w:rsid w:val="00367CE0"/>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C735E"/>
    <w:rsid w:val="003D2BBD"/>
    <w:rsid w:val="003D3DF5"/>
    <w:rsid w:val="003D5788"/>
    <w:rsid w:val="003D6EB8"/>
    <w:rsid w:val="003E30E1"/>
    <w:rsid w:val="003E44DF"/>
    <w:rsid w:val="003E47F0"/>
    <w:rsid w:val="003E5DE3"/>
    <w:rsid w:val="003F3CA8"/>
    <w:rsid w:val="003F3E37"/>
    <w:rsid w:val="003F42E4"/>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147F"/>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8572A"/>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548C"/>
    <w:rsid w:val="007456DD"/>
    <w:rsid w:val="00746B8F"/>
    <w:rsid w:val="00747EEA"/>
    <w:rsid w:val="007532B1"/>
    <w:rsid w:val="00753C94"/>
    <w:rsid w:val="00754931"/>
    <w:rsid w:val="007600C5"/>
    <w:rsid w:val="0076088D"/>
    <w:rsid w:val="00761751"/>
    <w:rsid w:val="00763944"/>
    <w:rsid w:val="00765567"/>
    <w:rsid w:val="00765D57"/>
    <w:rsid w:val="00770FED"/>
    <w:rsid w:val="007764E2"/>
    <w:rsid w:val="00776B5A"/>
    <w:rsid w:val="00780142"/>
    <w:rsid w:val="00780C14"/>
    <w:rsid w:val="00781B50"/>
    <w:rsid w:val="00783406"/>
    <w:rsid w:val="00785D62"/>
    <w:rsid w:val="007868C8"/>
    <w:rsid w:val="00790B9D"/>
    <w:rsid w:val="00797ACA"/>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3BDB"/>
    <w:rsid w:val="007E5D11"/>
    <w:rsid w:val="007E642F"/>
    <w:rsid w:val="007E723C"/>
    <w:rsid w:val="007F50F8"/>
    <w:rsid w:val="007F510F"/>
    <w:rsid w:val="00801697"/>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56EAA"/>
    <w:rsid w:val="008610EA"/>
    <w:rsid w:val="00861F29"/>
    <w:rsid w:val="008635FA"/>
    <w:rsid w:val="00863EA9"/>
    <w:rsid w:val="00864031"/>
    <w:rsid w:val="0086474F"/>
    <w:rsid w:val="0086550B"/>
    <w:rsid w:val="008665F6"/>
    <w:rsid w:val="00867A2D"/>
    <w:rsid w:val="008749C5"/>
    <w:rsid w:val="00877F45"/>
    <w:rsid w:val="008803BF"/>
    <w:rsid w:val="00881870"/>
    <w:rsid w:val="00885B76"/>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11D40"/>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9C0"/>
    <w:rsid w:val="00985CD1"/>
    <w:rsid w:val="0099060B"/>
    <w:rsid w:val="00991F39"/>
    <w:rsid w:val="009921C8"/>
    <w:rsid w:val="0099337B"/>
    <w:rsid w:val="0099472B"/>
    <w:rsid w:val="00994A03"/>
    <w:rsid w:val="00994AE2"/>
    <w:rsid w:val="00997E0E"/>
    <w:rsid w:val="009A450E"/>
    <w:rsid w:val="009A5207"/>
    <w:rsid w:val="009A6DE1"/>
    <w:rsid w:val="009A70FA"/>
    <w:rsid w:val="009B0F52"/>
    <w:rsid w:val="009B129D"/>
    <w:rsid w:val="009B1308"/>
    <w:rsid w:val="009B66C5"/>
    <w:rsid w:val="009B7BCE"/>
    <w:rsid w:val="009C10C9"/>
    <w:rsid w:val="009C386E"/>
    <w:rsid w:val="009C3FAD"/>
    <w:rsid w:val="009C4DD6"/>
    <w:rsid w:val="009C555B"/>
    <w:rsid w:val="009C77FC"/>
    <w:rsid w:val="009D450A"/>
    <w:rsid w:val="009E7B58"/>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55B50"/>
    <w:rsid w:val="00A55DCE"/>
    <w:rsid w:val="00A65BE8"/>
    <w:rsid w:val="00A6786F"/>
    <w:rsid w:val="00A70774"/>
    <w:rsid w:val="00A84775"/>
    <w:rsid w:val="00A8492C"/>
    <w:rsid w:val="00A87CB1"/>
    <w:rsid w:val="00A924C6"/>
    <w:rsid w:val="00A948CA"/>
    <w:rsid w:val="00A97FFD"/>
    <w:rsid w:val="00AA003A"/>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577CA"/>
    <w:rsid w:val="00B63254"/>
    <w:rsid w:val="00B7026C"/>
    <w:rsid w:val="00B838CD"/>
    <w:rsid w:val="00B853F0"/>
    <w:rsid w:val="00B916CE"/>
    <w:rsid w:val="00B9334A"/>
    <w:rsid w:val="00B93B4A"/>
    <w:rsid w:val="00B96523"/>
    <w:rsid w:val="00BA141F"/>
    <w:rsid w:val="00BA5945"/>
    <w:rsid w:val="00BA69DF"/>
    <w:rsid w:val="00BB0AC8"/>
    <w:rsid w:val="00BB1759"/>
    <w:rsid w:val="00BB2885"/>
    <w:rsid w:val="00BB431E"/>
    <w:rsid w:val="00BB6124"/>
    <w:rsid w:val="00BB6E7C"/>
    <w:rsid w:val="00BC31E0"/>
    <w:rsid w:val="00BC46EF"/>
    <w:rsid w:val="00BC4A5E"/>
    <w:rsid w:val="00BC59C8"/>
    <w:rsid w:val="00BC5FB8"/>
    <w:rsid w:val="00BD6E09"/>
    <w:rsid w:val="00BE05AB"/>
    <w:rsid w:val="00BE0EF4"/>
    <w:rsid w:val="00BE13DF"/>
    <w:rsid w:val="00BE4722"/>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58D0"/>
    <w:rsid w:val="00C56FA1"/>
    <w:rsid w:val="00C5781C"/>
    <w:rsid w:val="00C57F34"/>
    <w:rsid w:val="00C60391"/>
    <w:rsid w:val="00C613F7"/>
    <w:rsid w:val="00C642D9"/>
    <w:rsid w:val="00C6771D"/>
    <w:rsid w:val="00C706F6"/>
    <w:rsid w:val="00C71678"/>
    <w:rsid w:val="00C7201E"/>
    <w:rsid w:val="00C73321"/>
    <w:rsid w:val="00C7412F"/>
    <w:rsid w:val="00C74C63"/>
    <w:rsid w:val="00C80CD0"/>
    <w:rsid w:val="00C83B7B"/>
    <w:rsid w:val="00C9101F"/>
    <w:rsid w:val="00C9308A"/>
    <w:rsid w:val="00C94C5A"/>
    <w:rsid w:val="00C951C3"/>
    <w:rsid w:val="00C954EE"/>
    <w:rsid w:val="00CA0882"/>
    <w:rsid w:val="00CA3682"/>
    <w:rsid w:val="00CA5365"/>
    <w:rsid w:val="00CA5433"/>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C37E3"/>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2F8"/>
    <w:rsid w:val="00F01861"/>
    <w:rsid w:val="00F029BA"/>
    <w:rsid w:val="00F041D2"/>
    <w:rsid w:val="00F046EC"/>
    <w:rsid w:val="00F063F4"/>
    <w:rsid w:val="00F1155F"/>
    <w:rsid w:val="00F12EFD"/>
    <w:rsid w:val="00F149AD"/>
    <w:rsid w:val="00F16C18"/>
    <w:rsid w:val="00F1719D"/>
    <w:rsid w:val="00F20FF9"/>
    <w:rsid w:val="00F2116D"/>
    <w:rsid w:val="00F23FC4"/>
    <w:rsid w:val="00F308E3"/>
    <w:rsid w:val="00F315E0"/>
    <w:rsid w:val="00F33111"/>
    <w:rsid w:val="00F33A5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66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