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84AE8A2" w14:textId="77777777" w:rsidTr="006D5D22">
        <w:tblPrEx>
          <w:tblW w:w="0" w:type="auto"/>
          <w:tblLook w:val="0000"/>
        </w:tblPrEx>
        <w:trPr>
          <w:trHeight w:val="2181"/>
        </w:trPr>
        <w:tc>
          <w:tcPr>
            <w:tcW w:w="8856" w:type="dxa"/>
          </w:tcPr>
          <w:p w:rsidR="00FF232D" w:rsidP="006A7D75" w14:paraId="4971E04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0B61023" w14:textId="77777777">
            <w:pPr>
              <w:rPr>
                <w:b/>
                <w:bCs/>
                <w:sz w:val="12"/>
                <w:szCs w:val="12"/>
              </w:rPr>
            </w:pPr>
          </w:p>
          <w:p w:rsidR="007A44F8" w:rsidP="00BB4E29" w14:paraId="5395CA5B"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00F0103B">
              <w:rPr>
                <w:b/>
                <w:bCs/>
                <w:sz w:val="22"/>
                <w:szCs w:val="22"/>
              </w:rPr>
              <w:t>s</w:t>
            </w:r>
            <w:r w:rsidRPr="00B03098">
              <w:rPr>
                <w:b/>
                <w:bCs/>
                <w:sz w:val="22"/>
                <w:szCs w:val="22"/>
              </w:rPr>
              <w:t>:</w:t>
            </w:r>
          </w:p>
          <w:p w:rsidR="008A40F2" w:rsidRPr="00B03098" w:rsidP="008A40F2" w14:paraId="3480F561" w14:textId="77777777">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P="008A40F2" w14:paraId="5252486E" w14:textId="77777777">
            <w:pPr>
              <w:rPr>
                <w:bCs/>
                <w:sz w:val="22"/>
                <w:szCs w:val="22"/>
              </w:rPr>
            </w:pPr>
            <w:r>
              <w:rPr>
                <w:bCs/>
                <w:sz w:val="22"/>
                <w:szCs w:val="22"/>
              </w:rPr>
              <w:t>shiva.goel</w:t>
            </w:r>
            <w:r w:rsidRPr="00B03098" w:rsidR="00041CF0">
              <w:rPr>
                <w:bCs/>
                <w:sz w:val="22"/>
                <w:szCs w:val="22"/>
              </w:rPr>
              <w:t>@fcc.gov</w:t>
            </w:r>
          </w:p>
          <w:p w:rsidR="008A40F2" w:rsidRPr="00B03098" w:rsidP="008A40F2" w14:paraId="5A859FDE" w14:textId="77777777">
            <w:pPr>
              <w:rPr>
                <w:bCs/>
                <w:sz w:val="22"/>
                <w:szCs w:val="22"/>
              </w:rPr>
            </w:pPr>
          </w:p>
          <w:p w:rsidR="007A44F8" w:rsidRPr="00B03098" w:rsidP="00BB4E29" w14:paraId="5352DB31"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2CAFD4F2" w14:textId="77777777">
            <w:pPr>
              <w:jc w:val="center"/>
              <w:rPr>
                <w:b/>
                <w:bCs/>
              </w:rPr>
            </w:pPr>
          </w:p>
          <w:p w:rsidR="00B619B0" w:rsidP="0056104D" w14:paraId="70892233" w14:textId="148D7811">
            <w:pPr>
              <w:ind w:hanging="90"/>
              <w:jc w:val="center"/>
              <w:rPr>
                <w:b/>
                <w:bCs/>
              </w:rPr>
            </w:pPr>
            <w:r>
              <w:rPr>
                <w:b/>
                <w:bCs/>
              </w:rPr>
              <w:t>FCC</w:t>
            </w:r>
            <w:r w:rsidR="00F320FD">
              <w:rPr>
                <w:b/>
                <w:bCs/>
              </w:rPr>
              <w:t xml:space="preserve"> </w:t>
            </w:r>
            <w:r w:rsidR="006D5080">
              <w:rPr>
                <w:b/>
                <w:bCs/>
              </w:rPr>
              <w:t>COMMISSIONER</w:t>
            </w:r>
            <w:r w:rsidR="00733B95">
              <w:rPr>
                <w:b/>
                <w:bCs/>
              </w:rPr>
              <w:t xml:space="preserve"> </w:t>
            </w:r>
            <w:r w:rsidR="00F320FD">
              <w:rPr>
                <w:b/>
                <w:bCs/>
              </w:rPr>
              <w:t xml:space="preserve">GEOFFREY </w:t>
            </w:r>
            <w:r w:rsidR="001603EB">
              <w:rPr>
                <w:b/>
                <w:bCs/>
              </w:rPr>
              <w:t xml:space="preserve">STARKS TO </w:t>
            </w:r>
            <w:r w:rsidR="00FB0498">
              <w:rPr>
                <w:b/>
                <w:bCs/>
              </w:rPr>
              <w:t xml:space="preserve">KICK OFF ‘YOUR HOME, YOUR INTERNET’ WITH </w:t>
            </w:r>
            <w:r w:rsidR="001603EB">
              <w:rPr>
                <w:b/>
                <w:bCs/>
              </w:rPr>
              <w:t xml:space="preserve">SENATOR JOHN HICKENLOOPER AND NORTH CAROLINA GOVERNOR ROY COOPER  </w:t>
            </w:r>
          </w:p>
          <w:p w:rsidR="00B14793" w:rsidRPr="0056104D" w:rsidP="0056104D" w14:paraId="57F1FA02" w14:textId="77777777"/>
          <w:p w:rsidR="00FB0498" w:rsidP="001F0A15" w14:paraId="517915BC" w14:textId="6528785E">
            <w:pPr>
              <w:textAlignment w:val="baseline"/>
            </w:pPr>
            <w:r>
              <w:t>WASHINGTON,</w:t>
            </w:r>
            <w:r w:rsidR="00BC4B2C">
              <w:t xml:space="preserve"> </w:t>
            </w:r>
            <w:r w:rsidR="005C1206">
              <w:t xml:space="preserve">D.C., </w:t>
            </w:r>
            <w:r w:rsidR="002B2B88">
              <w:t xml:space="preserve">May </w:t>
            </w:r>
            <w:r w:rsidR="0050064B">
              <w:t>2</w:t>
            </w:r>
            <w:r w:rsidR="0039277E">
              <w:t>5</w:t>
            </w:r>
            <w:r>
              <w:t>,</w:t>
            </w:r>
            <w:r w:rsidR="00BC4B2C">
              <w:t xml:space="preserve"> </w:t>
            </w:r>
            <w:r>
              <w:t>202</w:t>
            </w:r>
            <w:r w:rsidR="00C94DA5">
              <w:t>3</w:t>
            </w:r>
            <w:r>
              <w:t>—</w:t>
            </w:r>
            <w:r w:rsidR="008C609F">
              <w:t xml:space="preserve">Federal Communications Commission </w:t>
            </w:r>
            <w:r w:rsidR="009A4AA7">
              <w:t>Commissioner</w:t>
            </w:r>
            <w:r w:rsidR="0050064B">
              <w:t xml:space="preserve"> </w:t>
            </w:r>
            <w:r w:rsidR="00720D27">
              <w:t xml:space="preserve">Geoffrey Starks </w:t>
            </w:r>
            <w:r w:rsidR="0039277E">
              <w:t>is</w:t>
            </w:r>
            <w:r w:rsidR="00B564CB">
              <w:t xml:space="preserve"> visit</w:t>
            </w:r>
            <w:r w:rsidR="0039277E">
              <w:t>ing</w:t>
            </w:r>
            <w:r w:rsidR="00B564CB">
              <w:t xml:space="preserve"> Denver, Colorado and Charlotte, North Carolina </w:t>
            </w:r>
            <w:r w:rsidR="0039277E">
              <w:t xml:space="preserve">this week </w:t>
            </w:r>
            <w:r>
              <w:t>to</w:t>
            </w:r>
            <w:r w:rsidR="00B564CB">
              <w:t xml:space="preserve"> kick-off his </w:t>
            </w:r>
            <w:r>
              <w:t>“</w:t>
            </w:r>
            <w:r w:rsidR="00B564CB">
              <w:t>Your Home, Your Internet</w:t>
            </w:r>
            <w:r>
              <w:t>”</w:t>
            </w:r>
            <w:r w:rsidR="00B564CB">
              <w:t xml:space="preserve"> </w:t>
            </w:r>
            <w:r>
              <w:t>Pilot Program.</w:t>
            </w:r>
            <w:r w:rsidR="00B564CB">
              <w:t xml:space="preserve">  </w:t>
            </w:r>
          </w:p>
          <w:p w:rsidR="00FB0498" w:rsidP="001F0A15" w14:paraId="47FBBA9A" w14:textId="77777777">
            <w:pPr>
              <w:textAlignment w:val="baseline"/>
            </w:pPr>
          </w:p>
          <w:p w:rsidR="00A208A7" w:rsidP="001F0A15" w14:paraId="791105C0" w14:textId="06FA3624">
            <w:pPr>
              <w:textAlignment w:val="baseline"/>
            </w:pPr>
            <w:r>
              <w:t xml:space="preserve">In Denver, Commissioner Starks will be joined by Colorado Senator John Hickenlooper at </w:t>
            </w:r>
            <w:r w:rsidR="00BF60C3">
              <w:t>Maiker</w:t>
            </w:r>
            <w:r w:rsidR="00BF60C3">
              <w:t xml:space="preserve"> Housing Partners</w:t>
            </w:r>
            <w:r w:rsidR="003063DF">
              <w:t>.</w:t>
            </w:r>
            <w:r w:rsidR="00B47608">
              <w:t xml:space="preserve"> </w:t>
            </w:r>
            <w:r w:rsidR="003063DF">
              <w:t xml:space="preserve"> In Charlotte, Commissioner Starks will be joined by North Carolina Governor Roy Cooper</w:t>
            </w:r>
            <w:r w:rsidR="007B082E">
              <w:t xml:space="preserve"> and Charlotte Mayor </w:t>
            </w:r>
            <w:r w:rsidR="007941DE">
              <w:t xml:space="preserve">Vi Lyles </w:t>
            </w:r>
            <w:r w:rsidR="001F0A15">
              <w:t xml:space="preserve">at an INLIVIAN public housing facility. </w:t>
            </w:r>
          </w:p>
          <w:p w:rsidR="001F0A15" w:rsidP="001F0A15" w14:paraId="4D6846EA" w14:textId="77777777">
            <w:pPr>
              <w:textAlignment w:val="baseline"/>
            </w:pPr>
          </w:p>
          <w:p w:rsidR="001F0A15" w:rsidP="001F0A15" w14:paraId="164E3DF4" w14:textId="21BC3113">
            <w:pPr>
              <w:textAlignment w:val="baseline"/>
            </w:pPr>
            <w:r>
              <w:t>“</w:t>
            </w:r>
            <w:r>
              <w:t>Your Home, Your Internet</w:t>
            </w:r>
            <w:r>
              <w:t>”</w:t>
            </w:r>
            <w:r>
              <w:t xml:space="preserve"> </w:t>
            </w:r>
            <w:r w:rsidR="00563D24">
              <w:t xml:space="preserve">is a pilot program designed to increase </w:t>
            </w:r>
            <w:r w:rsidR="008D3355">
              <w:t>enrollment and awareness of the Affordable Connectivity Program</w:t>
            </w:r>
            <w:r w:rsidR="00990DD0">
              <w:t xml:space="preserve"> </w:t>
            </w:r>
            <w:r>
              <w:t xml:space="preserve">among </w:t>
            </w:r>
            <w:r w:rsidR="00990DD0">
              <w:t xml:space="preserve">those receiving federal housing assistance. </w:t>
            </w:r>
            <w:r w:rsidR="00B47608">
              <w:t xml:space="preserve"> </w:t>
            </w:r>
            <w:r w:rsidR="00BF0467">
              <w:t xml:space="preserve">The Pilot Program provides grants to local housing authorities to fund innovative efforts to connect housing insecure residents in their communities. </w:t>
            </w:r>
          </w:p>
          <w:p w:rsidR="00A17C92" w:rsidP="00B619B0" w14:paraId="1D168D97" w14:textId="77777777">
            <w:pPr>
              <w:textAlignment w:val="baseline"/>
            </w:pPr>
          </w:p>
          <w:p w:rsidR="00456990" w:rsidP="00B619B0" w14:paraId="52954B7F" w14:textId="4567700A">
            <w:pPr>
              <w:textAlignment w:val="baseline"/>
            </w:pPr>
            <w:r>
              <w:t>“</w:t>
            </w:r>
            <w:r w:rsidR="00BF0467">
              <w:t>I’m excited to join Senator Hickenlooper</w:t>
            </w:r>
            <w:r w:rsidR="00851497">
              <w:t>, Governor Cooper, and Mayor Lyles</w:t>
            </w:r>
            <w:r w:rsidR="00BF0467">
              <w:t xml:space="preserve"> to kick</w:t>
            </w:r>
            <w:r w:rsidR="00851497">
              <w:t xml:space="preserve"> off </w:t>
            </w:r>
            <w:r w:rsidR="00B47608">
              <w:t>‘</w:t>
            </w:r>
            <w:r w:rsidR="00851497">
              <w:t>Your Home, Your Internet</w:t>
            </w:r>
            <w:r w:rsidR="00B47608">
              <w:t>’</w:t>
            </w:r>
            <w:r w:rsidR="00FB0498">
              <w:t xml:space="preserve"> in Colorado and North Carolina</w:t>
            </w:r>
            <w:r w:rsidR="00AF7B50">
              <w:t xml:space="preserve">,” </w:t>
            </w:r>
            <w:r w:rsidR="00AF7B50">
              <w:rPr>
                <w:b/>
                <w:bCs/>
              </w:rPr>
              <w:t>said Commissioner Starks</w:t>
            </w:r>
            <w:r w:rsidR="00502783">
              <w:t>.</w:t>
            </w:r>
            <w:r w:rsidR="00851497">
              <w:t xml:space="preserve"> </w:t>
            </w:r>
            <w:r w:rsidR="00502783">
              <w:t xml:space="preserve"> </w:t>
            </w:r>
            <w:r w:rsidR="00AF7B50">
              <w:t>“</w:t>
            </w:r>
            <w:r w:rsidR="00926493">
              <w:t xml:space="preserve">Together, we’re working to ensure that those in public housing benefit from the opportunities that come with a broadband connection.  </w:t>
            </w:r>
            <w:r w:rsidR="00D34261">
              <w:t xml:space="preserve">With the availability of targeted </w:t>
            </w:r>
            <w:r w:rsidR="009E6DF0">
              <w:t>grant</w:t>
            </w:r>
            <w:r w:rsidR="00B27A58">
              <w:t xml:space="preserve"> fund</w:t>
            </w:r>
            <w:r w:rsidR="00FB0498">
              <w:t>ing</w:t>
            </w:r>
            <w:r w:rsidR="00D34261">
              <w:t xml:space="preserve"> and the commitment of leaders who know the value of </w:t>
            </w:r>
            <w:r w:rsidR="004118D9">
              <w:t>connecti</w:t>
            </w:r>
            <w:r w:rsidR="00926493">
              <w:t>vity</w:t>
            </w:r>
            <w:r w:rsidR="00D34261">
              <w:t xml:space="preserve">, I’m confident we’ll </w:t>
            </w:r>
            <w:r w:rsidR="00926493">
              <w:t>drive</w:t>
            </w:r>
            <w:r w:rsidR="00D34261">
              <w:t xml:space="preserve"> real impact</w:t>
            </w:r>
            <w:r w:rsidR="00926493">
              <w:t xml:space="preserve"> in these communities</w:t>
            </w:r>
            <w:r w:rsidR="00D34261">
              <w:t>.</w:t>
            </w:r>
            <w:r w:rsidR="00926493">
              <w:t>”</w:t>
            </w:r>
            <w:r w:rsidR="00B81488">
              <w:t xml:space="preserve"> </w:t>
            </w:r>
          </w:p>
          <w:p w:rsidR="008D7D05" w:rsidP="00B619B0" w14:paraId="65B341DC" w14:textId="77777777">
            <w:pPr>
              <w:textAlignment w:val="baseline"/>
            </w:pPr>
          </w:p>
          <w:p w:rsidR="000C29AF" w:rsidP="001E24BE" w14:paraId="79112F2E" w14:textId="31061107">
            <w:pPr>
              <w:textAlignment w:val="baseline"/>
            </w:pPr>
            <w:r>
              <w:t xml:space="preserve"> </w:t>
            </w:r>
          </w:p>
          <w:p w:rsidR="00B14793" w:rsidP="00B14793" w14:paraId="234BE855" w14:textId="77777777">
            <w:pPr>
              <w:pStyle w:val="NormalWeb"/>
              <w:jc w:val="center"/>
            </w:pPr>
            <w:r w:rsidRPr="00723D05">
              <w:t>###</w:t>
            </w:r>
          </w:p>
          <w:p w:rsidR="0056104D" w:rsidRPr="00723D05" w:rsidP="00B14793" w14:paraId="321CB8A8" w14:textId="77777777">
            <w:pPr>
              <w:pStyle w:val="NormalWeb"/>
              <w:jc w:val="center"/>
            </w:pPr>
          </w:p>
          <w:p w:rsidR="00CD5398" w:rsidP="009E0717" w14:paraId="12E4CC37"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Pr>
                <w:b/>
                <w:bCs/>
                <w:sz w:val="20"/>
              </w:rPr>
              <w:t xml:space="preserve">, </w:t>
            </w:r>
          </w:p>
          <w:p w:rsidR="00122BF5" w:rsidRPr="00B14793" w:rsidP="009E0717" w14:paraId="6E7B22E2" w14:textId="77777777">
            <w:pPr>
              <w:pStyle w:val="NormalWeb"/>
              <w:contextualSpacing/>
              <w:jc w:val="center"/>
              <w:rPr>
                <w:b/>
                <w:bCs/>
                <w:sz w:val="20"/>
              </w:rPr>
            </w:pPr>
            <w:r>
              <w:rPr>
                <w:b/>
                <w:bCs/>
                <w:sz w:val="20"/>
              </w:rPr>
              <w:t xml:space="preserve">Office of Commissioner Brendan Carr: (202) </w:t>
            </w:r>
            <w:r w:rsidR="00294461">
              <w:rPr>
                <w:b/>
                <w:bCs/>
                <w:sz w:val="20"/>
              </w:rPr>
              <w:t>418-</w:t>
            </w:r>
            <w:r w:rsidR="00CD5398">
              <w:rPr>
                <w:b/>
                <w:bCs/>
                <w:sz w:val="20"/>
              </w:rPr>
              <w:t>2200</w:t>
            </w:r>
          </w:p>
          <w:p w:rsidR="00B14793" w:rsidRPr="00B14793" w:rsidP="00B14793" w14:paraId="04F62E31"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122BF5">
              <w:rPr>
                <w:b/>
                <w:bCs/>
                <w:sz w:val="20"/>
              </w:rPr>
              <w:t>, @BrendanCarr</w:t>
            </w:r>
            <w:r w:rsidR="00BC4B2C">
              <w:rPr>
                <w:b/>
                <w:bCs/>
                <w:sz w:val="20"/>
              </w:rPr>
              <w:t xml:space="preserve"> </w:t>
            </w:r>
          </w:p>
          <w:p w:rsidR="00294461" w:rsidRPr="00B14793" w:rsidP="00294461" w14:paraId="7356CB77" w14:textId="77777777">
            <w:pPr>
              <w:pStyle w:val="NormalWeb"/>
              <w:contextualSpacing/>
              <w:jc w:val="center"/>
              <w:rPr>
                <w:sz w:val="20"/>
              </w:rPr>
            </w:pPr>
            <w:r w:rsidRPr="00294461">
              <w:rPr>
                <w:b/>
                <w:bCs/>
                <w:sz w:val="20"/>
              </w:rPr>
              <w:t>www.fcc.gov/about/leadership/geoffrey-starks</w:t>
            </w:r>
            <w:r>
              <w:rPr>
                <w:b/>
                <w:bCs/>
                <w:sz w:val="20"/>
              </w:rPr>
              <w:t xml:space="preserve">, </w:t>
            </w:r>
            <w:r w:rsidRPr="00B14793">
              <w:rPr>
                <w:b/>
                <w:bCs/>
                <w:sz w:val="20"/>
              </w:rPr>
              <w:t>www.fcc.gov/about/leadership/</w:t>
            </w:r>
            <w:r>
              <w:rPr>
                <w:b/>
                <w:bCs/>
                <w:sz w:val="20"/>
              </w:rPr>
              <w:t>brendan-carr</w:t>
            </w:r>
          </w:p>
          <w:p w:rsidR="00B14793" w:rsidRPr="00B14793" w:rsidP="00B14793" w14:paraId="63C880E0" w14:textId="77777777">
            <w:pPr>
              <w:pStyle w:val="NormalWeb"/>
              <w:contextualSpacing/>
              <w:jc w:val="center"/>
              <w:rPr>
                <w:sz w:val="20"/>
              </w:rPr>
            </w:pPr>
          </w:p>
          <w:p w:rsidR="0069420F" w:rsidRPr="00EE0E90" w:rsidP="00850E26" w14:paraId="1E04F9E7" w14:textId="77777777">
            <w:pPr>
              <w:ind w:right="72"/>
              <w:jc w:val="center"/>
              <w:rPr>
                <w:b/>
                <w:bCs/>
                <w:sz w:val="18"/>
                <w:szCs w:val="18"/>
              </w:rPr>
            </w:pPr>
          </w:p>
          <w:p w:rsidR="00EE0E90" w:rsidRPr="00EF729B" w:rsidP="00850E26" w14:paraId="3FF3D54E"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3CCB336B"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31716"/>
    <w:rsid w:val="00040127"/>
    <w:rsid w:val="00041CF0"/>
    <w:rsid w:val="0004586E"/>
    <w:rsid w:val="00045BE2"/>
    <w:rsid w:val="000529F5"/>
    <w:rsid w:val="00055EDC"/>
    <w:rsid w:val="000655E0"/>
    <w:rsid w:val="00065E2D"/>
    <w:rsid w:val="00067CE8"/>
    <w:rsid w:val="00074530"/>
    <w:rsid w:val="00081232"/>
    <w:rsid w:val="00091E65"/>
    <w:rsid w:val="0009419E"/>
    <w:rsid w:val="00096D4A"/>
    <w:rsid w:val="000A0F4D"/>
    <w:rsid w:val="000A38EA"/>
    <w:rsid w:val="000A5F61"/>
    <w:rsid w:val="000B0753"/>
    <w:rsid w:val="000B73AA"/>
    <w:rsid w:val="000C1E47"/>
    <w:rsid w:val="000C26F3"/>
    <w:rsid w:val="000C29AF"/>
    <w:rsid w:val="000C5376"/>
    <w:rsid w:val="000D1993"/>
    <w:rsid w:val="000E049E"/>
    <w:rsid w:val="000E1259"/>
    <w:rsid w:val="000E2A2E"/>
    <w:rsid w:val="0010799B"/>
    <w:rsid w:val="00111A61"/>
    <w:rsid w:val="00117DB2"/>
    <w:rsid w:val="00120050"/>
    <w:rsid w:val="00122BF5"/>
    <w:rsid w:val="00123ED2"/>
    <w:rsid w:val="00125BE0"/>
    <w:rsid w:val="00142C13"/>
    <w:rsid w:val="00152776"/>
    <w:rsid w:val="00153222"/>
    <w:rsid w:val="001536C0"/>
    <w:rsid w:val="00154576"/>
    <w:rsid w:val="001577D3"/>
    <w:rsid w:val="001603EB"/>
    <w:rsid w:val="00165999"/>
    <w:rsid w:val="001733A6"/>
    <w:rsid w:val="00184052"/>
    <w:rsid w:val="00184A85"/>
    <w:rsid w:val="001865A9"/>
    <w:rsid w:val="00187DB2"/>
    <w:rsid w:val="001A3773"/>
    <w:rsid w:val="001A3D21"/>
    <w:rsid w:val="001B20BB"/>
    <w:rsid w:val="001B472A"/>
    <w:rsid w:val="001C4370"/>
    <w:rsid w:val="001D2D68"/>
    <w:rsid w:val="001D3779"/>
    <w:rsid w:val="001E1715"/>
    <w:rsid w:val="001E24BE"/>
    <w:rsid w:val="001E370D"/>
    <w:rsid w:val="001F0469"/>
    <w:rsid w:val="001F0A15"/>
    <w:rsid w:val="001F2731"/>
    <w:rsid w:val="001F2828"/>
    <w:rsid w:val="00203A98"/>
    <w:rsid w:val="00206EDD"/>
    <w:rsid w:val="0021247E"/>
    <w:rsid w:val="002146F6"/>
    <w:rsid w:val="00216D4B"/>
    <w:rsid w:val="00226C88"/>
    <w:rsid w:val="00231C32"/>
    <w:rsid w:val="002344F7"/>
    <w:rsid w:val="00240345"/>
    <w:rsid w:val="002421F0"/>
    <w:rsid w:val="002424E2"/>
    <w:rsid w:val="00245788"/>
    <w:rsid w:val="00247274"/>
    <w:rsid w:val="002548DA"/>
    <w:rsid w:val="0026183D"/>
    <w:rsid w:val="002661DD"/>
    <w:rsid w:val="002666E1"/>
    <w:rsid w:val="00266966"/>
    <w:rsid w:val="00271D31"/>
    <w:rsid w:val="00276566"/>
    <w:rsid w:val="00277A89"/>
    <w:rsid w:val="0028349C"/>
    <w:rsid w:val="00285C36"/>
    <w:rsid w:val="00294461"/>
    <w:rsid w:val="00294C0C"/>
    <w:rsid w:val="002A0934"/>
    <w:rsid w:val="002B1013"/>
    <w:rsid w:val="002B2B88"/>
    <w:rsid w:val="002B4153"/>
    <w:rsid w:val="002C1982"/>
    <w:rsid w:val="002C3191"/>
    <w:rsid w:val="002C343A"/>
    <w:rsid w:val="002C34B5"/>
    <w:rsid w:val="002C6995"/>
    <w:rsid w:val="002D03E5"/>
    <w:rsid w:val="002D080B"/>
    <w:rsid w:val="002D37CD"/>
    <w:rsid w:val="002E165B"/>
    <w:rsid w:val="002E2958"/>
    <w:rsid w:val="002E3F1D"/>
    <w:rsid w:val="002E60DB"/>
    <w:rsid w:val="002E66AA"/>
    <w:rsid w:val="002F31D0"/>
    <w:rsid w:val="002F40E2"/>
    <w:rsid w:val="002F6F46"/>
    <w:rsid w:val="002F72AC"/>
    <w:rsid w:val="00300359"/>
    <w:rsid w:val="003063DF"/>
    <w:rsid w:val="00313A27"/>
    <w:rsid w:val="0031581D"/>
    <w:rsid w:val="0031773E"/>
    <w:rsid w:val="00320A71"/>
    <w:rsid w:val="003241DD"/>
    <w:rsid w:val="00333871"/>
    <w:rsid w:val="003429C1"/>
    <w:rsid w:val="00347716"/>
    <w:rsid w:val="003506E1"/>
    <w:rsid w:val="00350724"/>
    <w:rsid w:val="00350E1E"/>
    <w:rsid w:val="00352D6B"/>
    <w:rsid w:val="00352F06"/>
    <w:rsid w:val="0035752F"/>
    <w:rsid w:val="003624BA"/>
    <w:rsid w:val="00363C87"/>
    <w:rsid w:val="00364135"/>
    <w:rsid w:val="00367841"/>
    <w:rsid w:val="003727E3"/>
    <w:rsid w:val="0038474F"/>
    <w:rsid w:val="00385A93"/>
    <w:rsid w:val="00390537"/>
    <w:rsid w:val="003910F1"/>
    <w:rsid w:val="0039277E"/>
    <w:rsid w:val="003A678D"/>
    <w:rsid w:val="003C3616"/>
    <w:rsid w:val="003C38F3"/>
    <w:rsid w:val="003D2D3E"/>
    <w:rsid w:val="003E42FC"/>
    <w:rsid w:val="003E5991"/>
    <w:rsid w:val="003E798C"/>
    <w:rsid w:val="003F344A"/>
    <w:rsid w:val="00403FF0"/>
    <w:rsid w:val="00407BBF"/>
    <w:rsid w:val="004118D9"/>
    <w:rsid w:val="00414989"/>
    <w:rsid w:val="004177A3"/>
    <w:rsid w:val="0042046D"/>
    <w:rsid w:val="0042116E"/>
    <w:rsid w:val="00425AEF"/>
    <w:rsid w:val="00426518"/>
    <w:rsid w:val="00427B06"/>
    <w:rsid w:val="00434BA9"/>
    <w:rsid w:val="00441F59"/>
    <w:rsid w:val="0044398B"/>
    <w:rsid w:val="00444E07"/>
    <w:rsid w:val="00444FA9"/>
    <w:rsid w:val="00452368"/>
    <w:rsid w:val="00453ABD"/>
    <w:rsid w:val="00456990"/>
    <w:rsid w:val="00457F45"/>
    <w:rsid w:val="00461226"/>
    <w:rsid w:val="004714E6"/>
    <w:rsid w:val="00473CAA"/>
    <w:rsid w:val="00473E9C"/>
    <w:rsid w:val="004778AB"/>
    <w:rsid w:val="00477FFC"/>
    <w:rsid w:val="00480099"/>
    <w:rsid w:val="00480975"/>
    <w:rsid w:val="004931CA"/>
    <w:rsid w:val="004941A2"/>
    <w:rsid w:val="00497858"/>
    <w:rsid w:val="00497EBA"/>
    <w:rsid w:val="004A729A"/>
    <w:rsid w:val="004B4FEA"/>
    <w:rsid w:val="004C0ADA"/>
    <w:rsid w:val="004C2F19"/>
    <w:rsid w:val="004C433E"/>
    <w:rsid w:val="004C4512"/>
    <w:rsid w:val="004C4F36"/>
    <w:rsid w:val="004C51E9"/>
    <w:rsid w:val="004D3237"/>
    <w:rsid w:val="004D3C1A"/>
    <w:rsid w:val="004D3D85"/>
    <w:rsid w:val="004E2BD8"/>
    <w:rsid w:val="004F0EC8"/>
    <w:rsid w:val="004F0F1F"/>
    <w:rsid w:val="004F2A90"/>
    <w:rsid w:val="004F5F2E"/>
    <w:rsid w:val="0050064B"/>
    <w:rsid w:val="00500F8E"/>
    <w:rsid w:val="00501195"/>
    <w:rsid w:val="005022AA"/>
    <w:rsid w:val="00502783"/>
    <w:rsid w:val="00504845"/>
    <w:rsid w:val="0050754F"/>
    <w:rsid w:val="0050757F"/>
    <w:rsid w:val="00513EC1"/>
    <w:rsid w:val="00516AD2"/>
    <w:rsid w:val="005253E5"/>
    <w:rsid w:val="00532086"/>
    <w:rsid w:val="00534FE5"/>
    <w:rsid w:val="005366AB"/>
    <w:rsid w:val="00545DAE"/>
    <w:rsid w:val="005525D0"/>
    <w:rsid w:val="0055296E"/>
    <w:rsid w:val="00555EBE"/>
    <w:rsid w:val="0056104D"/>
    <w:rsid w:val="00563D24"/>
    <w:rsid w:val="005719BB"/>
    <w:rsid w:val="00571B83"/>
    <w:rsid w:val="00572749"/>
    <w:rsid w:val="00575A00"/>
    <w:rsid w:val="00586417"/>
    <w:rsid w:val="0058673C"/>
    <w:rsid w:val="005A1536"/>
    <w:rsid w:val="005A7972"/>
    <w:rsid w:val="005B17E7"/>
    <w:rsid w:val="005B2643"/>
    <w:rsid w:val="005B456A"/>
    <w:rsid w:val="005B7DCE"/>
    <w:rsid w:val="005C04E5"/>
    <w:rsid w:val="005C0B4B"/>
    <w:rsid w:val="005C1206"/>
    <w:rsid w:val="005C5CE8"/>
    <w:rsid w:val="005D17FD"/>
    <w:rsid w:val="005E325B"/>
    <w:rsid w:val="005F0D55"/>
    <w:rsid w:val="005F183E"/>
    <w:rsid w:val="00600DDA"/>
    <w:rsid w:val="00603A30"/>
    <w:rsid w:val="00604211"/>
    <w:rsid w:val="00607CFA"/>
    <w:rsid w:val="00613498"/>
    <w:rsid w:val="00617B94"/>
    <w:rsid w:val="00620BED"/>
    <w:rsid w:val="00621347"/>
    <w:rsid w:val="00621FF3"/>
    <w:rsid w:val="00640B44"/>
    <w:rsid w:val="006415B4"/>
    <w:rsid w:val="00642131"/>
    <w:rsid w:val="00642541"/>
    <w:rsid w:val="00644E3D"/>
    <w:rsid w:val="00647854"/>
    <w:rsid w:val="00651B9E"/>
    <w:rsid w:val="00652019"/>
    <w:rsid w:val="00657EC9"/>
    <w:rsid w:val="00660B82"/>
    <w:rsid w:val="006628E1"/>
    <w:rsid w:val="00662E46"/>
    <w:rsid w:val="00665633"/>
    <w:rsid w:val="00666B05"/>
    <w:rsid w:val="00672E73"/>
    <w:rsid w:val="00674C86"/>
    <w:rsid w:val="0068015E"/>
    <w:rsid w:val="00681132"/>
    <w:rsid w:val="006861AB"/>
    <w:rsid w:val="00686B89"/>
    <w:rsid w:val="0069420F"/>
    <w:rsid w:val="00697EFE"/>
    <w:rsid w:val="006A2FC5"/>
    <w:rsid w:val="006A7D75"/>
    <w:rsid w:val="006B0A70"/>
    <w:rsid w:val="006B3F07"/>
    <w:rsid w:val="006B606A"/>
    <w:rsid w:val="006B6744"/>
    <w:rsid w:val="006C32C3"/>
    <w:rsid w:val="006C33AF"/>
    <w:rsid w:val="006D1728"/>
    <w:rsid w:val="006D19B1"/>
    <w:rsid w:val="006D5080"/>
    <w:rsid w:val="006D5D22"/>
    <w:rsid w:val="006D7A69"/>
    <w:rsid w:val="006E0324"/>
    <w:rsid w:val="006E4A76"/>
    <w:rsid w:val="006F1DBD"/>
    <w:rsid w:val="00700556"/>
    <w:rsid w:val="00704FC6"/>
    <w:rsid w:val="0070589A"/>
    <w:rsid w:val="007167DD"/>
    <w:rsid w:val="00720D27"/>
    <w:rsid w:val="007233D1"/>
    <w:rsid w:val="00723D05"/>
    <w:rsid w:val="00724493"/>
    <w:rsid w:val="0072478B"/>
    <w:rsid w:val="007253FF"/>
    <w:rsid w:val="00733909"/>
    <w:rsid w:val="00733B95"/>
    <w:rsid w:val="0073414D"/>
    <w:rsid w:val="00746E4B"/>
    <w:rsid w:val="007475A1"/>
    <w:rsid w:val="00751093"/>
    <w:rsid w:val="0075235E"/>
    <w:rsid w:val="007528A5"/>
    <w:rsid w:val="007622A2"/>
    <w:rsid w:val="0076286B"/>
    <w:rsid w:val="0076601A"/>
    <w:rsid w:val="007732CC"/>
    <w:rsid w:val="00774079"/>
    <w:rsid w:val="00776FF0"/>
    <w:rsid w:val="0077752B"/>
    <w:rsid w:val="00777DDB"/>
    <w:rsid w:val="0078305E"/>
    <w:rsid w:val="007865A7"/>
    <w:rsid w:val="007911FE"/>
    <w:rsid w:val="00793D6F"/>
    <w:rsid w:val="00794090"/>
    <w:rsid w:val="007941DE"/>
    <w:rsid w:val="007A44F8"/>
    <w:rsid w:val="007B082E"/>
    <w:rsid w:val="007D135E"/>
    <w:rsid w:val="007D21BF"/>
    <w:rsid w:val="007D48BF"/>
    <w:rsid w:val="007D4AA8"/>
    <w:rsid w:val="007E1A4C"/>
    <w:rsid w:val="007E40BA"/>
    <w:rsid w:val="007E691E"/>
    <w:rsid w:val="007E74AF"/>
    <w:rsid w:val="007F3C12"/>
    <w:rsid w:val="007F5205"/>
    <w:rsid w:val="007F7A87"/>
    <w:rsid w:val="0080486B"/>
    <w:rsid w:val="0080752A"/>
    <w:rsid w:val="008213E7"/>
    <w:rsid w:val="008215E7"/>
    <w:rsid w:val="00821C2E"/>
    <w:rsid w:val="00825BA5"/>
    <w:rsid w:val="00825D08"/>
    <w:rsid w:val="00830FC6"/>
    <w:rsid w:val="0083256F"/>
    <w:rsid w:val="00837D32"/>
    <w:rsid w:val="00845799"/>
    <w:rsid w:val="00850E26"/>
    <w:rsid w:val="00851497"/>
    <w:rsid w:val="0085551C"/>
    <w:rsid w:val="00862679"/>
    <w:rsid w:val="00865EAA"/>
    <w:rsid w:val="00866F06"/>
    <w:rsid w:val="008703F4"/>
    <w:rsid w:val="008728F5"/>
    <w:rsid w:val="008824C2"/>
    <w:rsid w:val="00882F72"/>
    <w:rsid w:val="00884143"/>
    <w:rsid w:val="00886175"/>
    <w:rsid w:val="008960E4"/>
    <w:rsid w:val="008A3940"/>
    <w:rsid w:val="008A40F2"/>
    <w:rsid w:val="008B13C9"/>
    <w:rsid w:val="008B14E0"/>
    <w:rsid w:val="008B182D"/>
    <w:rsid w:val="008B30B5"/>
    <w:rsid w:val="008C067F"/>
    <w:rsid w:val="008C248C"/>
    <w:rsid w:val="008C5432"/>
    <w:rsid w:val="008C609F"/>
    <w:rsid w:val="008C7BF1"/>
    <w:rsid w:val="008D00D6"/>
    <w:rsid w:val="008D3355"/>
    <w:rsid w:val="008D4D00"/>
    <w:rsid w:val="008D4E5E"/>
    <w:rsid w:val="008D7ABD"/>
    <w:rsid w:val="008D7D05"/>
    <w:rsid w:val="008E2182"/>
    <w:rsid w:val="008E2A56"/>
    <w:rsid w:val="008E55A2"/>
    <w:rsid w:val="008F1609"/>
    <w:rsid w:val="008F78D8"/>
    <w:rsid w:val="00901647"/>
    <w:rsid w:val="00904D05"/>
    <w:rsid w:val="00905D15"/>
    <w:rsid w:val="00913B45"/>
    <w:rsid w:val="00916EF6"/>
    <w:rsid w:val="009202D2"/>
    <w:rsid w:val="00926493"/>
    <w:rsid w:val="009300A7"/>
    <w:rsid w:val="0093016A"/>
    <w:rsid w:val="00933132"/>
    <w:rsid w:val="0093373C"/>
    <w:rsid w:val="00935F9A"/>
    <w:rsid w:val="00947964"/>
    <w:rsid w:val="00950B81"/>
    <w:rsid w:val="00952DA3"/>
    <w:rsid w:val="00961620"/>
    <w:rsid w:val="00970B0F"/>
    <w:rsid w:val="009734B6"/>
    <w:rsid w:val="009754FA"/>
    <w:rsid w:val="009755D1"/>
    <w:rsid w:val="0098096F"/>
    <w:rsid w:val="00981117"/>
    <w:rsid w:val="00981790"/>
    <w:rsid w:val="0098437A"/>
    <w:rsid w:val="009869A2"/>
    <w:rsid w:val="00986C92"/>
    <w:rsid w:val="00990DD0"/>
    <w:rsid w:val="00993C47"/>
    <w:rsid w:val="009972BC"/>
    <w:rsid w:val="009A10BB"/>
    <w:rsid w:val="009A4AA7"/>
    <w:rsid w:val="009B0CF3"/>
    <w:rsid w:val="009B4B16"/>
    <w:rsid w:val="009C061D"/>
    <w:rsid w:val="009C4F48"/>
    <w:rsid w:val="009D3710"/>
    <w:rsid w:val="009E0717"/>
    <w:rsid w:val="009E0BAD"/>
    <w:rsid w:val="009E54A1"/>
    <w:rsid w:val="009E6DF0"/>
    <w:rsid w:val="009F0A8D"/>
    <w:rsid w:val="009F4E25"/>
    <w:rsid w:val="009F5B1F"/>
    <w:rsid w:val="00A0199C"/>
    <w:rsid w:val="00A07BCE"/>
    <w:rsid w:val="00A17C92"/>
    <w:rsid w:val="00A208A7"/>
    <w:rsid w:val="00A225A9"/>
    <w:rsid w:val="00A32646"/>
    <w:rsid w:val="00A3308E"/>
    <w:rsid w:val="00A33E33"/>
    <w:rsid w:val="00A35DFD"/>
    <w:rsid w:val="00A51F40"/>
    <w:rsid w:val="00A62B68"/>
    <w:rsid w:val="00A65E55"/>
    <w:rsid w:val="00A702DF"/>
    <w:rsid w:val="00A70765"/>
    <w:rsid w:val="00A775A3"/>
    <w:rsid w:val="00A779EB"/>
    <w:rsid w:val="00A81700"/>
    <w:rsid w:val="00A81B5B"/>
    <w:rsid w:val="00A82FAD"/>
    <w:rsid w:val="00A83DBE"/>
    <w:rsid w:val="00A84451"/>
    <w:rsid w:val="00A85DBC"/>
    <w:rsid w:val="00A9589A"/>
    <w:rsid w:val="00A9673A"/>
    <w:rsid w:val="00A96EF2"/>
    <w:rsid w:val="00AA250D"/>
    <w:rsid w:val="00AA5C35"/>
    <w:rsid w:val="00AA5ED9"/>
    <w:rsid w:val="00AA7BC2"/>
    <w:rsid w:val="00AB4518"/>
    <w:rsid w:val="00AC0A38"/>
    <w:rsid w:val="00AC1C84"/>
    <w:rsid w:val="00AC4A40"/>
    <w:rsid w:val="00AC4E0E"/>
    <w:rsid w:val="00AC517B"/>
    <w:rsid w:val="00AC7D26"/>
    <w:rsid w:val="00AD0D19"/>
    <w:rsid w:val="00AD405C"/>
    <w:rsid w:val="00AD4184"/>
    <w:rsid w:val="00AD42BD"/>
    <w:rsid w:val="00AD553F"/>
    <w:rsid w:val="00AD5A51"/>
    <w:rsid w:val="00AD74C2"/>
    <w:rsid w:val="00AE19E4"/>
    <w:rsid w:val="00AE6FBD"/>
    <w:rsid w:val="00AF051B"/>
    <w:rsid w:val="00AF0A8F"/>
    <w:rsid w:val="00AF1379"/>
    <w:rsid w:val="00AF7B50"/>
    <w:rsid w:val="00AF7E12"/>
    <w:rsid w:val="00B021A9"/>
    <w:rsid w:val="00B03098"/>
    <w:rsid w:val="00B037A2"/>
    <w:rsid w:val="00B03BA7"/>
    <w:rsid w:val="00B044E6"/>
    <w:rsid w:val="00B05EC1"/>
    <w:rsid w:val="00B06EAB"/>
    <w:rsid w:val="00B14793"/>
    <w:rsid w:val="00B174FB"/>
    <w:rsid w:val="00B20724"/>
    <w:rsid w:val="00B22CD6"/>
    <w:rsid w:val="00B27A58"/>
    <w:rsid w:val="00B27FCA"/>
    <w:rsid w:val="00B31870"/>
    <w:rsid w:val="00B320B8"/>
    <w:rsid w:val="00B352D8"/>
    <w:rsid w:val="00B35EE2"/>
    <w:rsid w:val="00B36DEF"/>
    <w:rsid w:val="00B40567"/>
    <w:rsid w:val="00B47608"/>
    <w:rsid w:val="00B54A43"/>
    <w:rsid w:val="00B564CB"/>
    <w:rsid w:val="00B57131"/>
    <w:rsid w:val="00B619B0"/>
    <w:rsid w:val="00B622F5"/>
    <w:rsid w:val="00B62F2C"/>
    <w:rsid w:val="00B67EB7"/>
    <w:rsid w:val="00B727C9"/>
    <w:rsid w:val="00B735C8"/>
    <w:rsid w:val="00B76A63"/>
    <w:rsid w:val="00B81488"/>
    <w:rsid w:val="00B839A9"/>
    <w:rsid w:val="00B904FB"/>
    <w:rsid w:val="00B90DF2"/>
    <w:rsid w:val="00BA33AF"/>
    <w:rsid w:val="00BA4121"/>
    <w:rsid w:val="00BA6350"/>
    <w:rsid w:val="00BB0A80"/>
    <w:rsid w:val="00BB20CB"/>
    <w:rsid w:val="00BB4E29"/>
    <w:rsid w:val="00BB74C9"/>
    <w:rsid w:val="00BC3AB6"/>
    <w:rsid w:val="00BC4B2C"/>
    <w:rsid w:val="00BC4BF4"/>
    <w:rsid w:val="00BC6301"/>
    <w:rsid w:val="00BD19E8"/>
    <w:rsid w:val="00BD4273"/>
    <w:rsid w:val="00BD42D4"/>
    <w:rsid w:val="00BE04B8"/>
    <w:rsid w:val="00BF0467"/>
    <w:rsid w:val="00BF0AF6"/>
    <w:rsid w:val="00BF60C3"/>
    <w:rsid w:val="00C01790"/>
    <w:rsid w:val="00C02147"/>
    <w:rsid w:val="00C028D4"/>
    <w:rsid w:val="00C06DE0"/>
    <w:rsid w:val="00C10311"/>
    <w:rsid w:val="00C13FEC"/>
    <w:rsid w:val="00C1564C"/>
    <w:rsid w:val="00C26507"/>
    <w:rsid w:val="00C31ED8"/>
    <w:rsid w:val="00C33268"/>
    <w:rsid w:val="00C40197"/>
    <w:rsid w:val="00C432E4"/>
    <w:rsid w:val="00C65FC8"/>
    <w:rsid w:val="00C70C26"/>
    <w:rsid w:val="00C72001"/>
    <w:rsid w:val="00C772B7"/>
    <w:rsid w:val="00C80347"/>
    <w:rsid w:val="00C807D6"/>
    <w:rsid w:val="00C91448"/>
    <w:rsid w:val="00C94DA5"/>
    <w:rsid w:val="00CA09DF"/>
    <w:rsid w:val="00CA2AE2"/>
    <w:rsid w:val="00CA30A3"/>
    <w:rsid w:val="00CB24D2"/>
    <w:rsid w:val="00CB7C1A"/>
    <w:rsid w:val="00CC031B"/>
    <w:rsid w:val="00CC19BB"/>
    <w:rsid w:val="00CC254F"/>
    <w:rsid w:val="00CC5E08"/>
    <w:rsid w:val="00CC6EA4"/>
    <w:rsid w:val="00CD5398"/>
    <w:rsid w:val="00CE14FD"/>
    <w:rsid w:val="00CE54DF"/>
    <w:rsid w:val="00CF573D"/>
    <w:rsid w:val="00CF5CA7"/>
    <w:rsid w:val="00CF6246"/>
    <w:rsid w:val="00CF6860"/>
    <w:rsid w:val="00CF753E"/>
    <w:rsid w:val="00D01428"/>
    <w:rsid w:val="00D026B3"/>
    <w:rsid w:val="00D02AC6"/>
    <w:rsid w:val="00D03F0C"/>
    <w:rsid w:val="00D04312"/>
    <w:rsid w:val="00D154DB"/>
    <w:rsid w:val="00D16A7F"/>
    <w:rsid w:val="00D16AD2"/>
    <w:rsid w:val="00D20FB2"/>
    <w:rsid w:val="00D22596"/>
    <w:rsid w:val="00D22691"/>
    <w:rsid w:val="00D24C3D"/>
    <w:rsid w:val="00D26DC2"/>
    <w:rsid w:val="00D34261"/>
    <w:rsid w:val="00D406FB"/>
    <w:rsid w:val="00D41493"/>
    <w:rsid w:val="00D46CB1"/>
    <w:rsid w:val="00D46FA6"/>
    <w:rsid w:val="00D51008"/>
    <w:rsid w:val="00D60E62"/>
    <w:rsid w:val="00D723F0"/>
    <w:rsid w:val="00D8133F"/>
    <w:rsid w:val="00D861EE"/>
    <w:rsid w:val="00D95B05"/>
    <w:rsid w:val="00D97E2D"/>
    <w:rsid w:val="00DA0612"/>
    <w:rsid w:val="00DA103D"/>
    <w:rsid w:val="00DA45D3"/>
    <w:rsid w:val="00DA4772"/>
    <w:rsid w:val="00DA7B44"/>
    <w:rsid w:val="00DB146A"/>
    <w:rsid w:val="00DB2667"/>
    <w:rsid w:val="00DB5342"/>
    <w:rsid w:val="00DB67B7"/>
    <w:rsid w:val="00DC15A9"/>
    <w:rsid w:val="00DC40AA"/>
    <w:rsid w:val="00DC6DA0"/>
    <w:rsid w:val="00DC7C82"/>
    <w:rsid w:val="00DD1750"/>
    <w:rsid w:val="00DD47B1"/>
    <w:rsid w:val="00DE55C6"/>
    <w:rsid w:val="00DF4A8C"/>
    <w:rsid w:val="00DF535C"/>
    <w:rsid w:val="00DF5495"/>
    <w:rsid w:val="00E06525"/>
    <w:rsid w:val="00E1727D"/>
    <w:rsid w:val="00E33B28"/>
    <w:rsid w:val="00E349AA"/>
    <w:rsid w:val="00E35407"/>
    <w:rsid w:val="00E36359"/>
    <w:rsid w:val="00E41390"/>
    <w:rsid w:val="00E41CA0"/>
    <w:rsid w:val="00E4366B"/>
    <w:rsid w:val="00E50A4A"/>
    <w:rsid w:val="00E51A12"/>
    <w:rsid w:val="00E54885"/>
    <w:rsid w:val="00E553D5"/>
    <w:rsid w:val="00E606DE"/>
    <w:rsid w:val="00E61F50"/>
    <w:rsid w:val="00E62E50"/>
    <w:rsid w:val="00E63260"/>
    <w:rsid w:val="00E644FE"/>
    <w:rsid w:val="00E64CD8"/>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03B"/>
    <w:rsid w:val="00F01B0D"/>
    <w:rsid w:val="00F04BE1"/>
    <w:rsid w:val="00F11E0E"/>
    <w:rsid w:val="00F1238F"/>
    <w:rsid w:val="00F12C09"/>
    <w:rsid w:val="00F1478D"/>
    <w:rsid w:val="00F16485"/>
    <w:rsid w:val="00F228ED"/>
    <w:rsid w:val="00F23985"/>
    <w:rsid w:val="00F26E31"/>
    <w:rsid w:val="00F26FC4"/>
    <w:rsid w:val="00F27C6C"/>
    <w:rsid w:val="00F320FD"/>
    <w:rsid w:val="00F34A8D"/>
    <w:rsid w:val="00F43EC8"/>
    <w:rsid w:val="00F4427D"/>
    <w:rsid w:val="00F506E1"/>
    <w:rsid w:val="00F50D25"/>
    <w:rsid w:val="00F53044"/>
    <w:rsid w:val="00F535D8"/>
    <w:rsid w:val="00F57505"/>
    <w:rsid w:val="00F61155"/>
    <w:rsid w:val="00F67E55"/>
    <w:rsid w:val="00F708E3"/>
    <w:rsid w:val="00F75789"/>
    <w:rsid w:val="00F76561"/>
    <w:rsid w:val="00F778FE"/>
    <w:rsid w:val="00F82099"/>
    <w:rsid w:val="00F84736"/>
    <w:rsid w:val="00F90469"/>
    <w:rsid w:val="00FA22A1"/>
    <w:rsid w:val="00FB0498"/>
    <w:rsid w:val="00FB775A"/>
    <w:rsid w:val="00FC08A3"/>
    <w:rsid w:val="00FC3CBF"/>
    <w:rsid w:val="00FC6C29"/>
    <w:rsid w:val="00FD3E4F"/>
    <w:rsid w:val="00FD58E0"/>
    <w:rsid w:val="00FD71AE"/>
    <w:rsid w:val="00FE0198"/>
    <w:rsid w:val="00FE09FB"/>
    <w:rsid w:val="00FE1B84"/>
    <w:rsid w:val="00FE3A7C"/>
    <w:rsid w:val="00FE6752"/>
    <w:rsid w:val="00FE77BF"/>
    <w:rsid w:val="00FF11EB"/>
    <w:rsid w:val="00FF1C0B"/>
    <w:rsid w:val="00FF232D"/>
    <w:rsid w:val="00FF3F04"/>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76DD6D9"/>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character" w:styleId="UnresolvedMention">
    <w:name w:val="Unresolved Mention"/>
    <w:basedOn w:val="DefaultParagraphFont"/>
    <w:rsid w:val="00F75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