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8A74F2" w:rsidP="00944FF2" w14:paraId="2D173A19" w14:textId="6F89DA88">
      <w:pPr>
        <w:spacing w:after="0"/>
        <w:jc w:val="center"/>
        <w:rPr>
          <w:rFonts w:ascii="Times New Roman" w:hAnsi="Times New Roman" w:cs="Times New Roman"/>
          <w:b/>
        </w:rPr>
      </w:pPr>
      <w:r w:rsidRPr="008F4384">
        <w:rPr>
          <w:rFonts w:ascii="Times New Roman" w:hAnsi="Times New Roman" w:cs="Times New Roman"/>
          <w:b/>
        </w:rPr>
        <w:t>Enhanced A</w:t>
      </w:r>
      <w:r w:rsidRPr="008F4384" w:rsidR="00DC0AEE">
        <w:rPr>
          <w:rFonts w:ascii="Times New Roman" w:hAnsi="Times New Roman" w:cs="Times New Roman"/>
          <w:b/>
        </w:rPr>
        <w:t>-</w:t>
      </w:r>
      <w:r w:rsidRPr="008F4384">
        <w:rPr>
          <w:rFonts w:ascii="Times New Roman" w:hAnsi="Times New Roman" w:cs="Times New Roman"/>
          <w:b/>
        </w:rPr>
        <w:t xml:space="preserve">CAM Support Calculations </w:t>
      </w:r>
      <w:r w:rsidRPr="008F4384" w:rsidR="00397C5A">
        <w:rPr>
          <w:rFonts w:ascii="Times New Roman" w:hAnsi="Times New Roman" w:cs="Times New Roman"/>
          <w:b/>
        </w:rPr>
        <w:t xml:space="preserve">Methodology </w:t>
      </w:r>
      <w:r w:rsidRPr="008F4384">
        <w:rPr>
          <w:rFonts w:ascii="Times New Roman" w:hAnsi="Times New Roman" w:cs="Times New Roman"/>
          <w:b/>
        </w:rPr>
        <w:t>and Data Sources</w:t>
      </w:r>
    </w:p>
    <w:p w:rsidR="0051126F" w:rsidRPr="008F4384" w:rsidP="00944FF2" w14:paraId="09051061" w14:textId="301A6422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Offer</w:t>
      </w:r>
      <w:r w:rsidR="007D225F">
        <w:rPr>
          <w:rFonts w:ascii="Times New Roman" w:hAnsi="Times New Roman" w:cs="Times New Roman"/>
          <w:b/>
        </w:rPr>
        <w:t xml:space="preserve"> Calculations </w:t>
      </w:r>
    </w:p>
    <w:p w:rsidR="008A74F2" w:rsidRPr="00633133" w:rsidP="008A74F2" w14:paraId="71D42ADD" w14:textId="77793395">
      <w:pPr>
        <w:rPr>
          <w:rFonts w:ascii="Times New Roman" w:hAnsi="Times New Roman" w:cs="Times New Roman"/>
        </w:rPr>
      </w:pPr>
      <w:r w:rsidRPr="008F4384">
        <w:rPr>
          <w:rFonts w:ascii="Times New Roman" w:hAnsi="Times New Roman" w:cs="Times New Roman"/>
        </w:rPr>
        <w:t>This document describes the methodology and data sources that Commission staff employed to calculate Enhanced A</w:t>
      </w:r>
      <w:r w:rsidRPr="008F4384" w:rsidR="008B7E95">
        <w:rPr>
          <w:rFonts w:ascii="Times New Roman" w:hAnsi="Times New Roman" w:cs="Times New Roman"/>
        </w:rPr>
        <w:t xml:space="preserve">lternative </w:t>
      </w:r>
      <w:r w:rsidRPr="008F4384">
        <w:rPr>
          <w:rFonts w:ascii="Times New Roman" w:hAnsi="Times New Roman" w:cs="Times New Roman"/>
        </w:rPr>
        <w:t>C</w:t>
      </w:r>
      <w:r w:rsidRPr="008F4384" w:rsidR="008B7E95">
        <w:rPr>
          <w:rFonts w:ascii="Times New Roman" w:hAnsi="Times New Roman" w:cs="Times New Roman"/>
        </w:rPr>
        <w:t xml:space="preserve">onnect </w:t>
      </w:r>
      <w:r w:rsidRPr="008F4384">
        <w:rPr>
          <w:rFonts w:ascii="Times New Roman" w:hAnsi="Times New Roman" w:cs="Times New Roman"/>
        </w:rPr>
        <w:t>A</w:t>
      </w:r>
      <w:r w:rsidRPr="008F4384" w:rsidR="008B7E95">
        <w:rPr>
          <w:rFonts w:ascii="Times New Roman" w:hAnsi="Times New Roman" w:cs="Times New Roman"/>
        </w:rPr>
        <w:t xml:space="preserve">merica </w:t>
      </w:r>
      <w:r w:rsidRPr="008F4384">
        <w:rPr>
          <w:rFonts w:ascii="Times New Roman" w:hAnsi="Times New Roman" w:cs="Times New Roman"/>
        </w:rPr>
        <w:t>M</w:t>
      </w:r>
      <w:r w:rsidRPr="008F4384" w:rsidR="008B7E95">
        <w:rPr>
          <w:rFonts w:ascii="Times New Roman" w:hAnsi="Times New Roman" w:cs="Times New Roman"/>
        </w:rPr>
        <w:t>odel</w:t>
      </w:r>
      <w:r w:rsidRPr="008F4384">
        <w:rPr>
          <w:rFonts w:ascii="Times New Roman" w:hAnsi="Times New Roman" w:cs="Times New Roman"/>
        </w:rPr>
        <w:t xml:space="preserve"> </w:t>
      </w:r>
      <w:r w:rsidRPr="008F4384" w:rsidR="00F83BD7">
        <w:rPr>
          <w:rFonts w:ascii="Times New Roman" w:hAnsi="Times New Roman" w:cs="Times New Roman"/>
        </w:rPr>
        <w:t>(E</w:t>
      </w:r>
      <w:r w:rsidRPr="008F4384" w:rsidR="008B7E95">
        <w:rPr>
          <w:rFonts w:ascii="Times New Roman" w:hAnsi="Times New Roman" w:cs="Times New Roman"/>
        </w:rPr>
        <w:t xml:space="preserve">nhanced </w:t>
      </w:r>
      <w:r w:rsidRPr="008F4384" w:rsidR="00F83BD7">
        <w:rPr>
          <w:rFonts w:ascii="Times New Roman" w:hAnsi="Times New Roman" w:cs="Times New Roman"/>
        </w:rPr>
        <w:t>A</w:t>
      </w:r>
      <w:r w:rsidRPr="008F4384" w:rsidR="00471F0B">
        <w:rPr>
          <w:rFonts w:ascii="Times New Roman" w:hAnsi="Times New Roman" w:cs="Times New Roman"/>
        </w:rPr>
        <w:t>-</w:t>
      </w:r>
      <w:r w:rsidRPr="008F4384" w:rsidR="00F83BD7">
        <w:rPr>
          <w:rFonts w:ascii="Times New Roman" w:hAnsi="Times New Roman" w:cs="Times New Roman"/>
        </w:rPr>
        <w:t xml:space="preserve">CAM) </w:t>
      </w:r>
      <w:r w:rsidRPr="008F4384">
        <w:rPr>
          <w:rFonts w:ascii="Times New Roman" w:hAnsi="Times New Roman" w:cs="Times New Roman"/>
        </w:rPr>
        <w:t xml:space="preserve">offers for </w:t>
      </w:r>
      <w:r w:rsidRPr="008F4384" w:rsidR="00712810">
        <w:rPr>
          <w:rFonts w:ascii="Times New Roman" w:hAnsi="Times New Roman" w:cs="Times New Roman"/>
        </w:rPr>
        <w:t xml:space="preserve">eligible </w:t>
      </w:r>
      <w:r w:rsidRPr="008F4384">
        <w:rPr>
          <w:rFonts w:ascii="Times New Roman" w:hAnsi="Times New Roman" w:cs="Times New Roman"/>
        </w:rPr>
        <w:t>carrier</w:t>
      </w:r>
      <w:r w:rsidRPr="008F4384" w:rsidR="00712810">
        <w:rPr>
          <w:rFonts w:ascii="Times New Roman" w:hAnsi="Times New Roman" w:cs="Times New Roman"/>
        </w:rPr>
        <w:t>s</w:t>
      </w:r>
      <w:r w:rsidRPr="008F4384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3"/>
      </w:r>
      <w:r w:rsidRPr="009D5DB1">
        <w:rPr>
          <w:rFonts w:ascii="Times New Roman" w:hAnsi="Times New Roman" w:cs="Times New Roman"/>
        </w:rPr>
        <w:t xml:space="preserve"> </w:t>
      </w:r>
      <w:r w:rsidRPr="00633133" w:rsidR="00780EA4">
        <w:rPr>
          <w:rFonts w:ascii="Times New Roman" w:hAnsi="Times New Roman" w:cs="Times New Roman"/>
        </w:rPr>
        <w:t xml:space="preserve"> </w:t>
      </w:r>
      <w:r w:rsidRPr="00633133" w:rsidR="00F722F3">
        <w:rPr>
          <w:rFonts w:ascii="Times New Roman" w:hAnsi="Times New Roman" w:cs="Times New Roman"/>
        </w:rPr>
        <w:t xml:space="preserve">The results </w:t>
      </w:r>
      <w:r w:rsidRPr="00633133" w:rsidR="00E615FE">
        <w:rPr>
          <w:rFonts w:ascii="Times New Roman" w:hAnsi="Times New Roman" w:cs="Times New Roman"/>
        </w:rPr>
        <w:t xml:space="preserve">were announced in a Public Notice on </w:t>
      </w:r>
      <w:r w:rsidRPr="00633133" w:rsidR="00465F13">
        <w:rPr>
          <w:rFonts w:ascii="Times New Roman" w:hAnsi="Times New Roman" w:cs="Times New Roman"/>
        </w:rPr>
        <w:t xml:space="preserve">August </w:t>
      </w:r>
      <w:r w:rsidR="00F12D73">
        <w:rPr>
          <w:rFonts w:ascii="Times New Roman" w:hAnsi="Times New Roman" w:cs="Times New Roman"/>
        </w:rPr>
        <w:t>30</w:t>
      </w:r>
      <w:r w:rsidRPr="00633133" w:rsidR="00465F13">
        <w:rPr>
          <w:rFonts w:ascii="Times New Roman" w:hAnsi="Times New Roman" w:cs="Times New Roman"/>
        </w:rPr>
        <w:t>, 2023</w:t>
      </w:r>
      <w:r w:rsidRPr="00633133" w:rsidR="004C1D06">
        <w:rPr>
          <w:rFonts w:ascii="Times New Roman" w:hAnsi="Times New Roman" w:cs="Times New Roman"/>
        </w:rPr>
        <w:t xml:space="preserve"> in </w:t>
      </w:r>
      <w:r w:rsidR="00C34E5C">
        <w:rPr>
          <w:rFonts w:ascii="Times New Roman" w:hAnsi="Times New Roman" w:cs="Times New Roman"/>
        </w:rPr>
        <w:t xml:space="preserve">WC </w:t>
      </w:r>
      <w:r w:rsidRPr="00633133" w:rsidR="004C1D06">
        <w:rPr>
          <w:rFonts w:ascii="Times New Roman" w:hAnsi="Times New Roman" w:cs="Times New Roman"/>
        </w:rPr>
        <w:t>Docket No. 10-90</w:t>
      </w:r>
      <w:r w:rsidRPr="00633133" w:rsidR="00015E33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4"/>
      </w:r>
    </w:p>
    <w:p w:rsidR="00121841" w:rsidP="00E01547" w14:paraId="770FCC1E" w14:textId="7FBCC6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</w:t>
      </w:r>
      <w:r w:rsidRPr="0058603F" w:rsidR="00A615A8">
        <w:rPr>
          <w:sz w:val="22"/>
          <w:szCs w:val="22"/>
        </w:rPr>
        <w:t xml:space="preserve">onsistent with the Commission’s </w:t>
      </w:r>
      <w:r w:rsidRPr="00761FA3" w:rsidR="00A615A8">
        <w:rPr>
          <w:i/>
          <w:iCs/>
          <w:sz w:val="22"/>
          <w:szCs w:val="22"/>
        </w:rPr>
        <w:t>Enhanced A-CAM Order</w:t>
      </w:r>
      <w:r w:rsidR="00EF53F9">
        <w:rPr>
          <w:i/>
          <w:iCs/>
          <w:sz w:val="22"/>
          <w:szCs w:val="22"/>
        </w:rPr>
        <w:t xml:space="preserve"> </w:t>
      </w:r>
      <w:r w:rsidRPr="006D1316" w:rsidR="00EF53F9">
        <w:rPr>
          <w:sz w:val="22"/>
          <w:szCs w:val="22"/>
        </w:rPr>
        <w:t xml:space="preserve">and the </w:t>
      </w:r>
      <w:r w:rsidR="00EF53F9">
        <w:rPr>
          <w:sz w:val="22"/>
          <w:szCs w:val="22"/>
        </w:rPr>
        <w:t xml:space="preserve">Bureau’s </w:t>
      </w:r>
      <w:r w:rsidRPr="006D1316" w:rsidR="00EF53F9">
        <w:rPr>
          <w:i/>
          <w:iCs/>
          <w:sz w:val="22"/>
          <w:szCs w:val="22"/>
        </w:rPr>
        <w:t xml:space="preserve">Enhanced A-CAM </w:t>
      </w:r>
      <w:r w:rsidR="008D2C00">
        <w:rPr>
          <w:i/>
          <w:iCs/>
          <w:sz w:val="22"/>
          <w:szCs w:val="22"/>
        </w:rPr>
        <w:t>Implementation</w:t>
      </w:r>
      <w:r w:rsidRPr="006D1316" w:rsidR="00EF53F9">
        <w:rPr>
          <w:i/>
          <w:iCs/>
          <w:sz w:val="22"/>
          <w:szCs w:val="22"/>
        </w:rPr>
        <w:t xml:space="preserve"> Order</w:t>
      </w:r>
      <w:r w:rsidRPr="0058603F" w:rsidR="00A615A8">
        <w:rPr>
          <w:sz w:val="22"/>
          <w:szCs w:val="22"/>
        </w:rPr>
        <w:t>,</w:t>
      </w:r>
      <w:r>
        <w:rPr>
          <w:rStyle w:val="FootnoteReference"/>
          <w:sz w:val="22"/>
          <w:szCs w:val="22"/>
        </w:rPr>
        <w:footnoteReference w:id="5"/>
      </w:r>
      <w:r w:rsidRPr="0058603F" w:rsidR="00A615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Wireline </w:t>
      </w:r>
      <w:r w:rsidR="00BE7D9E">
        <w:rPr>
          <w:sz w:val="22"/>
          <w:szCs w:val="22"/>
        </w:rPr>
        <w:t xml:space="preserve">Competition </w:t>
      </w:r>
      <w:r>
        <w:rPr>
          <w:sz w:val="22"/>
          <w:szCs w:val="22"/>
        </w:rPr>
        <w:t xml:space="preserve">Bureau </w:t>
      </w:r>
      <w:r w:rsidR="007F7A4F">
        <w:rPr>
          <w:sz w:val="22"/>
          <w:szCs w:val="22"/>
        </w:rPr>
        <w:t>calculated these</w:t>
      </w:r>
      <w:r w:rsidRPr="0058603F" w:rsidR="00A10ABF">
        <w:rPr>
          <w:sz w:val="22"/>
          <w:szCs w:val="22"/>
        </w:rPr>
        <w:t xml:space="preserve"> Enhanced A-CAM </w:t>
      </w:r>
      <w:r w:rsidR="007F7A4F">
        <w:rPr>
          <w:sz w:val="22"/>
          <w:szCs w:val="22"/>
        </w:rPr>
        <w:t>offers under the following support parameters</w:t>
      </w:r>
      <w:r w:rsidRPr="0058603F" w:rsidR="00F85358">
        <w:rPr>
          <w:sz w:val="22"/>
          <w:szCs w:val="22"/>
        </w:rPr>
        <w:t xml:space="preserve">:  </w:t>
      </w:r>
    </w:p>
    <w:p w:rsidR="00440711" w:rsidP="00E01547" w14:paraId="4D10A72F" w14:textId="00B5B527">
      <w:pPr>
        <w:pStyle w:val="Default"/>
        <w:rPr>
          <w:sz w:val="22"/>
          <w:szCs w:val="22"/>
        </w:rPr>
      </w:pPr>
    </w:p>
    <w:p w:rsidR="00623439" w:rsidP="008D2C00" w14:paraId="622D9EDC" w14:textId="7C5FFF14">
      <w:pPr>
        <w:pStyle w:val="Default"/>
        <w:numPr>
          <w:ilvl w:val="0"/>
          <w:numId w:val="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</w:t>
      </w:r>
      <w:r w:rsidRPr="0058603F" w:rsidR="00E01547">
        <w:rPr>
          <w:sz w:val="22"/>
          <w:szCs w:val="22"/>
        </w:rPr>
        <w:t xml:space="preserve"> </w:t>
      </w:r>
      <w:r w:rsidR="00F51E5D">
        <w:rPr>
          <w:sz w:val="22"/>
          <w:szCs w:val="22"/>
        </w:rPr>
        <w:t xml:space="preserve">non-Tribal funding threshold of $63.69 </w:t>
      </w:r>
      <w:r w:rsidR="00833962">
        <w:rPr>
          <w:sz w:val="22"/>
          <w:szCs w:val="22"/>
        </w:rPr>
        <w:t xml:space="preserve">and a </w:t>
      </w:r>
      <w:r w:rsidR="00E01547">
        <w:rPr>
          <w:sz w:val="22"/>
          <w:szCs w:val="22"/>
        </w:rPr>
        <w:t xml:space="preserve">funding cap </w:t>
      </w:r>
      <w:r w:rsidR="007F7A4F">
        <w:rPr>
          <w:sz w:val="22"/>
          <w:szCs w:val="22"/>
        </w:rPr>
        <w:t xml:space="preserve">set </w:t>
      </w:r>
      <w:r w:rsidR="00E01547">
        <w:rPr>
          <w:sz w:val="22"/>
          <w:szCs w:val="22"/>
        </w:rPr>
        <w:t>to $3</w:t>
      </w:r>
      <w:r w:rsidR="007F7A4F">
        <w:rPr>
          <w:sz w:val="22"/>
          <w:szCs w:val="22"/>
        </w:rPr>
        <w:t>5</w:t>
      </w:r>
      <w:r w:rsidR="00E01547">
        <w:rPr>
          <w:sz w:val="22"/>
          <w:szCs w:val="22"/>
        </w:rPr>
        <w:t>0</w:t>
      </w:r>
      <w:r w:rsidR="00F85358">
        <w:rPr>
          <w:sz w:val="22"/>
          <w:szCs w:val="22"/>
        </w:rPr>
        <w:t xml:space="preserve"> </w:t>
      </w:r>
      <w:r w:rsidR="005072BC">
        <w:rPr>
          <w:sz w:val="22"/>
          <w:szCs w:val="22"/>
        </w:rPr>
        <w:t>per unserved location or</w:t>
      </w:r>
      <w:r w:rsidR="00E01547">
        <w:rPr>
          <w:sz w:val="22"/>
          <w:szCs w:val="22"/>
        </w:rPr>
        <w:t xml:space="preserve"> 80% of the uncapped support amount</w:t>
      </w:r>
      <w:r>
        <w:rPr>
          <w:sz w:val="22"/>
          <w:szCs w:val="22"/>
        </w:rPr>
        <w:t xml:space="preserve"> in a company’s territory within a state.</w:t>
      </w:r>
      <w:r w:rsidR="00833962">
        <w:rPr>
          <w:sz w:val="22"/>
          <w:szCs w:val="22"/>
        </w:rPr>
        <w:t xml:space="preserve"> </w:t>
      </w:r>
      <w:r w:rsidR="00000B09">
        <w:rPr>
          <w:sz w:val="22"/>
          <w:szCs w:val="22"/>
        </w:rPr>
        <w:t xml:space="preserve"> </w:t>
      </w:r>
      <w:r w:rsidR="00833962">
        <w:rPr>
          <w:sz w:val="22"/>
          <w:szCs w:val="22"/>
        </w:rPr>
        <w:t>A Tribal funding threshold of $47.76 and a funding cap set to $365.93</w:t>
      </w:r>
      <w:r w:rsidR="002C430C">
        <w:rPr>
          <w:sz w:val="22"/>
          <w:szCs w:val="22"/>
        </w:rPr>
        <w:t xml:space="preserve"> per unserved location or </w:t>
      </w:r>
      <w:r w:rsidR="00CC508A">
        <w:rPr>
          <w:sz w:val="22"/>
          <w:szCs w:val="22"/>
        </w:rPr>
        <w:t xml:space="preserve">the aforementioned </w:t>
      </w:r>
      <w:r w:rsidR="002C430C">
        <w:rPr>
          <w:sz w:val="22"/>
          <w:szCs w:val="22"/>
        </w:rPr>
        <w:t>80% of uncapped support</w:t>
      </w:r>
      <w:r w:rsidR="00CC508A">
        <w:rPr>
          <w:sz w:val="22"/>
          <w:szCs w:val="22"/>
        </w:rPr>
        <w:t>.</w:t>
      </w:r>
    </w:p>
    <w:p w:rsidR="000E1E39" w:rsidP="008D2C00" w14:paraId="1A709A84" w14:textId="34974DF9">
      <w:pPr>
        <w:pStyle w:val="Default"/>
        <w:numPr>
          <w:ilvl w:val="0"/>
          <w:numId w:val="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6</w:t>
      </w:r>
      <w:r w:rsidR="00AE1662">
        <w:rPr>
          <w:sz w:val="22"/>
          <w:szCs w:val="22"/>
        </w:rPr>
        <w:t>0</w:t>
      </w:r>
      <w:r w:rsidR="00374369">
        <w:rPr>
          <w:sz w:val="22"/>
          <w:szCs w:val="22"/>
        </w:rPr>
        <w:t xml:space="preserve">% of support </w:t>
      </w:r>
      <w:r w:rsidR="00CC0111">
        <w:rPr>
          <w:sz w:val="22"/>
          <w:szCs w:val="22"/>
        </w:rPr>
        <w:t>it</w:t>
      </w:r>
      <w:r w:rsidR="00374369">
        <w:rPr>
          <w:sz w:val="22"/>
          <w:szCs w:val="22"/>
        </w:rPr>
        <w:t xml:space="preserve"> </w:t>
      </w:r>
      <w:r w:rsidR="00CC0111">
        <w:rPr>
          <w:rStyle w:val="normaltextrun"/>
          <w:sz w:val="22"/>
          <w:szCs w:val="22"/>
          <w:shd w:val="clear" w:color="auto" w:fill="FFFFFF"/>
        </w:rPr>
        <w:t>currently receives for locations to which it has already deployed 100/20 Mbps or faster broadband but which unsubsidized competitors neither already serve nor are subject to enforceable commitment to serve.</w:t>
      </w:r>
      <w:r w:rsidR="00A2415D">
        <w:rPr>
          <w:sz w:val="22"/>
          <w:szCs w:val="22"/>
        </w:rPr>
        <w:t xml:space="preserve"> </w:t>
      </w:r>
      <w:r w:rsidR="00000B09">
        <w:rPr>
          <w:sz w:val="22"/>
          <w:szCs w:val="22"/>
        </w:rPr>
        <w:t xml:space="preserve"> </w:t>
      </w:r>
      <w:r w:rsidR="00A2415D">
        <w:rPr>
          <w:sz w:val="22"/>
          <w:szCs w:val="22"/>
        </w:rPr>
        <w:t xml:space="preserve">The </w:t>
      </w:r>
      <w:r w:rsidR="000C599D">
        <w:rPr>
          <w:sz w:val="22"/>
          <w:szCs w:val="22"/>
        </w:rPr>
        <w:t xml:space="preserve">non-Tribal funding </w:t>
      </w:r>
      <w:r w:rsidR="00A2415D">
        <w:rPr>
          <w:sz w:val="22"/>
          <w:szCs w:val="22"/>
        </w:rPr>
        <w:t>threshold</w:t>
      </w:r>
      <w:r w:rsidR="000C599D">
        <w:rPr>
          <w:sz w:val="22"/>
          <w:szCs w:val="22"/>
        </w:rPr>
        <w:t xml:space="preserve"> for prior support is $52.50 and the funding cap is $200. </w:t>
      </w:r>
      <w:r w:rsidR="00000B09">
        <w:rPr>
          <w:sz w:val="22"/>
          <w:szCs w:val="22"/>
        </w:rPr>
        <w:t xml:space="preserve"> </w:t>
      </w:r>
      <w:r w:rsidR="000C599D">
        <w:rPr>
          <w:sz w:val="22"/>
          <w:szCs w:val="22"/>
        </w:rPr>
        <w:t xml:space="preserve">The Tribal funding threshold for prior support is </w:t>
      </w:r>
      <w:r w:rsidR="00821B31">
        <w:rPr>
          <w:sz w:val="22"/>
          <w:szCs w:val="22"/>
        </w:rPr>
        <w:t>$39.38</w:t>
      </w:r>
      <w:r w:rsidR="00BF4B79">
        <w:rPr>
          <w:sz w:val="22"/>
          <w:szCs w:val="22"/>
        </w:rPr>
        <w:t xml:space="preserve"> and the funding cap is </w:t>
      </w:r>
      <w:r w:rsidR="00684097">
        <w:rPr>
          <w:sz w:val="22"/>
          <w:szCs w:val="22"/>
        </w:rPr>
        <w:t>$215.93.</w:t>
      </w:r>
    </w:p>
    <w:p w:rsidR="00723F1B" w:rsidRPr="004276DB" w:rsidP="008D2C00" w14:paraId="28C60A28" w14:textId="77EF7781">
      <w:pPr>
        <w:pStyle w:val="Default"/>
        <w:numPr>
          <w:ilvl w:val="0"/>
          <w:numId w:val="5"/>
        </w:numPr>
        <w:spacing w:after="120"/>
        <w:rPr>
          <w:sz w:val="22"/>
          <w:szCs w:val="22"/>
        </w:rPr>
      </w:pPr>
      <w:r w:rsidRPr="004276DB">
        <w:rPr>
          <w:sz w:val="22"/>
          <w:szCs w:val="22"/>
        </w:rPr>
        <w:t xml:space="preserve">33% </w:t>
      </w:r>
      <w:r w:rsidR="00672124">
        <w:rPr>
          <w:sz w:val="22"/>
          <w:szCs w:val="22"/>
        </w:rPr>
        <w:t xml:space="preserve">of a </w:t>
      </w:r>
      <w:r w:rsidR="004276DB">
        <w:rPr>
          <w:rStyle w:val="normaltextrun"/>
          <w:sz w:val="22"/>
          <w:szCs w:val="22"/>
          <w:shd w:val="clear" w:color="auto" w:fill="FFFFFF"/>
        </w:rPr>
        <w:t xml:space="preserve">carrier’s current support level for (a) </w:t>
      </w:r>
      <w:r w:rsidR="00105FBA">
        <w:rPr>
          <w:rStyle w:val="normaltextrun"/>
          <w:sz w:val="22"/>
          <w:szCs w:val="22"/>
          <w:shd w:val="clear" w:color="auto" w:fill="FFFFFF"/>
        </w:rPr>
        <w:t>incumbent local exchange carrier (</w:t>
      </w:r>
      <w:r w:rsidR="004276DB">
        <w:rPr>
          <w:rStyle w:val="normaltextrun"/>
          <w:sz w:val="22"/>
          <w:szCs w:val="22"/>
          <w:shd w:val="clear" w:color="auto" w:fill="FFFFFF"/>
        </w:rPr>
        <w:t>ILEC</w:t>
      </w:r>
      <w:r w:rsidR="00105FBA">
        <w:rPr>
          <w:rStyle w:val="normaltextrun"/>
          <w:sz w:val="22"/>
          <w:szCs w:val="22"/>
          <w:shd w:val="clear" w:color="auto" w:fill="FFFFFF"/>
        </w:rPr>
        <w:t>)</w:t>
      </w:r>
      <w:r w:rsidR="004276DB">
        <w:rPr>
          <w:rStyle w:val="normaltextrun"/>
          <w:sz w:val="22"/>
          <w:szCs w:val="22"/>
          <w:shd w:val="clear" w:color="auto" w:fill="FFFFFF"/>
        </w:rPr>
        <w:t xml:space="preserve">-only served locations for which a competitor is receiving funding to deploy 100/20 Mbps or faster broadband service, and (b) locations currently served by both the ILEC and a competitor with </w:t>
      </w:r>
      <w:r w:rsidR="001F6D65">
        <w:rPr>
          <w:rStyle w:val="normaltextrun"/>
          <w:sz w:val="22"/>
          <w:szCs w:val="22"/>
          <w:shd w:val="clear" w:color="auto" w:fill="FFFFFF"/>
        </w:rPr>
        <w:t xml:space="preserve">voice service and </w:t>
      </w:r>
      <w:r w:rsidR="004276DB">
        <w:rPr>
          <w:rStyle w:val="normaltextrun"/>
          <w:sz w:val="22"/>
          <w:szCs w:val="22"/>
          <w:shd w:val="clear" w:color="auto" w:fill="FFFFFF"/>
        </w:rPr>
        <w:t>100/20 Mbps or faster broadband</w:t>
      </w:r>
      <w:r w:rsidR="00672124">
        <w:rPr>
          <w:rStyle w:val="normaltextrun"/>
          <w:sz w:val="22"/>
          <w:szCs w:val="22"/>
          <w:shd w:val="clear" w:color="auto" w:fill="FFFFFF"/>
        </w:rPr>
        <w:t>.</w:t>
      </w:r>
    </w:p>
    <w:p w:rsidR="00172918" w:rsidP="005C1082" w14:paraId="4B7B6E8D" w14:textId="77777777">
      <w:pPr>
        <w:pStyle w:val="Default"/>
        <w:rPr>
          <w:sz w:val="22"/>
          <w:szCs w:val="22"/>
        </w:rPr>
      </w:pPr>
    </w:p>
    <w:p w:rsidR="00E01547" w:rsidRPr="00340CDB" w:rsidP="005C1082" w14:paraId="74D280E6" w14:textId="296CBC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04909">
        <w:rPr>
          <w:sz w:val="22"/>
          <w:szCs w:val="22"/>
        </w:rPr>
        <w:t xml:space="preserve">information below provides additional detail on </w:t>
      </w:r>
      <w:r w:rsidR="00C317A5">
        <w:rPr>
          <w:sz w:val="22"/>
          <w:szCs w:val="22"/>
        </w:rPr>
        <w:t xml:space="preserve">how the </w:t>
      </w:r>
      <w:r w:rsidR="00D24D21">
        <w:rPr>
          <w:sz w:val="22"/>
          <w:szCs w:val="22"/>
        </w:rPr>
        <w:t>offers</w:t>
      </w:r>
      <w:r w:rsidR="00C317A5">
        <w:rPr>
          <w:sz w:val="22"/>
          <w:szCs w:val="22"/>
        </w:rPr>
        <w:t xml:space="preserve"> were cal</w:t>
      </w:r>
      <w:r w:rsidR="00B92819">
        <w:rPr>
          <w:sz w:val="22"/>
          <w:szCs w:val="22"/>
        </w:rPr>
        <w:t xml:space="preserve">culated.  </w:t>
      </w:r>
    </w:p>
    <w:p w:rsidR="008A74F2" w:rsidRPr="00633133" w:rsidP="008D2C00" w14:paraId="0B13968E" w14:textId="1BD578FA">
      <w:pPr>
        <w:pStyle w:val="Heading1"/>
        <w:tabs>
          <w:tab w:val="left" w:pos="3381"/>
        </w:tabs>
        <w:rPr>
          <w:rFonts w:ascii="Times New Roman" w:hAnsi="Times New Roman" w:cs="Times New Roman"/>
        </w:rPr>
      </w:pPr>
      <w:r w:rsidRPr="00633133">
        <w:rPr>
          <w:rFonts w:ascii="Times New Roman" w:hAnsi="Times New Roman" w:cs="Times New Roman"/>
        </w:rPr>
        <w:t>Data Sources</w:t>
      </w:r>
      <w:r w:rsidR="008D2C00">
        <w:rPr>
          <w:rFonts w:ascii="Times New Roman" w:hAnsi="Times New Roman" w:cs="Times New Roman"/>
        </w:rPr>
        <w:tab/>
      </w:r>
    </w:p>
    <w:p w:rsidR="008A74F2" w:rsidRPr="00633133" w:rsidP="008A74F2" w14:paraId="0817D136" w14:textId="45A918AF">
      <w:pPr>
        <w:rPr>
          <w:rFonts w:ascii="Times New Roman" w:hAnsi="Times New Roman" w:cs="Times New Roman"/>
        </w:rPr>
      </w:pPr>
      <w:r w:rsidRPr="00633133">
        <w:rPr>
          <w:rFonts w:ascii="Times New Roman" w:hAnsi="Times New Roman" w:cs="Times New Roman"/>
        </w:rPr>
        <w:t xml:space="preserve">The following </w:t>
      </w:r>
      <w:r w:rsidRPr="00633133" w:rsidR="00B73ECD">
        <w:rPr>
          <w:rFonts w:ascii="Times New Roman" w:hAnsi="Times New Roman" w:cs="Times New Roman"/>
        </w:rPr>
        <w:t>describes</w:t>
      </w:r>
      <w:r w:rsidRPr="00633133">
        <w:rPr>
          <w:rFonts w:ascii="Times New Roman" w:hAnsi="Times New Roman" w:cs="Times New Roman"/>
        </w:rPr>
        <w:t xml:space="preserve"> the data sources used in the calculations </w:t>
      </w:r>
      <w:r w:rsidRPr="00633133" w:rsidR="005A30E3">
        <w:rPr>
          <w:rFonts w:ascii="Times New Roman" w:hAnsi="Times New Roman" w:cs="Times New Roman"/>
        </w:rPr>
        <w:t xml:space="preserve">and where they </w:t>
      </w:r>
      <w:r w:rsidRPr="00633133">
        <w:rPr>
          <w:rFonts w:ascii="Times New Roman" w:hAnsi="Times New Roman" w:cs="Times New Roman"/>
        </w:rPr>
        <w:t>may be obtained.</w:t>
      </w:r>
    </w:p>
    <w:p w:rsidR="008A74F2" w:rsidRPr="00633133" w:rsidP="003974F5" w14:paraId="13DF8B6C" w14:textId="18C3243E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u w:val="single"/>
        </w:rPr>
      </w:pPr>
      <w:r w:rsidRPr="00633133">
        <w:rPr>
          <w:rFonts w:ascii="Times New Roman" w:hAnsi="Times New Roman" w:cs="Times New Roman"/>
          <w:u w:val="single"/>
        </w:rPr>
        <w:t>A</w:t>
      </w:r>
      <w:r w:rsidRPr="00633133" w:rsidR="00260111">
        <w:rPr>
          <w:rFonts w:ascii="Times New Roman" w:hAnsi="Times New Roman" w:cs="Times New Roman"/>
          <w:u w:val="single"/>
        </w:rPr>
        <w:t>-</w:t>
      </w:r>
      <w:r w:rsidRPr="00633133">
        <w:rPr>
          <w:rFonts w:ascii="Times New Roman" w:hAnsi="Times New Roman" w:cs="Times New Roman"/>
          <w:u w:val="single"/>
        </w:rPr>
        <w:t xml:space="preserve">CAM </w:t>
      </w:r>
      <w:r w:rsidRPr="00633133" w:rsidR="68A4DFB7">
        <w:rPr>
          <w:rFonts w:ascii="Times New Roman" w:hAnsi="Times New Roman" w:cs="Times New Roman"/>
          <w:u w:val="single"/>
        </w:rPr>
        <w:t>V</w:t>
      </w:r>
      <w:r w:rsidRPr="00633133" w:rsidR="00D7269B">
        <w:rPr>
          <w:rFonts w:ascii="Times New Roman" w:hAnsi="Times New Roman" w:cs="Times New Roman"/>
          <w:u w:val="single"/>
        </w:rPr>
        <w:t xml:space="preserve">ersion </w:t>
      </w:r>
      <w:r w:rsidRPr="00633133" w:rsidR="41491E76">
        <w:rPr>
          <w:rFonts w:ascii="Times New Roman" w:hAnsi="Times New Roman" w:cs="Times New Roman"/>
          <w:u w:val="single"/>
        </w:rPr>
        <w:t>2.6</w:t>
      </w:r>
      <w:r w:rsidRPr="00633133">
        <w:rPr>
          <w:rFonts w:ascii="Times New Roman" w:hAnsi="Times New Roman" w:cs="Times New Roman"/>
          <w:u w:val="single"/>
        </w:rPr>
        <w:t>.0 Cost Model:</w:t>
      </w:r>
      <w:r w:rsidRPr="00633133">
        <w:rPr>
          <w:rFonts w:ascii="Times New Roman" w:hAnsi="Times New Roman" w:cs="Times New Roman"/>
        </w:rPr>
        <w:t xml:space="preserve"> </w:t>
      </w:r>
      <w:r w:rsidRPr="00633133" w:rsidR="00F83BD7">
        <w:rPr>
          <w:rFonts w:ascii="Times New Roman" w:hAnsi="Times New Roman" w:cs="Times New Roman"/>
        </w:rPr>
        <w:t xml:space="preserve"> </w:t>
      </w:r>
      <w:r w:rsidRPr="00633133">
        <w:rPr>
          <w:rFonts w:ascii="Times New Roman" w:hAnsi="Times New Roman" w:cs="Times New Roman"/>
        </w:rPr>
        <w:t xml:space="preserve">Version </w:t>
      </w:r>
      <w:r w:rsidRPr="00633133" w:rsidR="55C6E610">
        <w:rPr>
          <w:rFonts w:ascii="Times New Roman" w:hAnsi="Times New Roman" w:cs="Times New Roman"/>
        </w:rPr>
        <w:t>2</w:t>
      </w:r>
      <w:r w:rsidRPr="00633133" w:rsidR="68A4DFB7">
        <w:rPr>
          <w:rFonts w:ascii="Times New Roman" w:hAnsi="Times New Roman" w:cs="Times New Roman"/>
        </w:rPr>
        <w:t>.</w:t>
      </w:r>
      <w:r w:rsidRPr="00633133" w:rsidR="6C1C8B55">
        <w:rPr>
          <w:rFonts w:ascii="Times New Roman" w:hAnsi="Times New Roman" w:cs="Times New Roman"/>
        </w:rPr>
        <w:t>6.</w:t>
      </w:r>
      <w:r w:rsidRPr="00633133" w:rsidR="68A4DFB7">
        <w:rPr>
          <w:rFonts w:ascii="Times New Roman" w:hAnsi="Times New Roman" w:cs="Times New Roman"/>
        </w:rPr>
        <w:t>0</w:t>
      </w:r>
      <w:r w:rsidRPr="00633133">
        <w:rPr>
          <w:rFonts w:ascii="Times New Roman" w:hAnsi="Times New Roman" w:cs="Times New Roman"/>
        </w:rPr>
        <w:t xml:space="preserve"> of the A</w:t>
      </w:r>
      <w:r w:rsidRPr="00633133" w:rsidR="00471F0B">
        <w:rPr>
          <w:rFonts w:ascii="Times New Roman" w:hAnsi="Times New Roman" w:cs="Times New Roman"/>
        </w:rPr>
        <w:t>-</w:t>
      </w:r>
      <w:r w:rsidRPr="00633133">
        <w:rPr>
          <w:rFonts w:ascii="Times New Roman" w:hAnsi="Times New Roman" w:cs="Times New Roman"/>
        </w:rPr>
        <w:t xml:space="preserve">CAM model now relies on fabric location data to calculate the network topology rather than Census housing unit and </w:t>
      </w:r>
      <w:r w:rsidR="00291E79">
        <w:rPr>
          <w:rFonts w:ascii="Times New Roman" w:hAnsi="Times New Roman" w:cs="Times New Roman"/>
        </w:rPr>
        <w:t>GeoResults</w:t>
      </w:r>
      <w:r w:rsidRPr="00633133">
        <w:rPr>
          <w:rFonts w:ascii="Times New Roman" w:hAnsi="Times New Roman" w:cs="Times New Roman"/>
        </w:rPr>
        <w:t xml:space="preserve"> business data. </w:t>
      </w:r>
      <w:r w:rsidR="001D5DA2">
        <w:rPr>
          <w:rFonts w:ascii="Times New Roman" w:hAnsi="Times New Roman" w:cs="Times New Roman"/>
        </w:rPr>
        <w:t xml:space="preserve"> </w:t>
      </w:r>
      <w:r w:rsidRPr="00633133">
        <w:rPr>
          <w:rFonts w:ascii="Times New Roman" w:hAnsi="Times New Roman" w:cs="Times New Roman"/>
        </w:rPr>
        <w:t xml:space="preserve">The </w:t>
      </w:r>
      <w:r w:rsidRPr="00633133" w:rsidR="00384854">
        <w:rPr>
          <w:rFonts w:ascii="Times New Roman" w:hAnsi="Times New Roman" w:cs="Times New Roman"/>
        </w:rPr>
        <w:t xml:space="preserve">new </w:t>
      </w:r>
      <w:r w:rsidRPr="00633133">
        <w:rPr>
          <w:rFonts w:ascii="Times New Roman" w:hAnsi="Times New Roman" w:cs="Times New Roman"/>
        </w:rPr>
        <w:t xml:space="preserve">model also employs the latest study area boundary data filed by </w:t>
      </w:r>
      <w:r w:rsidRPr="00633133" w:rsidR="4DA8B87C">
        <w:rPr>
          <w:rFonts w:ascii="Times New Roman" w:hAnsi="Times New Roman" w:cs="Times New Roman"/>
        </w:rPr>
        <w:t>E</w:t>
      </w:r>
      <w:r w:rsidRPr="00633133" w:rsidR="3C0412F1">
        <w:rPr>
          <w:rFonts w:ascii="Times New Roman" w:hAnsi="Times New Roman" w:cs="Times New Roman"/>
        </w:rPr>
        <w:t xml:space="preserve">nhanced </w:t>
      </w:r>
      <w:r w:rsidRPr="00633133" w:rsidR="00382D93">
        <w:rPr>
          <w:rFonts w:ascii="Times New Roman" w:hAnsi="Times New Roman" w:cs="Times New Roman"/>
        </w:rPr>
        <w:t>A</w:t>
      </w:r>
      <w:r w:rsidRPr="00633133" w:rsidR="0005447C">
        <w:rPr>
          <w:rFonts w:ascii="Times New Roman" w:hAnsi="Times New Roman" w:cs="Times New Roman"/>
        </w:rPr>
        <w:t>-</w:t>
      </w:r>
      <w:r w:rsidRPr="00633133" w:rsidR="00382D93">
        <w:rPr>
          <w:rFonts w:ascii="Times New Roman" w:hAnsi="Times New Roman" w:cs="Times New Roman"/>
        </w:rPr>
        <w:t xml:space="preserve">CAM eligible </w:t>
      </w:r>
      <w:r w:rsidRPr="00633133">
        <w:rPr>
          <w:rFonts w:ascii="Times New Roman" w:hAnsi="Times New Roman" w:cs="Times New Roman"/>
        </w:rPr>
        <w:t xml:space="preserve">carriers and </w:t>
      </w:r>
      <w:r w:rsidRPr="00633133" w:rsidR="1016ED2F">
        <w:rPr>
          <w:rFonts w:ascii="Times New Roman" w:hAnsi="Times New Roman" w:cs="Times New Roman"/>
        </w:rPr>
        <w:t>corrects</w:t>
      </w:r>
      <w:r w:rsidRPr="00633133">
        <w:rPr>
          <w:rFonts w:ascii="Times New Roman" w:hAnsi="Times New Roman" w:cs="Times New Roman"/>
        </w:rPr>
        <w:t xml:space="preserve"> these boundaries so that each fabric location is in </w:t>
      </w:r>
      <w:r w:rsidRPr="00633133">
        <w:rPr>
          <w:rFonts w:ascii="Times New Roman" w:hAnsi="Times New Roman" w:cs="Times New Roman"/>
        </w:rPr>
        <w:t xml:space="preserve">only </w:t>
      </w:r>
      <w:r w:rsidRPr="00633133" w:rsidR="7047C7CC">
        <w:rPr>
          <w:rFonts w:ascii="Times New Roman" w:hAnsi="Times New Roman" w:cs="Times New Roman"/>
        </w:rPr>
        <w:t>one</w:t>
      </w:r>
      <w:r w:rsidRPr="00633133">
        <w:rPr>
          <w:rFonts w:ascii="Times New Roman" w:hAnsi="Times New Roman" w:cs="Times New Roman"/>
        </w:rPr>
        <w:t xml:space="preserve"> study area. </w:t>
      </w:r>
      <w:r w:rsidRPr="00633133" w:rsidR="0032358A">
        <w:rPr>
          <w:rFonts w:ascii="Times New Roman" w:hAnsi="Times New Roman" w:cs="Times New Roman"/>
        </w:rPr>
        <w:t xml:space="preserve"> </w:t>
      </w:r>
      <w:r w:rsidRPr="00633133">
        <w:rPr>
          <w:rFonts w:ascii="Times New Roman" w:hAnsi="Times New Roman" w:cs="Times New Roman"/>
        </w:rPr>
        <w:t>No changes to the underlying assumption</w:t>
      </w:r>
      <w:r w:rsidRPr="00633133" w:rsidR="00704644">
        <w:rPr>
          <w:rFonts w:ascii="Times New Roman" w:hAnsi="Times New Roman" w:cs="Times New Roman"/>
        </w:rPr>
        <w:t>s</w:t>
      </w:r>
      <w:r w:rsidRPr="00633133">
        <w:rPr>
          <w:rFonts w:ascii="Times New Roman" w:hAnsi="Times New Roman" w:cs="Times New Roman"/>
        </w:rPr>
        <w:t xml:space="preserve"> </w:t>
      </w:r>
      <w:r w:rsidRPr="00633133" w:rsidR="5F381F93">
        <w:rPr>
          <w:rFonts w:ascii="Times New Roman" w:hAnsi="Times New Roman" w:cs="Times New Roman"/>
        </w:rPr>
        <w:t>in</w:t>
      </w:r>
      <w:r w:rsidRPr="00633133">
        <w:rPr>
          <w:rFonts w:ascii="Times New Roman" w:hAnsi="Times New Roman" w:cs="Times New Roman"/>
        </w:rPr>
        <w:t xml:space="preserve"> the </w:t>
      </w:r>
      <w:r w:rsidRPr="00633133" w:rsidR="6C31FFA4">
        <w:rPr>
          <w:rFonts w:ascii="Times New Roman" w:hAnsi="Times New Roman" w:cs="Times New Roman"/>
        </w:rPr>
        <w:t xml:space="preserve">A-CAM </w:t>
      </w:r>
      <w:r w:rsidRPr="00633133">
        <w:rPr>
          <w:rFonts w:ascii="Times New Roman" w:hAnsi="Times New Roman" w:cs="Times New Roman"/>
        </w:rPr>
        <w:t xml:space="preserve">model have been made. </w:t>
      </w:r>
      <w:r w:rsidR="009606B2">
        <w:rPr>
          <w:rFonts w:ascii="Times New Roman" w:hAnsi="Times New Roman" w:cs="Times New Roman"/>
        </w:rPr>
        <w:t xml:space="preserve"> </w:t>
      </w:r>
      <w:r w:rsidRPr="00633133">
        <w:rPr>
          <w:rFonts w:ascii="Times New Roman" w:hAnsi="Times New Roman" w:cs="Times New Roman"/>
        </w:rPr>
        <w:t>Interested parties may download the new A</w:t>
      </w:r>
      <w:r w:rsidRPr="00633133" w:rsidR="00704644">
        <w:rPr>
          <w:rFonts w:ascii="Times New Roman" w:hAnsi="Times New Roman" w:cs="Times New Roman"/>
        </w:rPr>
        <w:t>-</w:t>
      </w:r>
      <w:r w:rsidRPr="00633133">
        <w:rPr>
          <w:rFonts w:ascii="Times New Roman" w:hAnsi="Times New Roman" w:cs="Times New Roman"/>
        </w:rPr>
        <w:t xml:space="preserve">CAM data at </w:t>
      </w:r>
      <w:hyperlink r:id="rId5" w:history="1">
        <w:r w:rsidRPr="00633133" w:rsidR="0009681D">
          <w:rPr>
            <w:rStyle w:val="Hyperlink"/>
            <w:rFonts w:ascii="Times New Roman" w:hAnsi="Times New Roman" w:cs="Times New Roman"/>
          </w:rPr>
          <w:t>cacm.usac.org</w:t>
        </w:r>
      </w:hyperlink>
      <w:r w:rsidRPr="00633133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6"/>
      </w:r>
    </w:p>
    <w:p w:rsidR="00F83BD7" w:rsidRPr="00633133" w:rsidP="220FACB1" w14:paraId="1B4F9FEC" w14:textId="11A57028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u w:val="single"/>
        </w:rPr>
      </w:pPr>
      <w:r w:rsidRPr="00633133">
        <w:rPr>
          <w:rFonts w:ascii="Times New Roman" w:hAnsi="Times New Roman" w:cs="Times New Roman"/>
          <w:u w:val="single"/>
        </w:rPr>
        <w:t xml:space="preserve">Potentially </w:t>
      </w:r>
      <w:r w:rsidRPr="00633133" w:rsidR="00974F88">
        <w:rPr>
          <w:rFonts w:ascii="Times New Roman" w:hAnsi="Times New Roman" w:cs="Times New Roman"/>
          <w:u w:val="single"/>
        </w:rPr>
        <w:t>Eligible Locations File:</w:t>
      </w:r>
      <w:r w:rsidRPr="00633133" w:rsidR="00974F88">
        <w:rPr>
          <w:rFonts w:ascii="Times New Roman" w:hAnsi="Times New Roman" w:cs="Times New Roman"/>
        </w:rPr>
        <w:t xml:space="preserve"> </w:t>
      </w:r>
      <w:r w:rsidRPr="00633133" w:rsidR="0032358A">
        <w:rPr>
          <w:rFonts w:ascii="Times New Roman" w:hAnsi="Times New Roman" w:cs="Times New Roman"/>
        </w:rPr>
        <w:t xml:space="preserve"> </w:t>
      </w:r>
      <w:r w:rsidRPr="00633133" w:rsidR="00974F88">
        <w:rPr>
          <w:rFonts w:ascii="Times New Roman" w:hAnsi="Times New Roman" w:cs="Times New Roman"/>
        </w:rPr>
        <w:t xml:space="preserve">The </w:t>
      </w:r>
      <w:r w:rsidRPr="00633133" w:rsidR="007D47D0">
        <w:rPr>
          <w:rFonts w:ascii="Times New Roman" w:hAnsi="Times New Roman" w:cs="Times New Roman"/>
        </w:rPr>
        <w:t xml:space="preserve">locations </w:t>
      </w:r>
      <w:r w:rsidRPr="00633133" w:rsidR="00991350">
        <w:rPr>
          <w:rFonts w:ascii="Times New Roman" w:hAnsi="Times New Roman" w:cs="Times New Roman"/>
        </w:rPr>
        <w:t>based on</w:t>
      </w:r>
      <w:r w:rsidRPr="00633133" w:rsidR="005C3CB9">
        <w:rPr>
          <w:rFonts w:ascii="Times New Roman" w:hAnsi="Times New Roman" w:cs="Times New Roman"/>
        </w:rPr>
        <w:t xml:space="preserve"> </w:t>
      </w:r>
      <w:r w:rsidRPr="00633133" w:rsidR="00974F88">
        <w:rPr>
          <w:rFonts w:ascii="Times New Roman" w:hAnsi="Times New Roman" w:cs="Times New Roman"/>
        </w:rPr>
        <w:t>V</w:t>
      </w:r>
      <w:r w:rsidRPr="00633133" w:rsidR="00DA25D5">
        <w:rPr>
          <w:rFonts w:ascii="Times New Roman" w:hAnsi="Times New Roman" w:cs="Times New Roman"/>
        </w:rPr>
        <w:t xml:space="preserve">ersion </w:t>
      </w:r>
      <w:r w:rsidRPr="00633133" w:rsidR="00974F88">
        <w:rPr>
          <w:rFonts w:ascii="Times New Roman" w:hAnsi="Times New Roman" w:cs="Times New Roman"/>
        </w:rPr>
        <w:t xml:space="preserve">2 </w:t>
      </w:r>
      <w:r w:rsidRPr="00633133" w:rsidR="005C3CB9">
        <w:rPr>
          <w:rFonts w:ascii="Times New Roman" w:hAnsi="Times New Roman" w:cs="Times New Roman"/>
        </w:rPr>
        <w:t>of the B</w:t>
      </w:r>
      <w:r w:rsidRPr="00633133" w:rsidR="00974F88">
        <w:rPr>
          <w:rFonts w:ascii="Times New Roman" w:hAnsi="Times New Roman" w:cs="Times New Roman"/>
        </w:rPr>
        <w:t xml:space="preserve">roadband </w:t>
      </w:r>
      <w:r w:rsidRPr="00633133" w:rsidR="005C3CB9">
        <w:rPr>
          <w:rFonts w:ascii="Times New Roman" w:hAnsi="Times New Roman" w:cs="Times New Roman"/>
        </w:rPr>
        <w:t>Serviceable</w:t>
      </w:r>
      <w:r w:rsidRPr="00633133" w:rsidR="00974F88">
        <w:rPr>
          <w:rFonts w:ascii="Times New Roman" w:hAnsi="Times New Roman" w:cs="Times New Roman"/>
        </w:rPr>
        <w:t xml:space="preserve"> </w:t>
      </w:r>
      <w:r w:rsidRPr="00633133" w:rsidR="005C3CB9">
        <w:rPr>
          <w:rFonts w:ascii="Times New Roman" w:hAnsi="Times New Roman" w:cs="Times New Roman"/>
        </w:rPr>
        <w:t>L</w:t>
      </w:r>
      <w:r w:rsidRPr="00633133" w:rsidR="00974F88">
        <w:rPr>
          <w:rFonts w:ascii="Times New Roman" w:hAnsi="Times New Roman" w:cs="Times New Roman"/>
        </w:rPr>
        <w:t xml:space="preserve">ocations </w:t>
      </w:r>
      <w:r w:rsidRPr="00633133" w:rsidR="005C3CB9">
        <w:rPr>
          <w:rFonts w:ascii="Times New Roman" w:hAnsi="Times New Roman" w:cs="Times New Roman"/>
        </w:rPr>
        <w:t>Fabric</w:t>
      </w:r>
      <w:r w:rsidRPr="00633133" w:rsidR="00974F88">
        <w:rPr>
          <w:rFonts w:ascii="Times New Roman" w:hAnsi="Times New Roman" w:cs="Times New Roman"/>
        </w:rPr>
        <w:t xml:space="preserve"> that are </w:t>
      </w:r>
      <w:r w:rsidRPr="00633133" w:rsidR="0051037E">
        <w:rPr>
          <w:rFonts w:ascii="Times New Roman" w:hAnsi="Times New Roman" w:cs="Times New Roman"/>
        </w:rPr>
        <w:t xml:space="preserve">potentially </w:t>
      </w:r>
      <w:r w:rsidRPr="00633133" w:rsidR="00974F88">
        <w:rPr>
          <w:rFonts w:ascii="Times New Roman" w:hAnsi="Times New Roman" w:cs="Times New Roman"/>
        </w:rPr>
        <w:t>eligible for Enhanced A</w:t>
      </w:r>
      <w:r w:rsidRPr="00633133" w:rsidR="0030222B">
        <w:rPr>
          <w:rFonts w:ascii="Times New Roman" w:hAnsi="Times New Roman" w:cs="Times New Roman"/>
        </w:rPr>
        <w:t>-</w:t>
      </w:r>
      <w:r w:rsidRPr="00633133" w:rsidR="00974F88">
        <w:rPr>
          <w:rFonts w:ascii="Times New Roman" w:hAnsi="Times New Roman" w:cs="Times New Roman"/>
        </w:rPr>
        <w:t xml:space="preserve">CAM </w:t>
      </w:r>
      <w:r w:rsidRPr="00633133" w:rsidR="0051037E">
        <w:rPr>
          <w:rFonts w:ascii="Times New Roman" w:hAnsi="Times New Roman" w:cs="Times New Roman"/>
        </w:rPr>
        <w:t xml:space="preserve">support </w:t>
      </w:r>
      <w:r w:rsidRPr="00633133" w:rsidR="723623F0">
        <w:rPr>
          <w:rFonts w:ascii="Times New Roman" w:hAnsi="Times New Roman" w:cs="Times New Roman"/>
        </w:rPr>
        <w:t>are available</w:t>
      </w:r>
      <w:r w:rsidRPr="00633133" w:rsidR="5FBA09DC">
        <w:rPr>
          <w:rFonts w:ascii="Times New Roman" w:hAnsi="Times New Roman" w:cs="Times New Roman"/>
        </w:rPr>
        <w:t xml:space="preserve"> </w:t>
      </w:r>
      <w:r w:rsidRPr="00633133" w:rsidR="0FA4F16B">
        <w:rPr>
          <w:rFonts w:ascii="Times New Roman" w:hAnsi="Times New Roman" w:cs="Times New Roman"/>
        </w:rPr>
        <w:t>to authorized users</w:t>
      </w:r>
      <w:r w:rsidRPr="00633133" w:rsidR="00974F88">
        <w:rPr>
          <w:rFonts w:ascii="Times New Roman" w:hAnsi="Times New Roman" w:cs="Times New Roman"/>
        </w:rPr>
        <w:t xml:space="preserve"> at </w:t>
      </w:r>
      <w:hyperlink r:id="rId5" w:history="1">
        <w:r w:rsidRPr="00633133" w:rsidR="00680829">
          <w:rPr>
            <w:rStyle w:val="Hyperlink"/>
            <w:rFonts w:ascii="Times New Roman" w:hAnsi="Times New Roman" w:cs="Times New Roman"/>
          </w:rPr>
          <w:t>cacm.usac.org</w:t>
        </w:r>
      </w:hyperlink>
      <w:r w:rsidRPr="00633133" w:rsidR="00974F88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7"/>
      </w:r>
      <w:r w:rsidRPr="00633133" w:rsidR="00974F88">
        <w:rPr>
          <w:rFonts w:ascii="Times New Roman" w:hAnsi="Times New Roman" w:cs="Times New Roman"/>
        </w:rPr>
        <w:t xml:space="preserve"> </w:t>
      </w:r>
      <w:r w:rsidRPr="00633133" w:rsidR="00D3013C">
        <w:rPr>
          <w:rFonts w:ascii="Times New Roman" w:hAnsi="Times New Roman" w:cs="Times New Roman"/>
        </w:rPr>
        <w:t xml:space="preserve"> </w:t>
      </w:r>
      <w:r w:rsidRPr="00633133" w:rsidR="00974F88">
        <w:rPr>
          <w:rFonts w:ascii="Times New Roman" w:hAnsi="Times New Roman" w:cs="Times New Roman"/>
        </w:rPr>
        <w:t xml:space="preserve">This file is restricted to broadband serviceable locations (BSLs) </w:t>
      </w:r>
      <w:r w:rsidRPr="00633133" w:rsidR="005439D7">
        <w:rPr>
          <w:rFonts w:ascii="Times New Roman" w:hAnsi="Times New Roman" w:cs="Times New Roman"/>
        </w:rPr>
        <w:t xml:space="preserve">within each eligible carrier’s </w:t>
      </w:r>
      <w:r w:rsidR="00027D99">
        <w:rPr>
          <w:rFonts w:ascii="Times New Roman" w:hAnsi="Times New Roman" w:cs="Times New Roman"/>
        </w:rPr>
        <w:t>study area</w:t>
      </w:r>
      <w:r w:rsidRPr="00633133" w:rsidR="00027D99">
        <w:rPr>
          <w:rFonts w:ascii="Times New Roman" w:hAnsi="Times New Roman" w:cs="Times New Roman"/>
        </w:rPr>
        <w:t xml:space="preserve"> </w:t>
      </w:r>
      <w:r w:rsidRPr="00633133" w:rsidR="00974F88">
        <w:rPr>
          <w:rFonts w:ascii="Times New Roman" w:hAnsi="Times New Roman" w:cs="Times New Roman"/>
        </w:rPr>
        <w:t xml:space="preserve">and </w:t>
      </w:r>
      <w:r w:rsidRPr="00633133" w:rsidR="23196FB4">
        <w:rPr>
          <w:rFonts w:ascii="Times New Roman" w:hAnsi="Times New Roman" w:cs="Times New Roman"/>
        </w:rPr>
        <w:t>includes</w:t>
      </w:r>
      <w:r w:rsidRPr="00633133" w:rsidR="00974F88">
        <w:rPr>
          <w:rFonts w:ascii="Times New Roman" w:hAnsi="Times New Roman" w:cs="Times New Roman"/>
        </w:rPr>
        <w:t xml:space="preserve"> the following variables:  (1)</w:t>
      </w:r>
      <w:r w:rsidR="00DD17E0">
        <w:rPr>
          <w:rFonts w:ascii="Times New Roman" w:hAnsi="Times New Roman" w:cs="Times New Roman"/>
        </w:rPr>
        <w:t xml:space="preserve"> the</w:t>
      </w:r>
      <w:r w:rsidRPr="00633133" w:rsidR="00974F88">
        <w:rPr>
          <w:rFonts w:ascii="Times New Roman" w:hAnsi="Times New Roman" w:cs="Times New Roman"/>
        </w:rPr>
        <w:t xml:space="preserve"> fabric location identifier; (2) </w:t>
      </w:r>
      <w:r w:rsidR="00DD17E0">
        <w:rPr>
          <w:rFonts w:ascii="Times New Roman" w:hAnsi="Times New Roman" w:cs="Times New Roman"/>
        </w:rPr>
        <w:t xml:space="preserve">the </w:t>
      </w:r>
      <w:r w:rsidRPr="00633133" w:rsidR="00974F88">
        <w:rPr>
          <w:rFonts w:ascii="Times New Roman" w:hAnsi="Times New Roman" w:cs="Times New Roman"/>
        </w:rPr>
        <w:t xml:space="preserve">2020 Census block of the location; (3) </w:t>
      </w:r>
      <w:r w:rsidR="00DD17E0">
        <w:rPr>
          <w:rFonts w:ascii="Times New Roman" w:hAnsi="Times New Roman" w:cs="Times New Roman"/>
        </w:rPr>
        <w:t xml:space="preserve">the </w:t>
      </w:r>
      <w:r w:rsidRPr="00633133" w:rsidR="00974F88">
        <w:rPr>
          <w:rFonts w:ascii="Times New Roman" w:hAnsi="Times New Roman" w:cs="Times New Roman"/>
        </w:rPr>
        <w:t>study area code for the location; (4) the number of units associated with the BSL;</w:t>
      </w:r>
      <w:r w:rsidRPr="00633133" w:rsidR="004611C3">
        <w:rPr>
          <w:rFonts w:ascii="Times New Roman" w:hAnsi="Times New Roman" w:cs="Times New Roman"/>
        </w:rPr>
        <w:t xml:space="preserve"> </w:t>
      </w:r>
      <w:r w:rsidRPr="00633133" w:rsidR="00974F88">
        <w:rPr>
          <w:rFonts w:ascii="Times New Roman" w:hAnsi="Times New Roman" w:cs="Times New Roman"/>
        </w:rPr>
        <w:t>(5) an indicator for whether the location is in a Tribal area</w:t>
      </w:r>
      <w:r w:rsidRPr="00633133" w:rsidR="6BF44E90">
        <w:rPr>
          <w:rFonts w:ascii="Times New Roman" w:hAnsi="Times New Roman" w:cs="Times New Roman"/>
        </w:rPr>
        <w:t xml:space="preserve">; </w:t>
      </w:r>
      <w:r w:rsidRPr="58BE8FB1" w:rsidR="41989AD4">
        <w:rPr>
          <w:rFonts w:ascii="Times New Roman" w:hAnsi="Times New Roman" w:cs="Times New Roman"/>
        </w:rPr>
        <w:t xml:space="preserve">(6) </w:t>
      </w:r>
      <w:r w:rsidRPr="00633133" w:rsidR="31C3E83F">
        <w:rPr>
          <w:rFonts w:ascii="Times New Roman" w:hAnsi="Times New Roman" w:cs="Times New Roman"/>
        </w:rPr>
        <w:t>a</w:t>
      </w:r>
      <w:r w:rsidRPr="58BE8FB1" w:rsidR="4FF97CDF">
        <w:rPr>
          <w:rFonts w:ascii="Times New Roman" w:hAnsi="Times New Roman" w:cs="Times New Roman"/>
        </w:rPr>
        <w:t xml:space="preserve"> variable indicating the final broadband service status of the location</w:t>
      </w:r>
      <w:r w:rsidRPr="58BE8FB1" w:rsidR="1DA2B366">
        <w:rPr>
          <w:rFonts w:ascii="Times New Roman" w:hAnsi="Times New Roman" w:cs="Times New Roman"/>
        </w:rPr>
        <w:t xml:space="preserve"> after accounting for enforceable commitments</w:t>
      </w:r>
      <w:r w:rsidRPr="58BE8FB1" w:rsidR="6BAB3559">
        <w:rPr>
          <w:rFonts w:ascii="Times New Roman" w:hAnsi="Times New Roman" w:cs="Times New Roman"/>
        </w:rPr>
        <w:t>;</w:t>
      </w:r>
      <w:r>
        <w:rPr>
          <w:rStyle w:val="FootnoteReference"/>
          <w:rFonts w:ascii="Times New Roman" w:hAnsi="Times New Roman" w:cs="Times New Roman"/>
        </w:rPr>
        <w:footnoteReference w:id="8"/>
      </w:r>
      <w:r w:rsidRPr="58BE8FB1" w:rsidR="6BAB3559">
        <w:rPr>
          <w:rFonts w:ascii="Times New Roman" w:hAnsi="Times New Roman" w:cs="Times New Roman"/>
        </w:rPr>
        <w:t xml:space="preserve"> (7) a variable indicating </w:t>
      </w:r>
      <w:r w:rsidRPr="00633133" w:rsidR="6BF44E90">
        <w:rPr>
          <w:rFonts w:ascii="Times New Roman" w:hAnsi="Times New Roman" w:cs="Times New Roman"/>
        </w:rPr>
        <w:t>whether the location has an enforceable commitment to deploy broadband at speeds of 100/20 or greater in the Broadband Funding Map</w:t>
      </w:r>
      <w:r w:rsidRPr="58BE8FB1" w:rsidR="52EA20F0">
        <w:rPr>
          <w:rFonts w:ascii="Times New Roman" w:hAnsi="Times New Roman" w:cs="Times New Roman"/>
        </w:rPr>
        <w:t>, and if so, how the location was classified for funding purposes;</w:t>
      </w:r>
      <w:r>
        <w:rPr>
          <w:rStyle w:val="FootnoteReference"/>
          <w:rFonts w:ascii="Times New Roman" w:hAnsi="Times New Roman" w:cs="Times New Roman"/>
        </w:rPr>
        <w:footnoteReference w:id="9"/>
      </w:r>
      <w:r w:rsidRPr="58BE8FB1" w:rsidR="52EA20F0">
        <w:rPr>
          <w:rFonts w:ascii="Times New Roman" w:hAnsi="Times New Roman" w:cs="Times New Roman"/>
        </w:rPr>
        <w:t xml:space="preserve"> and (8) an indicator for whether an</w:t>
      </w:r>
      <w:r w:rsidRPr="58BE8FB1" w:rsidR="3DC078FA">
        <w:rPr>
          <w:rFonts w:ascii="Times New Roman" w:hAnsi="Times New Roman" w:cs="Times New Roman"/>
        </w:rPr>
        <w:t xml:space="preserve"> accepting carrier will be required to deploy broadband at speeds of 100/20 or greater should it accept the offer (</w:t>
      </w:r>
      <w:r w:rsidR="00DD17E0">
        <w:rPr>
          <w:rFonts w:ascii="Times New Roman" w:hAnsi="Times New Roman" w:cs="Times New Roman"/>
        </w:rPr>
        <w:t>i</w:t>
      </w:r>
      <w:r w:rsidRPr="58BE8FB1" w:rsidR="3DC078FA">
        <w:rPr>
          <w:rFonts w:ascii="Times New Roman" w:hAnsi="Times New Roman" w:cs="Times New Roman"/>
        </w:rPr>
        <w:t>.e. whether the locations i</w:t>
      </w:r>
      <w:r w:rsidRPr="58BE8FB1" w:rsidR="7AD7E1A4">
        <w:rPr>
          <w:rFonts w:ascii="Times New Roman" w:hAnsi="Times New Roman" w:cs="Times New Roman"/>
        </w:rPr>
        <w:t xml:space="preserve">s a </w:t>
      </w:r>
      <w:r w:rsidRPr="58BE8FB1" w:rsidR="3DC078FA">
        <w:rPr>
          <w:rFonts w:ascii="Times New Roman" w:hAnsi="Times New Roman" w:cs="Times New Roman"/>
        </w:rPr>
        <w:t>required location)</w:t>
      </w:r>
      <w:r w:rsidRPr="00633133" w:rsidR="24463D9E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10"/>
      </w:r>
      <w:r w:rsidRPr="00633133" w:rsidR="00974F88">
        <w:rPr>
          <w:rFonts w:ascii="Times New Roman" w:hAnsi="Times New Roman" w:cs="Times New Roman"/>
        </w:rPr>
        <w:t xml:space="preserve"> </w:t>
      </w:r>
    </w:p>
    <w:p w:rsidR="00EE7FFD" w:rsidRPr="00633133" w:rsidP="0CD4875A" w14:paraId="6DA32EBB" w14:textId="73F3C6C5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u w:val="single"/>
        </w:rPr>
      </w:pPr>
      <w:r w:rsidRPr="00633133">
        <w:rPr>
          <w:rFonts w:ascii="Times New Roman" w:hAnsi="Times New Roman" w:cs="Times New Roman"/>
          <w:u w:val="single"/>
        </w:rPr>
        <w:t xml:space="preserve">Broadband </w:t>
      </w:r>
      <w:r w:rsidR="00EA3F16">
        <w:rPr>
          <w:rFonts w:ascii="Times New Roman" w:hAnsi="Times New Roman" w:cs="Times New Roman"/>
          <w:u w:val="single"/>
        </w:rPr>
        <w:t>Data</w:t>
      </w:r>
      <w:r w:rsidRPr="00633133">
        <w:rPr>
          <w:rFonts w:ascii="Times New Roman" w:hAnsi="Times New Roman" w:cs="Times New Roman"/>
          <w:u w:val="single"/>
        </w:rPr>
        <w:t xml:space="preserve"> Collection (BDC) V</w:t>
      </w:r>
      <w:r w:rsidRPr="00633133" w:rsidR="00D7269B">
        <w:rPr>
          <w:rFonts w:ascii="Times New Roman" w:hAnsi="Times New Roman" w:cs="Times New Roman"/>
          <w:u w:val="single"/>
        </w:rPr>
        <w:t xml:space="preserve">ersion </w:t>
      </w:r>
      <w:r w:rsidRPr="00633133">
        <w:rPr>
          <w:rFonts w:ascii="Times New Roman" w:hAnsi="Times New Roman" w:cs="Times New Roman"/>
          <w:u w:val="single"/>
        </w:rPr>
        <w:t>2:</w:t>
      </w:r>
      <w:r w:rsidRPr="00633133">
        <w:rPr>
          <w:rFonts w:ascii="Times New Roman" w:hAnsi="Times New Roman" w:cs="Times New Roman"/>
        </w:rPr>
        <w:t xml:space="preserve">  </w:t>
      </w:r>
      <w:r w:rsidRPr="00633133" w:rsidR="004611C3">
        <w:rPr>
          <w:rFonts w:ascii="Times New Roman" w:hAnsi="Times New Roman" w:cs="Times New Roman"/>
        </w:rPr>
        <w:t xml:space="preserve">Staff </w:t>
      </w:r>
      <w:r w:rsidRPr="00633133">
        <w:rPr>
          <w:rFonts w:ascii="Times New Roman" w:hAnsi="Times New Roman" w:cs="Times New Roman"/>
        </w:rPr>
        <w:t>use</w:t>
      </w:r>
      <w:r w:rsidR="00BE7D9E">
        <w:rPr>
          <w:rFonts w:ascii="Times New Roman" w:hAnsi="Times New Roman" w:cs="Times New Roman"/>
        </w:rPr>
        <w:t>d</w:t>
      </w:r>
      <w:r w:rsidRPr="00633133">
        <w:rPr>
          <w:rFonts w:ascii="Times New Roman" w:hAnsi="Times New Roman" w:cs="Times New Roman"/>
        </w:rPr>
        <w:t xml:space="preserve"> V</w:t>
      </w:r>
      <w:r w:rsidRPr="00633133" w:rsidR="002374FE">
        <w:rPr>
          <w:rFonts w:ascii="Times New Roman" w:hAnsi="Times New Roman" w:cs="Times New Roman"/>
        </w:rPr>
        <w:t xml:space="preserve">ersion </w:t>
      </w:r>
      <w:r w:rsidRPr="00633133">
        <w:rPr>
          <w:rFonts w:ascii="Times New Roman" w:hAnsi="Times New Roman" w:cs="Times New Roman"/>
        </w:rPr>
        <w:t xml:space="preserve">2 of the </w:t>
      </w:r>
      <w:r w:rsidRPr="00633133" w:rsidR="00974F88">
        <w:rPr>
          <w:rFonts w:ascii="Times New Roman" w:hAnsi="Times New Roman" w:cs="Times New Roman"/>
        </w:rPr>
        <w:t>BDC to determine E</w:t>
      </w:r>
      <w:r w:rsidRPr="00633133" w:rsidR="697D0E75">
        <w:rPr>
          <w:rFonts w:ascii="Times New Roman" w:hAnsi="Times New Roman" w:cs="Times New Roman"/>
        </w:rPr>
        <w:t>nhanced</w:t>
      </w:r>
      <w:r w:rsidRPr="00633133" w:rsidR="15028A86">
        <w:rPr>
          <w:rFonts w:ascii="Times New Roman" w:hAnsi="Times New Roman" w:cs="Times New Roman"/>
        </w:rPr>
        <w:t xml:space="preserve"> </w:t>
      </w:r>
      <w:r w:rsidRPr="00633133" w:rsidR="00974F88">
        <w:rPr>
          <w:rFonts w:ascii="Times New Roman" w:hAnsi="Times New Roman" w:cs="Times New Roman"/>
        </w:rPr>
        <w:t>A</w:t>
      </w:r>
      <w:r w:rsidRPr="00633133" w:rsidR="0091094E">
        <w:rPr>
          <w:rFonts w:ascii="Times New Roman" w:hAnsi="Times New Roman" w:cs="Times New Roman"/>
        </w:rPr>
        <w:t>-</w:t>
      </w:r>
      <w:r w:rsidRPr="00633133" w:rsidR="00974F88">
        <w:rPr>
          <w:rFonts w:ascii="Times New Roman" w:hAnsi="Times New Roman" w:cs="Times New Roman"/>
        </w:rPr>
        <w:t xml:space="preserve">CAM eligibility for each </w:t>
      </w:r>
      <w:r w:rsidRPr="00633133" w:rsidR="00847E13">
        <w:rPr>
          <w:rFonts w:ascii="Times New Roman" w:hAnsi="Times New Roman" w:cs="Times New Roman"/>
        </w:rPr>
        <w:t xml:space="preserve">potentially </w:t>
      </w:r>
      <w:r w:rsidRPr="00633133" w:rsidR="00974F88">
        <w:rPr>
          <w:rFonts w:ascii="Times New Roman" w:hAnsi="Times New Roman" w:cs="Times New Roman"/>
        </w:rPr>
        <w:t>eligible location.</w:t>
      </w:r>
      <w:r w:rsidRPr="00633133">
        <w:rPr>
          <w:rFonts w:ascii="Times New Roman" w:hAnsi="Times New Roman" w:cs="Times New Roman"/>
        </w:rPr>
        <w:t xml:space="preserve"> </w:t>
      </w:r>
      <w:r w:rsidRPr="00633133" w:rsidR="00F64FF7">
        <w:rPr>
          <w:rFonts w:ascii="Times New Roman" w:hAnsi="Times New Roman" w:cs="Times New Roman"/>
        </w:rPr>
        <w:t xml:space="preserve"> </w:t>
      </w:r>
      <w:r w:rsidRPr="00633133">
        <w:rPr>
          <w:rFonts w:ascii="Times New Roman" w:hAnsi="Times New Roman" w:cs="Times New Roman"/>
        </w:rPr>
        <w:t>This data is publicly available and can be downloaded from the following link:</w:t>
      </w:r>
      <w:r>
        <w:rPr>
          <w:rStyle w:val="FootnoteReference"/>
          <w:rFonts w:ascii="Times New Roman" w:hAnsi="Times New Roman" w:cs="Times New Roman"/>
        </w:rPr>
        <w:footnoteReference w:id="11"/>
      </w:r>
      <w:r w:rsidRPr="00633133">
        <w:rPr>
          <w:rFonts w:ascii="Times New Roman" w:hAnsi="Times New Roman" w:cs="Times New Roman"/>
        </w:rPr>
        <w:t xml:space="preserve"> </w:t>
      </w:r>
      <w:r w:rsidR="009B0EBF">
        <w:rPr>
          <w:rFonts w:ascii="Times New Roman" w:hAnsi="Times New Roman" w:cs="Times New Roman"/>
        </w:rPr>
        <w:t xml:space="preserve"> </w:t>
      </w:r>
      <w:hyperlink r:id="rId6" w:history="1">
        <w:r w:rsidRPr="00F60211" w:rsidR="009B0EBF">
          <w:rPr>
            <w:rStyle w:val="Hyperlink"/>
            <w:rFonts w:ascii="Times New Roman" w:hAnsi="Times New Roman" w:cs="Times New Roman"/>
          </w:rPr>
          <w:t>https://broadbandmap.fcc.gov/data-download/</w:t>
        </w:r>
      </w:hyperlink>
      <w:r w:rsidR="007E1DF2">
        <w:rPr>
          <w:rStyle w:val="Hyperlink"/>
          <w:rFonts w:ascii="Times New Roman" w:hAnsi="Times New Roman" w:cs="Times New Roman"/>
        </w:rPr>
        <w:t>.</w:t>
      </w:r>
    </w:p>
    <w:p w:rsidR="00363080" w:rsidRPr="00633133" w:rsidP="193DEFA2" w14:paraId="7DF3073C" w14:textId="79CA1B50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633133">
        <w:rPr>
          <w:rFonts w:ascii="Times New Roman" w:hAnsi="Times New Roman" w:cs="Times New Roman"/>
          <w:u w:val="single"/>
        </w:rPr>
        <w:t>Voice Service by Provider and State:</w:t>
      </w:r>
      <w:r w:rsidRPr="00633133">
        <w:rPr>
          <w:rFonts w:ascii="Times New Roman" w:hAnsi="Times New Roman" w:cs="Times New Roman"/>
        </w:rPr>
        <w:t xml:space="preserve"> </w:t>
      </w:r>
      <w:r w:rsidRPr="00633133" w:rsidR="00D3013C">
        <w:rPr>
          <w:rFonts w:ascii="Times New Roman" w:hAnsi="Times New Roman" w:cs="Times New Roman"/>
        </w:rPr>
        <w:t xml:space="preserve"> </w:t>
      </w:r>
      <w:r w:rsidRPr="00633133">
        <w:rPr>
          <w:rFonts w:ascii="Times New Roman" w:hAnsi="Times New Roman" w:cs="Times New Roman"/>
        </w:rPr>
        <w:t>Only locations that receiv</w:t>
      </w:r>
      <w:r w:rsidRPr="00633133" w:rsidR="360CE854">
        <w:rPr>
          <w:rFonts w:ascii="Times New Roman" w:hAnsi="Times New Roman" w:cs="Times New Roman"/>
        </w:rPr>
        <w:t>e</w:t>
      </w:r>
      <w:r w:rsidRPr="00633133">
        <w:rPr>
          <w:rFonts w:ascii="Times New Roman" w:hAnsi="Times New Roman" w:cs="Times New Roman"/>
        </w:rPr>
        <w:t xml:space="preserve"> broadband service with download speeds of at least 100 Mbps and upload speeds of at least 20 Mbps from a provider that is also offering facilities</w:t>
      </w:r>
      <w:r w:rsidRPr="00633133" w:rsidR="33298CF5">
        <w:rPr>
          <w:rFonts w:ascii="Times New Roman" w:hAnsi="Times New Roman" w:cs="Times New Roman"/>
        </w:rPr>
        <w:t>-</w:t>
      </w:r>
      <w:r w:rsidRPr="00633133">
        <w:rPr>
          <w:rFonts w:ascii="Times New Roman" w:hAnsi="Times New Roman" w:cs="Times New Roman"/>
        </w:rPr>
        <w:t xml:space="preserve">based voice service </w:t>
      </w:r>
      <w:r w:rsidRPr="00633133" w:rsidR="00E35A82">
        <w:rPr>
          <w:rFonts w:ascii="Times New Roman" w:hAnsi="Times New Roman" w:cs="Times New Roman"/>
        </w:rPr>
        <w:t xml:space="preserve">are </w:t>
      </w:r>
      <w:r w:rsidRPr="00633133">
        <w:rPr>
          <w:rFonts w:ascii="Times New Roman" w:hAnsi="Times New Roman" w:cs="Times New Roman"/>
        </w:rPr>
        <w:t>considered “served” under the E</w:t>
      </w:r>
      <w:r w:rsidRPr="00633133" w:rsidR="00C423B9">
        <w:rPr>
          <w:rFonts w:ascii="Times New Roman" w:hAnsi="Times New Roman" w:cs="Times New Roman"/>
        </w:rPr>
        <w:t xml:space="preserve">nhanced </w:t>
      </w:r>
      <w:r w:rsidRPr="00633133">
        <w:rPr>
          <w:rFonts w:ascii="Times New Roman" w:hAnsi="Times New Roman" w:cs="Times New Roman"/>
        </w:rPr>
        <w:t>A</w:t>
      </w:r>
      <w:r w:rsidRPr="00633133" w:rsidR="00E35A82">
        <w:rPr>
          <w:rFonts w:ascii="Times New Roman" w:hAnsi="Times New Roman" w:cs="Times New Roman"/>
        </w:rPr>
        <w:t>-</w:t>
      </w:r>
      <w:r w:rsidRPr="00633133">
        <w:rPr>
          <w:rFonts w:ascii="Times New Roman" w:hAnsi="Times New Roman" w:cs="Times New Roman"/>
        </w:rPr>
        <w:t xml:space="preserve">CAM program. </w:t>
      </w:r>
      <w:r w:rsidRPr="00633133" w:rsidR="00C423B9">
        <w:rPr>
          <w:rFonts w:ascii="Times New Roman" w:hAnsi="Times New Roman" w:cs="Times New Roman"/>
        </w:rPr>
        <w:t xml:space="preserve"> </w:t>
      </w:r>
      <w:r w:rsidRPr="00633133" w:rsidR="37F248DC">
        <w:rPr>
          <w:rFonts w:ascii="Times New Roman" w:hAnsi="Times New Roman" w:cs="Times New Roman"/>
        </w:rPr>
        <w:t>As in</w:t>
      </w:r>
      <w:r w:rsidRPr="00633133">
        <w:rPr>
          <w:rFonts w:ascii="Times New Roman" w:hAnsi="Times New Roman" w:cs="Times New Roman"/>
        </w:rPr>
        <w:t xml:space="preserve"> past offers, whether a provider offers facilities</w:t>
      </w:r>
      <w:r w:rsidRPr="00633133" w:rsidR="10729C8D">
        <w:rPr>
          <w:rFonts w:ascii="Times New Roman" w:hAnsi="Times New Roman" w:cs="Times New Roman"/>
        </w:rPr>
        <w:t>-</w:t>
      </w:r>
      <w:r w:rsidRPr="00633133">
        <w:rPr>
          <w:rFonts w:ascii="Times New Roman" w:hAnsi="Times New Roman" w:cs="Times New Roman"/>
        </w:rPr>
        <w:t xml:space="preserve">based voice service </w:t>
      </w:r>
      <w:r w:rsidRPr="00633133" w:rsidR="4E6C9976">
        <w:rPr>
          <w:rFonts w:ascii="Times New Roman" w:hAnsi="Times New Roman" w:cs="Times New Roman"/>
        </w:rPr>
        <w:t>is</w:t>
      </w:r>
      <w:r w:rsidRPr="00633133">
        <w:rPr>
          <w:rFonts w:ascii="Times New Roman" w:hAnsi="Times New Roman" w:cs="Times New Roman"/>
        </w:rPr>
        <w:t xml:space="preserve"> determined using </w:t>
      </w:r>
      <w:r w:rsidRPr="00633133" w:rsidR="006C6233">
        <w:rPr>
          <w:rFonts w:ascii="Times New Roman" w:hAnsi="Times New Roman" w:cs="Times New Roman"/>
        </w:rPr>
        <w:t xml:space="preserve">FCC Form </w:t>
      </w:r>
      <w:r w:rsidRPr="00633133">
        <w:rPr>
          <w:rFonts w:ascii="Times New Roman" w:hAnsi="Times New Roman" w:cs="Times New Roman"/>
        </w:rPr>
        <w:t xml:space="preserve">477 voice subscription data. </w:t>
      </w:r>
      <w:r w:rsidRPr="00633133" w:rsidR="001B1E0F">
        <w:rPr>
          <w:rFonts w:ascii="Times New Roman" w:hAnsi="Times New Roman" w:cs="Times New Roman"/>
        </w:rPr>
        <w:t xml:space="preserve"> </w:t>
      </w:r>
      <w:r w:rsidRPr="00633133">
        <w:rPr>
          <w:rFonts w:ascii="Times New Roman" w:hAnsi="Times New Roman" w:cs="Times New Roman"/>
        </w:rPr>
        <w:t>If the provider report</w:t>
      </w:r>
      <w:r w:rsidRPr="00633133" w:rsidR="44BE41F1">
        <w:rPr>
          <w:rFonts w:ascii="Times New Roman" w:hAnsi="Times New Roman" w:cs="Times New Roman"/>
        </w:rPr>
        <w:t>s</w:t>
      </w:r>
      <w:r w:rsidRPr="00633133">
        <w:rPr>
          <w:rFonts w:ascii="Times New Roman" w:hAnsi="Times New Roman" w:cs="Times New Roman"/>
        </w:rPr>
        <w:t xml:space="preserve"> at least one</w:t>
      </w:r>
      <w:r w:rsidRPr="00633133" w:rsidR="00286217">
        <w:rPr>
          <w:rFonts w:ascii="Times New Roman" w:hAnsi="Times New Roman" w:cs="Times New Roman"/>
        </w:rPr>
        <w:t xml:space="preserve"> voice subscriber in the state that </w:t>
      </w:r>
      <w:r w:rsidRPr="00633133" w:rsidR="37BA0D7F">
        <w:rPr>
          <w:rFonts w:ascii="Times New Roman" w:hAnsi="Times New Roman" w:cs="Times New Roman"/>
        </w:rPr>
        <w:t>is</w:t>
      </w:r>
      <w:r w:rsidRPr="00633133" w:rsidR="00286217">
        <w:rPr>
          <w:rFonts w:ascii="Times New Roman" w:hAnsi="Times New Roman" w:cs="Times New Roman"/>
        </w:rPr>
        <w:t xml:space="preserve"> not subscribing to an “</w:t>
      </w:r>
      <w:r w:rsidRPr="00633133" w:rsidR="00DF70AF">
        <w:rPr>
          <w:rFonts w:ascii="Times New Roman" w:hAnsi="Times New Roman" w:cs="Times New Roman"/>
        </w:rPr>
        <w:t>over-the-top” voice service</w:t>
      </w:r>
      <w:r w:rsidRPr="00633133" w:rsidR="004C3128">
        <w:rPr>
          <w:rFonts w:ascii="Times New Roman" w:hAnsi="Times New Roman" w:cs="Times New Roman"/>
        </w:rPr>
        <w:t xml:space="preserve"> th</w:t>
      </w:r>
      <w:r w:rsidRPr="00633133" w:rsidR="32E7EA0D">
        <w:rPr>
          <w:rFonts w:ascii="Times New Roman" w:hAnsi="Times New Roman" w:cs="Times New Roman"/>
        </w:rPr>
        <w:t>e</w:t>
      </w:r>
      <w:r w:rsidRPr="00633133" w:rsidR="004C3128">
        <w:rPr>
          <w:rFonts w:ascii="Times New Roman" w:hAnsi="Times New Roman" w:cs="Times New Roman"/>
        </w:rPr>
        <w:t xml:space="preserve">n that </w:t>
      </w:r>
      <w:r w:rsidRPr="00633133" w:rsidR="004C3128">
        <w:rPr>
          <w:rFonts w:ascii="Times New Roman" w:hAnsi="Times New Roman" w:cs="Times New Roman"/>
        </w:rPr>
        <w:t xml:space="preserve">provider </w:t>
      </w:r>
      <w:r w:rsidRPr="00633133" w:rsidR="7ABAC703">
        <w:rPr>
          <w:rFonts w:ascii="Times New Roman" w:hAnsi="Times New Roman" w:cs="Times New Roman"/>
        </w:rPr>
        <w:t>is</w:t>
      </w:r>
      <w:r w:rsidRPr="00633133" w:rsidR="004C3128">
        <w:rPr>
          <w:rFonts w:ascii="Times New Roman" w:hAnsi="Times New Roman" w:cs="Times New Roman"/>
        </w:rPr>
        <w:t xml:space="preserve"> coded as offering voice service within the state</w:t>
      </w:r>
      <w:r w:rsidRPr="00633133" w:rsidR="00DF70AF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12"/>
      </w:r>
      <w:r w:rsidRPr="00633133" w:rsidR="00E35A82">
        <w:rPr>
          <w:rFonts w:ascii="Times New Roman" w:hAnsi="Times New Roman" w:cs="Times New Roman"/>
        </w:rPr>
        <w:t xml:space="preserve">  Th</w:t>
      </w:r>
      <w:r w:rsidRPr="00633133" w:rsidR="002964B4">
        <w:rPr>
          <w:rFonts w:ascii="Times New Roman" w:hAnsi="Times New Roman" w:cs="Times New Roman"/>
        </w:rPr>
        <w:t xml:space="preserve">is data is publicly available at: </w:t>
      </w:r>
      <w:hyperlink r:id="rId7" w:history="1">
        <w:r w:rsidRPr="00FB333E" w:rsidR="00944FF2">
          <w:rPr>
            <w:rStyle w:val="Hyperlink"/>
            <w:rFonts w:ascii="Times New Roman" w:hAnsi="Times New Roman" w:cs="Times New Roman"/>
          </w:rPr>
          <w:t>https://docs.fcc.gov/public/attachments/DOC-396526A1.xlsx</w:t>
        </w:r>
      </w:hyperlink>
      <w:r w:rsidR="00B3375D">
        <w:rPr>
          <w:rFonts w:ascii="Times New Roman" w:hAnsi="Times New Roman" w:cs="Times New Roman"/>
        </w:rPr>
        <w:t>.</w:t>
      </w:r>
    </w:p>
    <w:p w:rsidR="005D3904" w:rsidRPr="00633133" w:rsidP="00541E43" w14:paraId="6FA801E2" w14:textId="7CFC9E70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633133">
        <w:rPr>
          <w:rFonts w:ascii="Times New Roman" w:hAnsi="Times New Roman" w:cs="Times New Roman"/>
          <w:u w:val="single"/>
        </w:rPr>
        <w:t>Broadband Funding Map</w:t>
      </w:r>
      <w:r w:rsidRPr="00633133" w:rsidR="006643AA">
        <w:rPr>
          <w:rFonts w:ascii="Times New Roman" w:hAnsi="Times New Roman" w:cs="Times New Roman"/>
          <w:u w:val="single"/>
        </w:rPr>
        <w:t>:</w:t>
      </w:r>
      <w:r w:rsidRPr="00633133" w:rsidR="006643AA">
        <w:rPr>
          <w:rFonts w:ascii="Times New Roman" w:hAnsi="Times New Roman" w:cs="Times New Roman"/>
        </w:rPr>
        <w:t xml:space="preserve"> </w:t>
      </w:r>
      <w:r w:rsidR="00BF1490">
        <w:rPr>
          <w:rFonts w:ascii="Times New Roman" w:hAnsi="Times New Roman" w:cs="Times New Roman"/>
        </w:rPr>
        <w:t xml:space="preserve"> </w:t>
      </w:r>
      <w:r w:rsidRPr="00633133" w:rsidR="006643AA">
        <w:rPr>
          <w:rFonts w:ascii="Times New Roman" w:hAnsi="Times New Roman" w:cs="Times New Roman"/>
        </w:rPr>
        <w:t>The</w:t>
      </w:r>
      <w:r w:rsidRPr="00633133" w:rsidR="00C84450">
        <w:rPr>
          <w:rFonts w:ascii="Times New Roman" w:hAnsi="Times New Roman" w:cs="Times New Roman"/>
        </w:rPr>
        <w:t xml:space="preserve"> B</w:t>
      </w:r>
      <w:r w:rsidRPr="00633133" w:rsidR="006643AA">
        <w:rPr>
          <w:rFonts w:ascii="Times New Roman" w:hAnsi="Times New Roman" w:cs="Times New Roman"/>
        </w:rPr>
        <w:t xml:space="preserve">roadband </w:t>
      </w:r>
      <w:r w:rsidRPr="00633133" w:rsidR="00C84450">
        <w:rPr>
          <w:rFonts w:ascii="Times New Roman" w:hAnsi="Times New Roman" w:cs="Times New Roman"/>
        </w:rPr>
        <w:t>F</w:t>
      </w:r>
      <w:r w:rsidRPr="00633133" w:rsidR="006643AA">
        <w:rPr>
          <w:rFonts w:ascii="Times New Roman" w:hAnsi="Times New Roman" w:cs="Times New Roman"/>
        </w:rPr>
        <w:t xml:space="preserve">unding </w:t>
      </w:r>
      <w:r w:rsidRPr="00633133" w:rsidR="00C84450">
        <w:rPr>
          <w:rFonts w:ascii="Times New Roman" w:hAnsi="Times New Roman" w:cs="Times New Roman"/>
        </w:rPr>
        <w:t>M</w:t>
      </w:r>
      <w:r w:rsidRPr="00633133" w:rsidR="006643AA">
        <w:rPr>
          <w:rFonts w:ascii="Times New Roman" w:hAnsi="Times New Roman" w:cs="Times New Roman"/>
        </w:rPr>
        <w:t xml:space="preserve">ap data </w:t>
      </w:r>
      <w:r w:rsidR="00150FAA">
        <w:rPr>
          <w:rFonts w:ascii="Times New Roman" w:hAnsi="Times New Roman" w:cs="Times New Roman"/>
        </w:rPr>
        <w:t>are</w:t>
      </w:r>
      <w:r w:rsidRPr="00633133" w:rsidR="006643AA">
        <w:rPr>
          <w:rFonts w:ascii="Times New Roman" w:hAnsi="Times New Roman" w:cs="Times New Roman"/>
        </w:rPr>
        <w:t xml:space="preserve"> used to determine whether the location </w:t>
      </w:r>
      <w:r w:rsidRPr="00633133" w:rsidR="2B28DF6B">
        <w:rPr>
          <w:rFonts w:ascii="Times New Roman" w:hAnsi="Times New Roman" w:cs="Times New Roman"/>
        </w:rPr>
        <w:t>is</w:t>
      </w:r>
      <w:r w:rsidRPr="00633133" w:rsidR="006643AA">
        <w:rPr>
          <w:rFonts w:ascii="Times New Roman" w:hAnsi="Times New Roman" w:cs="Times New Roman"/>
        </w:rPr>
        <w:t xml:space="preserve"> under another enforceable commitment to deploy broadband at speeds </w:t>
      </w:r>
      <w:r w:rsidRPr="00633133" w:rsidR="00390E5E">
        <w:rPr>
          <w:rFonts w:ascii="Times New Roman" w:hAnsi="Times New Roman" w:cs="Times New Roman"/>
        </w:rPr>
        <w:t xml:space="preserve">at or above </w:t>
      </w:r>
      <w:r w:rsidRPr="00633133" w:rsidR="006643AA">
        <w:rPr>
          <w:rFonts w:ascii="Times New Roman" w:hAnsi="Times New Roman" w:cs="Times New Roman"/>
        </w:rPr>
        <w:t>100/20</w:t>
      </w:r>
      <w:r w:rsidRPr="00633133" w:rsidR="00390E5E">
        <w:rPr>
          <w:rFonts w:ascii="Times New Roman" w:hAnsi="Times New Roman" w:cs="Times New Roman"/>
        </w:rPr>
        <w:t xml:space="preserve"> Mbps</w:t>
      </w:r>
      <w:r w:rsidR="000D008E">
        <w:rPr>
          <w:rFonts w:ascii="Times New Roman" w:hAnsi="Times New Roman" w:cs="Times New Roman"/>
        </w:rPr>
        <w:t xml:space="preserve"> and whether it is the ILEC or</w:t>
      </w:r>
      <w:r w:rsidR="00321EE9">
        <w:rPr>
          <w:rFonts w:ascii="Times New Roman" w:hAnsi="Times New Roman" w:cs="Times New Roman"/>
        </w:rPr>
        <w:t xml:space="preserve"> a competitor that has the commitment</w:t>
      </w:r>
      <w:r w:rsidRPr="00633133" w:rsidR="006643AA">
        <w:rPr>
          <w:rFonts w:ascii="Times New Roman" w:hAnsi="Times New Roman" w:cs="Times New Roman"/>
        </w:rPr>
        <w:t xml:space="preserve">. </w:t>
      </w:r>
      <w:r w:rsidRPr="00633133" w:rsidR="00C84450">
        <w:rPr>
          <w:rFonts w:ascii="Times New Roman" w:hAnsi="Times New Roman" w:cs="Times New Roman"/>
        </w:rPr>
        <w:t xml:space="preserve"> </w:t>
      </w:r>
      <w:r w:rsidRPr="00633133" w:rsidR="009A5969">
        <w:rPr>
          <w:rFonts w:ascii="Times New Roman" w:hAnsi="Times New Roman" w:cs="Times New Roman"/>
        </w:rPr>
        <w:t xml:space="preserve">As explained below, </w:t>
      </w:r>
      <w:r w:rsidRPr="00633133" w:rsidR="00A10D34">
        <w:rPr>
          <w:rFonts w:ascii="Times New Roman" w:hAnsi="Times New Roman" w:cs="Times New Roman"/>
        </w:rPr>
        <w:t xml:space="preserve">such an enforceable commitment </w:t>
      </w:r>
      <w:r w:rsidR="00321EE9">
        <w:rPr>
          <w:rFonts w:ascii="Times New Roman" w:hAnsi="Times New Roman" w:cs="Times New Roman"/>
        </w:rPr>
        <w:t xml:space="preserve">potentially </w:t>
      </w:r>
      <w:r w:rsidRPr="00633133" w:rsidR="00A10D34">
        <w:rPr>
          <w:rFonts w:ascii="Times New Roman" w:hAnsi="Times New Roman" w:cs="Times New Roman"/>
        </w:rPr>
        <w:t xml:space="preserve">changes the funding levels </w:t>
      </w:r>
      <w:r w:rsidRPr="00633133" w:rsidR="00EA31AC">
        <w:rPr>
          <w:rFonts w:ascii="Times New Roman" w:hAnsi="Times New Roman" w:cs="Times New Roman"/>
        </w:rPr>
        <w:t>for</w:t>
      </w:r>
      <w:r w:rsidRPr="00633133" w:rsidR="00A10D34">
        <w:rPr>
          <w:rFonts w:ascii="Times New Roman" w:hAnsi="Times New Roman" w:cs="Times New Roman"/>
        </w:rPr>
        <w:t xml:space="preserve"> such locations. </w:t>
      </w:r>
      <w:r w:rsidRPr="00633133" w:rsidR="00C84450">
        <w:rPr>
          <w:rFonts w:ascii="Times New Roman" w:hAnsi="Times New Roman" w:cs="Times New Roman"/>
        </w:rPr>
        <w:t xml:space="preserve"> </w:t>
      </w:r>
      <w:r w:rsidRPr="00633133" w:rsidR="00826872">
        <w:rPr>
          <w:rFonts w:ascii="Times New Roman" w:hAnsi="Times New Roman" w:cs="Times New Roman"/>
        </w:rPr>
        <w:t>Th</w:t>
      </w:r>
      <w:r w:rsidR="00271627">
        <w:rPr>
          <w:rFonts w:ascii="Times New Roman" w:hAnsi="Times New Roman" w:cs="Times New Roman"/>
        </w:rPr>
        <w:t>ese</w:t>
      </w:r>
      <w:r w:rsidRPr="00633133" w:rsidR="00826872">
        <w:rPr>
          <w:rFonts w:ascii="Times New Roman" w:hAnsi="Times New Roman" w:cs="Times New Roman"/>
        </w:rPr>
        <w:t xml:space="preserve"> data </w:t>
      </w:r>
      <w:r w:rsidR="00271627">
        <w:rPr>
          <w:rFonts w:ascii="Times New Roman" w:hAnsi="Times New Roman" w:cs="Times New Roman"/>
        </w:rPr>
        <w:t>are</w:t>
      </w:r>
      <w:r w:rsidRPr="00633133" w:rsidR="00826872">
        <w:rPr>
          <w:rFonts w:ascii="Times New Roman" w:hAnsi="Times New Roman" w:cs="Times New Roman"/>
        </w:rPr>
        <w:t xml:space="preserve"> publicly available at</w:t>
      </w:r>
      <w:r w:rsidR="009B0EBF">
        <w:rPr>
          <w:rFonts w:ascii="Times New Roman" w:hAnsi="Times New Roman" w:cs="Times New Roman"/>
        </w:rPr>
        <w:t>:</w:t>
      </w:r>
      <w:r>
        <w:rPr>
          <w:rStyle w:val="FootnoteReference"/>
          <w:rFonts w:ascii="Times New Roman" w:hAnsi="Times New Roman" w:cs="Times New Roman"/>
        </w:rPr>
        <w:footnoteReference w:id="13"/>
      </w:r>
      <w:r w:rsidRPr="00633133" w:rsidR="00826872">
        <w:rPr>
          <w:rFonts w:ascii="Times New Roman" w:hAnsi="Times New Roman" w:cs="Times New Roman"/>
        </w:rPr>
        <w:t xml:space="preserve"> </w:t>
      </w:r>
      <w:r w:rsidR="009B0EBF">
        <w:rPr>
          <w:rFonts w:ascii="Times New Roman" w:hAnsi="Times New Roman" w:cs="Times New Roman"/>
        </w:rPr>
        <w:t xml:space="preserve"> </w:t>
      </w:r>
      <w:hyperlink r:id="rId8" w:history="1">
        <w:r w:rsidRPr="00F60211" w:rsidR="009B0EBF">
          <w:rPr>
            <w:rStyle w:val="Hyperlink"/>
            <w:rFonts w:ascii="Times New Roman" w:hAnsi="Times New Roman" w:cs="Times New Roman"/>
          </w:rPr>
          <w:t>https://fundingmap.fcc.gov/</w:t>
        </w:r>
      </w:hyperlink>
      <w:r w:rsidRPr="00633133" w:rsidR="1750D2A2">
        <w:rPr>
          <w:rStyle w:val="Hyperlink"/>
          <w:rFonts w:ascii="Times New Roman" w:hAnsi="Times New Roman" w:cs="Times New Roman"/>
        </w:rPr>
        <w:t>.</w:t>
      </w:r>
      <w:r w:rsidRPr="00633133" w:rsidR="420A77B7">
        <w:rPr>
          <w:rFonts w:ascii="Times New Roman" w:hAnsi="Times New Roman" w:cs="Times New Roman"/>
        </w:rPr>
        <w:t xml:space="preserve"> </w:t>
      </w:r>
    </w:p>
    <w:p w:rsidR="2A6E8ECA" w:rsidP="00541E43" w14:paraId="551F5FB3" w14:textId="7C46ED46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541E43">
        <w:rPr>
          <w:rFonts w:ascii="Times New Roman" w:hAnsi="Times New Roman" w:cs="Times New Roman"/>
          <w:u w:val="single"/>
        </w:rPr>
        <w:t>High Cost Universal Broadband (</w:t>
      </w:r>
      <w:r w:rsidRPr="00541E43" w:rsidR="2407F866">
        <w:rPr>
          <w:rFonts w:ascii="Times New Roman" w:hAnsi="Times New Roman" w:cs="Times New Roman"/>
          <w:u w:val="single"/>
        </w:rPr>
        <w:t>HUBB</w:t>
      </w:r>
      <w:r w:rsidRPr="00541E43" w:rsidR="395F85F3">
        <w:rPr>
          <w:rFonts w:ascii="Times New Roman" w:hAnsi="Times New Roman" w:cs="Times New Roman"/>
          <w:u w:val="single"/>
        </w:rPr>
        <w:t>)</w:t>
      </w:r>
      <w:r w:rsidRPr="00541E43" w:rsidR="162B4424">
        <w:rPr>
          <w:rFonts w:ascii="Times New Roman" w:hAnsi="Times New Roman" w:cs="Times New Roman"/>
          <w:u w:val="single"/>
        </w:rPr>
        <w:t xml:space="preserve"> data</w:t>
      </w:r>
      <w:r w:rsidRPr="00541E43" w:rsidR="162B4424">
        <w:rPr>
          <w:rFonts w:ascii="Times New Roman" w:hAnsi="Times New Roman" w:cs="Times New Roman"/>
        </w:rPr>
        <w:t xml:space="preserve">: The Universal Service Administration Company (USAC) HUBB data </w:t>
      </w:r>
      <w:r w:rsidR="00271627">
        <w:rPr>
          <w:rFonts w:ascii="Times New Roman" w:hAnsi="Times New Roman" w:cs="Times New Roman"/>
        </w:rPr>
        <w:t>are</w:t>
      </w:r>
      <w:r w:rsidRPr="00541E43" w:rsidR="162B4424">
        <w:rPr>
          <w:rFonts w:ascii="Times New Roman" w:hAnsi="Times New Roman" w:cs="Times New Roman"/>
        </w:rPr>
        <w:t xml:space="preserve"> used </w:t>
      </w:r>
      <w:r w:rsidRPr="00541E43" w:rsidR="587959BE">
        <w:rPr>
          <w:rFonts w:ascii="Times New Roman" w:hAnsi="Times New Roman" w:cs="Times New Roman"/>
        </w:rPr>
        <w:t xml:space="preserve">in conjunction with BDC fabric and deployment data to </w:t>
      </w:r>
      <w:r w:rsidRPr="00541E43" w:rsidR="162B4424">
        <w:rPr>
          <w:rFonts w:ascii="Times New Roman" w:hAnsi="Times New Roman" w:cs="Times New Roman"/>
        </w:rPr>
        <w:t>determine the funding for</w:t>
      </w:r>
      <w:r w:rsidRPr="00541E43" w:rsidR="27037F10">
        <w:rPr>
          <w:rFonts w:ascii="Times New Roman" w:hAnsi="Times New Roman" w:cs="Times New Roman"/>
        </w:rPr>
        <w:t xml:space="preserve"> ILEC served locations.</w:t>
      </w:r>
      <w:r w:rsidRPr="00541E43" w:rsidR="6D621EA1">
        <w:rPr>
          <w:rFonts w:ascii="Times New Roman" w:hAnsi="Times New Roman" w:cs="Times New Roman"/>
        </w:rPr>
        <w:t xml:space="preserve">  </w:t>
      </w:r>
      <w:r w:rsidR="005052BD">
        <w:rPr>
          <w:rFonts w:ascii="Times New Roman" w:hAnsi="Times New Roman" w:cs="Times New Roman"/>
        </w:rPr>
        <w:t>These data are</w:t>
      </w:r>
      <w:r w:rsidRPr="00541E43" w:rsidR="5734706C">
        <w:rPr>
          <w:rFonts w:ascii="Times New Roman" w:hAnsi="Times New Roman" w:cs="Times New Roman"/>
        </w:rPr>
        <w:t xml:space="preserve"> publicly available at</w:t>
      </w:r>
      <w:r w:rsidRPr="00541E43" w:rsidR="0E0172EF">
        <w:rPr>
          <w:rFonts w:ascii="Times New Roman" w:hAnsi="Times New Roman" w:cs="Times New Roman"/>
        </w:rPr>
        <w:t xml:space="preserve"> the following link</w:t>
      </w:r>
      <w:r w:rsidRPr="00541E43" w:rsidR="5734706C">
        <w:rPr>
          <w:rFonts w:ascii="Times New Roman" w:hAnsi="Times New Roman" w:cs="Times New Roman"/>
        </w:rPr>
        <w:t>:</w:t>
      </w:r>
      <w:r>
        <w:rPr>
          <w:rStyle w:val="FootnoteReference"/>
          <w:rFonts w:ascii="Times New Roman" w:hAnsi="Times New Roman" w:cs="Times New Roman"/>
        </w:rPr>
        <w:footnoteReference w:id="14"/>
      </w:r>
      <w:r w:rsidRPr="00541E43" w:rsidR="5734706C">
        <w:rPr>
          <w:rFonts w:ascii="Times New Roman" w:hAnsi="Times New Roman" w:cs="Times New Roman"/>
        </w:rPr>
        <w:t xml:space="preserve"> </w:t>
      </w:r>
      <w:hyperlink r:id="rId9">
        <w:r w:rsidRPr="00541E43" w:rsidR="5734706C">
          <w:rPr>
            <w:rStyle w:val="Hyperlink"/>
            <w:rFonts w:ascii="Times New Roman" w:hAnsi="Times New Roman" w:cs="Times New Roman"/>
          </w:rPr>
          <w:t>https://opendata.usac.org/</w:t>
        </w:r>
      </w:hyperlink>
      <w:r w:rsidR="00105FBA">
        <w:rPr>
          <w:rFonts w:ascii="Times New Roman" w:hAnsi="Times New Roman" w:cs="Times New Roman"/>
        </w:rPr>
        <w:t>.</w:t>
      </w:r>
    </w:p>
    <w:p w:rsidR="008A74F2" w:rsidRPr="00633133" w:rsidP="003974F5" w14:paraId="47D52686" w14:textId="13C6C45A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541E43">
        <w:rPr>
          <w:rFonts w:ascii="Times New Roman" w:hAnsi="Times New Roman" w:cs="Times New Roman"/>
          <w:u w:val="single"/>
        </w:rPr>
        <w:t>Study Area Boundaries</w:t>
      </w:r>
      <w:r w:rsidRPr="00541E43">
        <w:rPr>
          <w:rFonts w:ascii="Times New Roman" w:hAnsi="Times New Roman" w:cs="Times New Roman"/>
        </w:rPr>
        <w:t xml:space="preserve">: </w:t>
      </w:r>
      <w:r w:rsidRPr="00541E43" w:rsidR="00C84450">
        <w:rPr>
          <w:rFonts w:ascii="Times New Roman" w:hAnsi="Times New Roman" w:cs="Times New Roman"/>
        </w:rPr>
        <w:t xml:space="preserve"> </w:t>
      </w:r>
      <w:r w:rsidRPr="00541E43">
        <w:rPr>
          <w:rFonts w:ascii="Times New Roman" w:hAnsi="Times New Roman" w:cs="Times New Roman"/>
        </w:rPr>
        <w:t xml:space="preserve">The </w:t>
      </w:r>
      <w:r w:rsidRPr="00541E43" w:rsidR="00667152">
        <w:rPr>
          <w:rFonts w:ascii="Times New Roman" w:hAnsi="Times New Roman" w:cs="Times New Roman"/>
        </w:rPr>
        <w:t xml:space="preserve">study area boundary shapefiles for each ILEC </w:t>
      </w:r>
      <w:r w:rsidRPr="00541E43" w:rsidR="1484BC43">
        <w:rPr>
          <w:rFonts w:ascii="Times New Roman" w:hAnsi="Times New Roman" w:cs="Times New Roman"/>
        </w:rPr>
        <w:t>are</w:t>
      </w:r>
      <w:r w:rsidRPr="00541E43" w:rsidR="00667152">
        <w:rPr>
          <w:rFonts w:ascii="Times New Roman" w:hAnsi="Times New Roman" w:cs="Times New Roman"/>
        </w:rPr>
        <w:t xml:space="preserve"> used to determine which study area code is associated with each fabric location. </w:t>
      </w:r>
      <w:r w:rsidRPr="00541E43" w:rsidR="000E1FF8">
        <w:rPr>
          <w:rFonts w:ascii="Times New Roman" w:hAnsi="Times New Roman" w:cs="Times New Roman"/>
        </w:rPr>
        <w:t xml:space="preserve"> </w:t>
      </w:r>
      <w:r w:rsidRPr="00541E43" w:rsidR="0029035E">
        <w:rPr>
          <w:rFonts w:ascii="Times New Roman" w:hAnsi="Times New Roman" w:cs="Times New Roman"/>
        </w:rPr>
        <w:t xml:space="preserve">These study area boundaries </w:t>
      </w:r>
      <w:r w:rsidRPr="00541E43" w:rsidR="15A9571E">
        <w:rPr>
          <w:rFonts w:ascii="Times New Roman" w:hAnsi="Times New Roman" w:cs="Times New Roman"/>
        </w:rPr>
        <w:t xml:space="preserve">are </w:t>
      </w:r>
      <w:r w:rsidRPr="00541E43" w:rsidR="001537B5">
        <w:rPr>
          <w:rFonts w:ascii="Times New Roman" w:hAnsi="Times New Roman" w:cs="Times New Roman"/>
        </w:rPr>
        <w:t>adjusted to eliminate overlaps between providers, but the original</w:t>
      </w:r>
      <w:r w:rsidRPr="00541E43" w:rsidR="000C143B">
        <w:rPr>
          <w:rFonts w:ascii="Times New Roman" w:hAnsi="Times New Roman" w:cs="Times New Roman"/>
        </w:rPr>
        <w:t xml:space="preserve"> shapefiles are publicly available for download at</w:t>
      </w:r>
      <w:r w:rsidRPr="00541E43" w:rsidR="009B0EBF">
        <w:rPr>
          <w:rFonts w:ascii="Times New Roman" w:hAnsi="Times New Roman" w:cs="Times New Roman"/>
        </w:rPr>
        <w:t xml:space="preserve">: </w:t>
      </w:r>
      <w:r w:rsidRPr="00541E43" w:rsidR="000C143B">
        <w:rPr>
          <w:rFonts w:ascii="Times New Roman" w:hAnsi="Times New Roman" w:cs="Times New Roman"/>
        </w:rPr>
        <w:t xml:space="preserve"> </w:t>
      </w:r>
      <w:hyperlink r:id="rId10">
        <w:r w:rsidRPr="00541E43" w:rsidR="6B0DFBE7">
          <w:rPr>
            <w:rStyle w:val="Hyperlink"/>
            <w:rFonts w:ascii="Times New Roman" w:hAnsi="Times New Roman" w:cs="Times New Roman"/>
          </w:rPr>
          <w:t>https://www.fcc.gov/reports-research/maps/study-area-boundaries/</w:t>
        </w:r>
      </w:hyperlink>
      <w:r w:rsidRPr="00541E43" w:rsidR="00DC1DD3">
        <w:rPr>
          <w:rStyle w:val="Hyperlink"/>
          <w:rFonts w:ascii="Times New Roman" w:hAnsi="Times New Roman" w:cs="Times New Roman"/>
        </w:rPr>
        <w:t>.</w:t>
      </w:r>
      <w:r w:rsidRPr="00541E43" w:rsidR="000C143B">
        <w:rPr>
          <w:rFonts w:ascii="Times New Roman" w:hAnsi="Times New Roman" w:cs="Times New Roman"/>
        </w:rPr>
        <w:t xml:space="preserve"> </w:t>
      </w:r>
    </w:p>
    <w:p w:rsidR="0039640C" w:rsidRPr="00633133" w:rsidP="57F0F2E3" w14:paraId="77FFEEE9" w14:textId="5077F820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57F0F2E3">
        <w:rPr>
          <w:rFonts w:ascii="Times New Roman" w:hAnsi="Times New Roman" w:cs="Times New Roman"/>
          <w:u w:val="single"/>
        </w:rPr>
        <w:t>Eligible Carriers:</w:t>
      </w:r>
      <w:r w:rsidRPr="57F0F2E3">
        <w:rPr>
          <w:rFonts w:ascii="Times New Roman" w:hAnsi="Times New Roman" w:cs="Times New Roman"/>
        </w:rPr>
        <w:t xml:space="preserve"> </w:t>
      </w:r>
      <w:r w:rsidRPr="57F0F2E3" w:rsidR="00622892">
        <w:rPr>
          <w:rFonts w:ascii="Times New Roman" w:hAnsi="Times New Roman" w:cs="Times New Roman"/>
        </w:rPr>
        <w:t xml:space="preserve"> Current recipients of A</w:t>
      </w:r>
      <w:r w:rsidRPr="57F0F2E3" w:rsidR="00DC1DD3">
        <w:rPr>
          <w:rFonts w:ascii="Times New Roman" w:hAnsi="Times New Roman" w:cs="Times New Roman"/>
        </w:rPr>
        <w:t>-</w:t>
      </w:r>
      <w:r w:rsidRPr="57F0F2E3" w:rsidR="00622892">
        <w:rPr>
          <w:rFonts w:ascii="Times New Roman" w:hAnsi="Times New Roman" w:cs="Times New Roman"/>
        </w:rPr>
        <w:t>CAM</w:t>
      </w:r>
      <w:r w:rsidRPr="57F0F2E3" w:rsidR="00D9395A">
        <w:rPr>
          <w:rFonts w:ascii="Times New Roman" w:hAnsi="Times New Roman" w:cs="Times New Roman"/>
        </w:rPr>
        <w:t xml:space="preserve"> </w:t>
      </w:r>
      <w:r w:rsidRPr="57F0F2E3" w:rsidR="00622892">
        <w:rPr>
          <w:rFonts w:ascii="Times New Roman" w:hAnsi="Times New Roman" w:cs="Times New Roman"/>
        </w:rPr>
        <w:t>I</w:t>
      </w:r>
      <w:r w:rsidRPr="57F0F2E3" w:rsidR="00D02DCD">
        <w:rPr>
          <w:rFonts w:ascii="Times New Roman" w:hAnsi="Times New Roman" w:cs="Times New Roman"/>
        </w:rPr>
        <w:t xml:space="preserve"> or</w:t>
      </w:r>
      <w:r w:rsidRPr="57F0F2E3" w:rsidR="00622892">
        <w:rPr>
          <w:rFonts w:ascii="Times New Roman" w:hAnsi="Times New Roman" w:cs="Times New Roman"/>
        </w:rPr>
        <w:t xml:space="preserve"> A</w:t>
      </w:r>
      <w:r w:rsidRPr="57F0F2E3" w:rsidR="00DC1DD3">
        <w:rPr>
          <w:rFonts w:ascii="Times New Roman" w:hAnsi="Times New Roman" w:cs="Times New Roman"/>
        </w:rPr>
        <w:t>-</w:t>
      </w:r>
      <w:r w:rsidRPr="57F0F2E3" w:rsidR="00622892">
        <w:rPr>
          <w:rFonts w:ascii="Times New Roman" w:hAnsi="Times New Roman" w:cs="Times New Roman"/>
        </w:rPr>
        <w:t>CAM</w:t>
      </w:r>
      <w:r w:rsidRPr="57F0F2E3" w:rsidR="00D9395A">
        <w:rPr>
          <w:rFonts w:ascii="Times New Roman" w:hAnsi="Times New Roman" w:cs="Times New Roman"/>
        </w:rPr>
        <w:t xml:space="preserve"> </w:t>
      </w:r>
      <w:r w:rsidRPr="57F0F2E3" w:rsidR="00622892">
        <w:rPr>
          <w:rFonts w:ascii="Times New Roman" w:hAnsi="Times New Roman" w:cs="Times New Roman"/>
        </w:rPr>
        <w:t xml:space="preserve">II </w:t>
      </w:r>
      <w:r w:rsidRPr="57F0F2E3" w:rsidR="00AF4837">
        <w:rPr>
          <w:rFonts w:ascii="Times New Roman" w:hAnsi="Times New Roman" w:cs="Times New Roman"/>
        </w:rPr>
        <w:t>support</w:t>
      </w:r>
      <w:r w:rsidRPr="57F0F2E3" w:rsidR="00622892">
        <w:rPr>
          <w:rFonts w:ascii="Times New Roman" w:hAnsi="Times New Roman" w:cs="Times New Roman"/>
        </w:rPr>
        <w:t xml:space="preserve"> or </w:t>
      </w:r>
      <w:r w:rsidRPr="57F0F2E3" w:rsidR="001821DB">
        <w:rPr>
          <w:rFonts w:ascii="Times New Roman" w:hAnsi="Times New Roman" w:cs="Times New Roman"/>
        </w:rPr>
        <w:t xml:space="preserve">Connect America Fund </w:t>
      </w:r>
      <w:r w:rsidRPr="57F0F2E3" w:rsidR="00D02DCD">
        <w:rPr>
          <w:rFonts w:ascii="Times New Roman" w:hAnsi="Times New Roman" w:cs="Times New Roman"/>
        </w:rPr>
        <w:t>Broadband Loop Support (</w:t>
      </w:r>
      <w:r w:rsidRPr="57F0F2E3" w:rsidR="00D9395A">
        <w:rPr>
          <w:rFonts w:ascii="Times New Roman" w:hAnsi="Times New Roman" w:cs="Times New Roman"/>
        </w:rPr>
        <w:t>CAF</w:t>
      </w:r>
      <w:r w:rsidR="00F60157">
        <w:rPr>
          <w:rFonts w:ascii="Times New Roman" w:hAnsi="Times New Roman" w:cs="Times New Roman"/>
        </w:rPr>
        <w:t xml:space="preserve"> </w:t>
      </w:r>
      <w:r w:rsidRPr="57F0F2E3" w:rsidR="00622892">
        <w:rPr>
          <w:rFonts w:ascii="Times New Roman" w:hAnsi="Times New Roman" w:cs="Times New Roman"/>
        </w:rPr>
        <w:t>BLS</w:t>
      </w:r>
      <w:r w:rsidRPr="57F0F2E3" w:rsidR="00D02DCD">
        <w:rPr>
          <w:rFonts w:ascii="Times New Roman" w:hAnsi="Times New Roman" w:cs="Times New Roman"/>
        </w:rPr>
        <w:t>)</w:t>
      </w:r>
      <w:r w:rsidRPr="57F0F2E3" w:rsidR="00622892">
        <w:rPr>
          <w:rFonts w:ascii="Times New Roman" w:hAnsi="Times New Roman" w:cs="Times New Roman"/>
        </w:rPr>
        <w:t xml:space="preserve"> are eligible for </w:t>
      </w:r>
      <w:r w:rsidRPr="57F0F2E3" w:rsidR="00BC658E">
        <w:rPr>
          <w:rFonts w:ascii="Times New Roman" w:hAnsi="Times New Roman" w:cs="Times New Roman"/>
        </w:rPr>
        <w:t>Enhanced A</w:t>
      </w:r>
      <w:r w:rsidRPr="57F0F2E3" w:rsidR="00D9395A">
        <w:rPr>
          <w:rFonts w:ascii="Times New Roman" w:hAnsi="Times New Roman" w:cs="Times New Roman"/>
        </w:rPr>
        <w:t>-</w:t>
      </w:r>
      <w:r w:rsidRPr="57F0F2E3" w:rsidR="00BC658E">
        <w:rPr>
          <w:rFonts w:ascii="Times New Roman" w:hAnsi="Times New Roman" w:cs="Times New Roman"/>
        </w:rPr>
        <w:t xml:space="preserve">CAM support. </w:t>
      </w:r>
      <w:r w:rsidRPr="57F0F2E3" w:rsidR="00AF4837">
        <w:rPr>
          <w:rFonts w:ascii="Times New Roman" w:hAnsi="Times New Roman" w:cs="Times New Roman"/>
        </w:rPr>
        <w:t xml:space="preserve"> </w:t>
      </w:r>
      <w:r w:rsidRPr="57F0F2E3" w:rsidR="25FBB4AB">
        <w:rPr>
          <w:rFonts w:ascii="Times New Roman" w:hAnsi="Times New Roman" w:cs="Times New Roman"/>
        </w:rPr>
        <w:t xml:space="preserve">The </w:t>
      </w:r>
      <w:r w:rsidRPr="57F0F2E3" w:rsidR="0851B89C">
        <w:rPr>
          <w:rFonts w:ascii="Times New Roman" w:hAnsi="Times New Roman" w:cs="Times New Roman"/>
        </w:rPr>
        <w:t xml:space="preserve">list of study areas and </w:t>
      </w:r>
      <w:r w:rsidRPr="57F0F2E3" w:rsidR="069178EA">
        <w:rPr>
          <w:rFonts w:ascii="Times New Roman" w:hAnsi="Times New Roman" w:cs="Times New Roman"/>
        </w:rPr>
        <w:t>the type of support</w:t>
      </w:r>
      <w:r w:rsidRPr="57F0F2E3" w:rsidR="0851B89C">
        <w:rPr>
          <w:rFonts w:ascii="Times New Roman" w:hAnsi="Times New Roman" w:cs="Times New Roman"/>
        </w:rPr>
        <w:t xml:space="preserve"> currently </w:t>
      </w:r>
      <w:r w:rsidRPr="57F0F2E3" w:rsidR="069178EA">
        <w:rPr>
          <w:rFonts w:ascii="Times New Roman" w:hAnsi="Times New Roman" w:cs="Times New Roman"/>
        </w:rPr>
        <w:t xml:space="preserve">provided </w:t>
      </w:r>
      <w:r w:rsidRPr="57F0F2E3" w:rsidR="0851B89C">
        <w:rPr>
          <w:rFonts w:ascii="Times New Roman" w:hAnsi="Times New Roman" w:cs="Times New Roman"/>
        </w:rPr>
        <w:t xml:space="preserve">is available in the following file: </w:t>
      </w:r>
      <w:r w:rsidRPr="57F0F2E3" w:rsidR="009B0EBF">
        <w:rPr>
          <w:rFonts w:ascii="Times New Roman" w:hAnsi="Times New Roman" w:cs="Times New Roman"/>
        </w:rPr>
        <w:t xml:space="preserve"> </w:t>
      </w:r>
      <w:hyperlink r:id="rId11">
        <w:r w:rsidRPr="57F0F2E3" w:rsidR="009B0EBF">
          <w:rPr>
            <w:rStyle w:val="Hyperlink"/>
            <w:rFonts w:ascii="Times New Roman" w:hAnsi="Times New Roman" w:cs="Times New Roman"/>
          </w:rPr>
          <w:t>https://docs.fcc.gov/public/attachments/DOC-392121A1.xlsx</w:t>
        </w:r>
      </w:hyperlink>
      <w:r w:rsidRPr="57F0F2E3" w:rsidR="069178EA">
        <w:rPr>
          <w:rStyle w:val="Hyperlink"/>
          <w:rFonts w:ascii="Times New Roman" w:hAnsi="Times New Roman" w:cs="Times New Roman"/>
        </w:rPr>
        <w:t>.</w:t>
      </w:r>
    </w:p>
    <w:p w:rsidR="00C755C6" w:rsidRPr="00633133" w:rsidP="003974F5" w14:paraId="5B62F8FA" w14:textId="3B694628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541E43">
        <w:rPr>
          <w:rFonts w:ascii="Times New Roman" w:hAnsi="Times New Roman" w:cs="Times New Roman"/>
          <w:u w:val="single"/>
        </w:rPr>
        <w:t xml:space="preserve">ILEC </w:t>
      </w:r>
      <w:r w:rsidR="008A4E1E">
        <w:rPr>
          <w:rFonts w:ascii="Times New Roman" w:hAnsi="Times New Roman" w:cs="Times New Roman"/>
          <w:u w:val="single"/>
        </w:rPr>
        <w:t>Holding Company/Affiliated</w:t>
      </w:r>
      <w:r w:rsidR="001C284E">
        <w:rPr>
          <w:rFonts w:ascii="Times New Roman" w:hAnsi="Times New Roman" w:cs="Times New Roman"/>
          <w:u w:val="single"/>
        </w:rPr>
        <w:t xml:space="preserve"> Companies</w:t>
      </w:r>
      <w:r w:rsidRPr="00541E43">
        <w:rPr>
          <w:rFonts w:ascii="Times New Roman" w:hAnsi="Times New Roman" w:cs="Times New Roman"/>
          <w:u w:val="single"/>
        </w:rPr>
        <w:t xml:space="preserve"> Information: </w:t>
      </w:r>
      <w:r w:rsidRPr="00541E43">
        <w:rPr>
          <w:rFonts w:ascii="Times New Roman" w:hAnsi="Times New Roman" w:cs="Times New Roman"/>
        </w:rPr>
        <w:t xml:space="preserve"> </w:t>
      </w:r>
      <w:r w:rsidRPr="00541E43" w:rsidR="069178EA">
        <w:rPr>
          <w:rFonts w:ascii="Times New Roman" w:hAnsi="Times New Roman" w:cs="Times New Roman"/>
        </w:rPr>
        <w:t>Staff</w:t>
      </w:r>
      <w:r w:rsidRPr="00541E43" w:rsidR="00EE42CC">
        <w:rPr>
          <w:rFonts w:ascii="Times New Roman" w:hAnsi="Times New Roman" w:cs="Times New Roman"/>
        </w:rPr>
        <w:t xml:space="preserve"> used</w:t>
      </w:r>
      <w:r w:rsidRPr="00541E43">
        <w:rPr>
          <w:rFonts w:ascii="Times New Roman" w:hAnsi="Times New Roman" w:cs="Times New Roman"/>
        </w:rPr>
        <w:t xml:space="preserve"> the ILEC holding company</w:t>
      </w:r>
      <w:r w:rsidR="002078E8">
        <w:rPr>
          <w:rFonts w:ascii="Times New Roman" w:hAnsi="Times New Roman" w:cs="Times New Roman"/>
        </w:rPr>
        <w:t>/affiliated</w:t>
      </w:r>
      <w:r w:rsidRPr="00541E43">
        <w:rPr>
          <w:rFonts w:ascii="Times New Roman" w:hAnsi="Times New Roman" w:cs="Times New Roman"/>
        </w:rPr>
        <w:t xml:space="preserve"> </w:t>
      </w:r>
      <w:r w:rsidR="002078E8">
        <w:rPr>
          <w:rFonts w:ascii="Times New Roman" w:hAnsi="Times New Roman" w:cs="Times New Roman"/>
        </w:rPr>
        <w:t xml:space="preserve">company </w:t>
      </w:r>
      <w:r w:rsidRPr="00541E43">
        <w:rPr>
          <w:rFonts w:ascii="Times New Roman" w:hAnsi="Times New Roman" w:cs="Times New Roman"/>
        </w:rPr>
        <w:t>name and ILEC holding company</w:t>
      </w:r>
      <w:r w:rsidR="002078E8">
        <w:rPr>
          <w:rFonts w:ascii="Times New Roman" w:hAnsi="Times New Roman" w:cs="Times New Roman"/>
        </w:rPr>
        <w:t>/affiliated company</w:t>
      </w:r>
      <w:r w:rsidRPr="00541E43">
        <w:rPr>
          <w:rFonts w:ascii="Times New Roman" w:hAnsi="Times New Roman" w:cs="Times New Roman"/>
        </w:rPr>
        <w:t xml:space="preserve"> number associated with each study area code</w:t>
      </w:r>
      <w:r w:rsidRPr="00541E43" w:rsidR="00400428">
        <w:rPr>
          <w:rFonts w:ascii="Times New Roman" w:hAnsi="Times New Roman" w:cs="Times New Roman"/>
        </w:rPr>
        <w:t xml:space="preserve"> (SAC)</w:t>
      </w:r>
      <w:r w:rsidRPr="00541E43" w:rsidR="3DF61624">
        <w:rPr>
          <w:rFonts w:ascii="Times New Roman" w:hAnsi="Times New Roman" w:cs="Times New Roman"/>
        </w:rPr>
        <w:t xml:space="preserve"> to determine which locations in the BDC were served by the ILEC</w:t>
      </w:r>
      <w:r w:rsidRPr="00541E43" w:rsidR="003E6D20">
        <w:rPr>
          <w:rFonts w:ascii="Times New Roman" w:hAnsi="Times New Roman" w:cs="Times New Roman"/>
        </w:rPr>
        <w:t xml:space="preserve">. </w:t>
      </w:r>
      <w:r w:rsidRPr="00541E43" w:rsidR="006C7318">
        <w:rPr>
          <w:rFonts w:ascii="Times New Roman" w:hAnsi="Times New Roman" w:cs="Times New Roman"/>
        </w:rPr>
        <w:t xml:space="preserve"> </w:t>
      </w:r>
      <w:r w:rsidRPr="00541E43" w:rsidR="003E6D20">
        <w:rPr>
          <w:rFonts w:ascii="Times New Roman" w:hAnsi="Times New Roman" w:cs="Times New Roman"/>
        </w:rPr>
        <w:t>Generally,</w:t>
      </w:r>
      <w:r w:rsidRPr="00541E43" w:rsidR="3DF61624">
        <w:rPr>
          <w:rFonts w:ascii="Times New Roman" w:hAnsi="Times New Roman" w:cs="Times New Roman"/>
        </w:rPr>
        <w:t xml:space="preserve"> all co</w:t>
      </w:r>
      <w:r w:rsidRPr="00541E43" w:rsidR="14E51E34">
        <w:rPr>
          <w:rFonts w:ascii="Times New Roman" w:hAnsi="Times New Roman" w:cs="Times New Roman"/>
        </w:rPr>
        <w:t xml:space="preserve">mmonly owned SACs in a state </w:t>
      </w:r>
      <w:r w:rsidRPr="00541E43" w:rsidR="00FE75AA">
        <w:rPr>
          <w:rFonts w:ascii="Times New Roman" w:hAnsi="Times New Roman" w:cs="Times New Roman"/>
        </w:rPr>
        <w:t xml:space="preserve">are aggregated </w:t>
      </w:r>
      <w:r w:rsidRPr="00541E43" w:rsidR="14E51E34">
        <w:rPr>
          <w:rFonts w:ascii="Times New Roman" w:hAnsi="Times New Roman" w:cs="Times New Roman"/>
        </w:rPr>
        <w:t xml:space="preserve">into a single state-level offer for </w:t>
      </w:r>
      <w:r w:rsidRPr="00541E43" w:rsidR="2D4D3847">
        <w:rPr>
          <w:rFonts w:ascii="Times New Roman" w:hAnsi="Times New Roman" w:cs="Times New Roman"/>
        </w:rPr>
        <w:t>each</w:t>
      </w:r>
      <w:r w:rsidRPr="00541E43" w:rsidR="14E51E34">
        <w:rPr>
          <w:rFonts w:ascii="Times New Roman" w:hAnsi="Times New Roman" w:cs="Times New Roman"/>
        </w:rPr>
        <w:t xml:space="preserve"> company</w:t>
      </w:r>
      <w:r w:rsidRPr="00541E43" w:rsidR="000740CE">
        <w:rPr>
          <w:rFonts w:ascii="Times New Roman" w:hAnsi="Times New Roman" w:cs="Times New Roman"/>
        </w:rPr>
        <w:t>, called a</w:t>
      </w:r>
      <w:r w:rsidRPr="00541E43" w:rsidR="008767D7">
        <w:rPr>
          <w:rFonts w:ascii="Times New Roman" w:hAnsi="Times New Roman" w:cs="Times New Roman"/>
        </w:rPr>
        <w:t xml:space="preserve"> “State Administrative SAC.” </w:t>
      </w:r>
      <w:r w:rsidRPr="00541E43" w:rsidR="0065660E">
        <w:rPr>
          <w:rFonts w:ascii="Times New Roman" w:hAnsi="Times New Roman" w:cs="Times New Roman"/>
        </w:rPr>
        <w:t xml:space="preserve"> </w:t>
      </w:r>
      <w:r w:rsidRPr="00541E43" w:rsidR="001F4FA0">
        <w:rPr>
          <w:rFonts w:ascii="Times New Roman" w:hAnsi="Times New Roman" w:cs="Times New Roman"/>
        </w:rPr>
        <w:t xml:space="preserve">In some cases, </w:t>
      </w:r>
      <w:r w:rsidRPr="00541E43" w:rsidR="000C14A6">
        <w:rPr>
          <w:rFonts w:ascii="Times New Roman" w:hAnsi="Times New Roman" w:cs="Times New Roman"/>
        </w:rPr>
        <w:t xml:space="preserve">such </w:t>
      </w:r>
      <w:r w:rsidRPr="00541E43" w:rsidR="00D2768E">
        <w:rPr>
          <w:rFonts w:ascii="Times New Roman" w:hAnsi="Times New Roman" w:cs="Times New Roman"/>
        </w:rPr>
        <w:t xml:space="preserve">as for companies </w:t>
      </w:r>
      <w:r w:rsidRPr="00541E43" w:rsidR="002959C3">
        <w:rPr>
          <w:rFonts w:ascii="Times New Roman" w:hAnsi="Times New Roman" w:cs="Times New Roman"/>
        </w:rPr>
        <w:t xml:space="preserve">that </w:t>
      </w:r>
      <w:r w:rsidRPr="00541E43" w:rsidR="00D2768E">
        <w:rPr>
          <w:rFonts w:ascii="Times New Roman" w:hAnsi="Times New Roman" w:cs="Times New Roman"/>
        </w:rPr>
        <w:t>currently receiv</w:t>
      </w:r>
      <w:r w:rsidRPr="00541E43" w:rsidR="002959C3">
        <w:rPr>
          <w:rFonts w:ascii="Times New Roman" w:hAnsi="Times New Roman" w:cs="Times New Roman"/>
        </w:rPr>
        <w:t>e</w:t>
      </w:r>
      <w:r w:rsidRPr="00541E43" w:rsidR="00D2768E">
        <w:rPr>
          <w:rFonts w:ascii="Times New Roman" w:hAnsi="Times New Roman" w:cs="Times New Roman"/>
        </w:rPr>
        <w:t xml:space="preserve"> CAF</w:t>
      </w:r>
      <w:r w:rsidR="001C284E">
        <w:rPr>
          <w:rFonts w:ascii="Times New Roman" w:hAnsi="Times New Roman" w:cs="Times New Roman"/>
        </w:rPr>
        <w:t xml:space="preserve"> </w:t>
      </w:r>
      <w:r w:rsidRPr="00541E43" w:rsidR="00D2768E">
        <w:rPr>
          <w:rFonts w:ascii="Times New Roman" w:hAnsi="Times New Roman" w:cs="Times New Roman"/>
        </w:rPr>
        <w:t xml:space="preserve">BLS or for companies that have merged with other companies since their A-CAM I or </w:t>
      </w:r>
      <w:r w:rsidRPr="00541E43" w:rsidR="00D70B60">
        <w:rPr>
          <w:rFonts w:ascii="Times New Roman" w:hAnsi="Times New Roman" w:cs="Times New Roman"/>
        </w:rPr>
        <w:t xml:space="preserve">A-CAM </w:t>
      </w:r>
      <w:r w:rsidRPr="00541E43" w:rsidR="00D2768E">
        <w:rPr>
          <w:rFonts w:ascii="Times New Roman" w:hAnsi="Times New Roman" w:cs="Times New Roman"/>
        </w:rPr>
        <w:t xml:space="preserve">II elections, </w:t>
      </w:r>
      <w:r w:rsidRPr="00541E43" w:rsidR="002959C3">
        <w:rPr>
          <w:rFonts w:ascii="Times New Roman" w:hAnsi="Times New Roman" w:cs="Times New Roman"/>
        </w:rPr>
        <w:t>the</w:t>
      </w:r>
      <w:r w:rsidRPr="00541E43" w:rsidR="001F4FA0">
        <w:rPr>
          <w:rFonts w:ascii="Times New Roman" w:hAnsi="Times New Roman" w:cs="Times New Roman"/>
        </w:rPr>
        <w:t xml:space="preserve"> State Administrative Study Area Code in a state</w:t>
      </w:r>
      <w:r w:rsidRPr="00541E43" w:rsidR="002959C3">
        <w:rPr>
          <w:rFonts w:ascii="Times New Roman" w:hAnsi="Times New Roman" w:cs="Times New Roman"/>
        </w:rPr>
        <w:t xml:space="preserve"> may not reflect all affiliations that will </w:t>
      </w:r>
      <w:r w:rsidRPr="00541E43" w:rsidR="00E47FBF">
        <w:rPr>
          <w:rFonts w:ascii="Times New Roman" w:hAnsi="Times New Roman" w:cs="Times New Roman"/>
        </w:rPr>
        <w:t xml:space="preserve">be </w:t>
      </w:r>
      <w:r w:rsidRPr="00541E43" w:rsidR="00F32BEF">
        <w:rPr>
          <w:rFonts w:ascii="Times New Roman" w:hAnsi="Times New Roman" w:cs="Times New Roman"/>
        </w:rPr>
        <w:t>included in the Enhanced A-CAM offer</w:t>
      </w:r>
      <w:r w:rsidRPr="00541E43" w:rsidR="001F4FA0">
        <w:rPr>
          <w:rFonts w:ascii="Times New Roman" w:hAnsi="Times New Roman" w:cs="Times New Roman"/>
        </w:rPr>
        <w:t>. </w:t>
      </w:r>
      <w:r w:rsidRPr="00541E43" w:rsidR="069178EA">
        <w:rPr>
          <w:rFonts w:ascii="Times New Roman" w:hAnsi="Times New Roman" w:cs="Times New Roman"/>
        </w:rPr>
        <w:t xml:space="preserve"> </w:t>
      </w:r>
      <w:r w:rsidRPr="00541E43" w:rsidR="00EE42CC">
        <w:rPr>
          <w:rFonts w:ascii="Times New Roman" w:hAnsi="Times New Roman" w:cs="Times New Roman"/>
        </w:rPr>
        <w:t xml:space="preserve">These </w:t>
      </w:r>
      <w:r w:rsidRPr="00541E43" w:rsidR="005F7DA6">
        <w:rPr>
          <w:rFonts w:ascii="Times New Roman" w:hAnsi="Times New Roman" w:cs="Times New Roman"/>
        </w:rPr>
        <w:t xml:space="preserve">data are the same as those used for </w:t>
      </w:r>
      <w:r w:rsidRPr="00541E43" w:rsidR="00225D45">
        <w:rPr>
          <w:rFonts w:ascii="Times New Roman" w:hAnsi="Times New Roman" w:cs="Times New Roman"/>
        </w:rPr>
        <w:t xml:space="preserve">FCC Form 477 and FCC Form </w:t>
      </w:r>
      <w:r w:rsidRPr="00541E43" w:rsidR="000D732C">
        <w:rPr>
          <w:rFonts w:ascii="Times New Roman" w:hAnsi="Times New Roman" w:cs="Times New Roman"/>
        </w:rPr>
        <w:t>499.</w:t>
      </w:r>
      <w:r w:rsidRPr="00541E43" w:rsidR="00297CA9">
        <w:rPr>
          <w:rFonts w:ascii="Times New Roman" w:hAnsi="Times New Roman" w:cs="Times New Roman"/>
        </w:rPr>
        <w:t xml:space="preserve">  </w:t>
      </w:r>
      <w:r w:rsidRPr="00541E43" w:rsidR="7BEB6381">
        <w:rPr>
          <w:rFonts w:ascii="Times New Roman" w:hAnsi="Times New Roman" w:cs="Times New Roman"/>
        </w:rPr>
        <w:t xml:space="preserve">The </w:t>
      </w:r>
      <w:r w:rsidRPr="00541E43" w:rsidR="007A75A6">
        <w:rPr>
          <w:rFonts w:ascii="Times New Roman" w:hAnsi="Times New Roman" w:cs="Times New Roman"/>
        </w:rPr>
        <w:t xml:space="preserve">Universal Service Monitoring Report, Supplemental Table 3.4, </w:t>
      </w:r>
      <w:r w:rsidRPr="00541E43" w:rsidR="003A24A8">
        <w:rPr>
          <w:rFonts w:ascii="Times New Roman" w:hAnsi="Times New Roman" w:cs="Times New Roman"/>
        </w:rPr>
        <w:t>available at</w:t>
      </w:r>
      <w:r w:rsidRPr="00541E43" w:rsidR="009B0EBF">
        <w:rPr>
          <w:rFonts w:ascii="Times New Roman" w:hAnsi="Times New Roman" w:cs="Times New Roman"/>
        </w:rPr>
        <w:t xml:space="preserve">: </w:t>
      </w:r>
      <w:r w:rsidRPr="00541E43" w:rsidR="003A24A8">
        <w:rPr>
          <w:rFonts w:ascii="Times New Roman" w:hAnsi="Times New Roman" w:cs="Times New Roman"/>
        </w:rPr>
        <w:t xml:space="preserve"> </w:t>
      </w:r>
      <w:hyperlink r:id="rId12">
        <w:r w:rsidRPr="00541E43" w:rsidR="00D32B68">
          <w:rPr>
            <w:rStyle w:val="Hyperlink"/>
            <w:rFonts w:ascii="Times New Roman" w:hAnsi="Times New Roman" w:cs="Times New Roman"/>
          </w:rPr>
          <w:t>https://www.fcc.gov/file/24828/download</w:t>
        </w:r>
      </w:hyperlink>
      <w:r w:rsidRPr="00541E43" w:rsidR="00147FD3">
        <w:rPr>
          <w:rFonts w:ascii="Times New Roman" w:hAnsi="Times New Roman" w:cs="Times New Roman"/>
        </w:rPr>
        <w:t>,</w:t>
      </w:r>
      <w:r w:rsidRPr="00541E43" w:rsidR="00D32B68">
        <w:rPr>
          <w:rFonts w:ascii="Times New Roman" w:hAnsi="Times New Roman" w:cs="Times New Roman"/>
        </w:rPr>
        <w:t xml:space="preserve"> </w:t>
      </w:r>
      <w:r w:rsidRPr="00541E43" w:rsidR="007A75A6">
        <w:rPr>
          <w:rFonts w:ascii="Times New Roman" w:hAnsi="Times New Roman" w:cs="Times New Roman"/>
        </w:rPr>
        <w:t>shows</w:t>
      </w:r>
      <w:r w:rsidRPr="00541E43" w:rsidR="00B04873">
        <w:rPr>
          <w:rFonts w:ascii="Times New Roman" w:hAnsi="Times New Roman" w:cs="Times New Roman"/>
        </w:rPr>
        <w:t xml:space="preserve"> a</w:t>
      </w:r>
      <w:r w:rsidRPr="00541E43" w:rsidR="000F73F9">
        <w:rPr>
          <w:rFonts w:ascii="Times New Roman" w:hAnsi="Times New Roman" w:cs="Times New Roman"/>
        </w:rPr>
        <w:t xml:space="preserve">ll SACs and their </w:t>
      </w:r>
      <w:r w:rsidR="001C284E">
        <w:rPr>
          <w:rFonts w:ascii="Times New Roman" w:hAnsi="Times New Roman" w:cs="Times New Roman"/>
        </w:rPr>
        <w:t>affiliated</w:t>
      </w:r>
      <w:r w:rsidRPr="00541E43" w:rsidR="00FE63D6">
        <w:rPr>
          <w:rFonts w:ascii="Times New Roman" w:hAnsi="Times New Roman" w:cs="Times New Roman"/>
        </w:rPr>
        <w:t xml:space="preserve"> compan</w:t>
      </w:r>
      <w:r w:rsidRPr="00541E43" w:rsidR="00147FD3">
        <w:rPr>
          <w:rFonts w:ascii="Times New Roman" w:hAnsi="Times New Roman" w:cs="Times New Roman"/>
        </w:rPr>
        <w:t>ies</w:t>
      </w:r>
      <w:r w:rsidRPr="00541E43" w:rsidR="00FE63D6">
        <w:rPr>
          <w:rFonts w:ascii="Times New Roman" w:hAnsi="Times New Roman" w:cs="Times New Roman"/>
        </w:rPr>
        <w:t xml:space="preserve"> and State Administrative SAC</w:t>
      </w:r>
      <w:r w:rsidRPr="00541E43" w:rsidR="00147FD3">
        <w:rPr>
          <w:rFonts w:ascii="Times New Roman" w:hAnsi="Times New Roman" w:cs="Times New Roman"/>
        </w:rPr>
        <w:t>s</w:t>
      </w:r>
      <w:r w:rsidRPr="00541E43" w:rsidR="00FE63D6">
        <w:rPr>
          <w:rFonts w:ascii="Times New Roman" w:hAnsi="Times New Roman" w:cs="Times New Roman"/>
        </w:rPr>
        <w:t>.</w:t>
      </w:r>
    </w:p>
    <w:p w:rsidR="00ED288F" w:rsidRPr="00633133" w:rsidP="001A2E0F" w14:paraId="0562FE17" w14:textId="78B1BC08">
      <w:pPr>
        <w:pStyle w:val="Heading1"/>
        <w:rPr>
          <w:rFonts w:ascii="Times New Roman" w:hAnsi="Times New Roman" w:cs="Times New Roman"/>
        </w:rPr>
      </w:pPr>
      <w:r w:rsidRPr="57F0F2E3">
        <w:rPr>
          <w:rFonts w:ascii="Times New Roman" w:hAnsi="Times New Roman" w:cs="Times New Roman"/>
        </w:rPr>
        <w:t>Funding Calculations</w:t>
      </w:r>
    </w:p>
    <w:p w:rsidR="00FC198B" w:rsidRPr="00633133" w:rsidP="00FC198B" w14:paraId="7A3E68F2" w14:textId="584D5645">
      <w:pPr>
        <w:rPr>
          <w:rFonts w:ascii="Times New Roman" w:hAnsi="Times New Roman" w:cs="Times New Roman"/>
        </w:rPr>
      </w:pPr>
      <w:r w:rsidRPr="57F0F2E3">
        <w:rPr>
          <w:rFonts w:ascii="Times New Roman" w:hAnsi="Times New Roman" w:cs="Times New Roman"/>
        </w:rPr>
        <w:t xml:space="preserve">This section </w:t>
      </w:r>
      <w:r w:rsidRPr="57F0F2E3" w:rsidR="00082051">
        <w:rPr>
          <w:rFonts w:ascii="Times New Roman" w:hAnsi="Times New Roman" w:cs="Times New Roman"/>
        </w:rPr>
        <w:t>explains</w:t>
      </w:r>
      <w:r w:rsidRPr="57F0F2E3" w:rsidR="00666FF5">
        <w:rPr>
          <w:rFonts w:ascii="Times New Roman" w:hAnsi="Times New Roman" w:cs="Times New Roman"/>
        </w:rPr>
        <w:t xml:space="preserve"> how </w:t>
      </w:r>
      <w:r w:rsidRPr="57F0F2E3" w:rsidR="00545C10">
        <w:rPr>
          <w:rFonts w:ascii="Times New Roman" w:hAnsi="Times New Roman" w:cs="Times New Roman"/>
        </w:rPr>
        <w:t xml:space="preserve">staff calculated the support levels </w:t>
      </w:r>
      <w:r w:rsidRPr="57F0F2E3" w:rsidR="203F8961">
        <w:rPr>
          <w:rFonts w:ascii="Times New Roman" w:hAnsi="Times New Roman" w:cs="Times New Roman"/>
        </w:rPr>
        <w:t xml:space="preserve">in the results </w:t>
      </w:r>
      <w:r w:rsidRPr="57F0F2E3" w:rsidR="00545C10">
        <w:rPr>
          <w:rFonts w:ascii="Times New Roman" w:hAnsi="Times New Roman" w:cs="Times New Roman"/>
        </w:rPr>
        <w:t>for each carrier</w:t>
      </w:r>
      <w:r w:rsidRPr="57F0F2E3" w:rsidR="003277D1">
        <w:rPr>
          <w:rFonts w:ascii="Times New Roman" w:hAnsi="Times New Roman" w:cs="Times New Roman"/>
        </w:rPr>
        <w:t xml:space="preserve"> at the state level. </w:t>
      </w:r>
    </w:p>
    <w:p w:rsidR="003277D1" w:rsidRPr="00633133" w:rsidP="003277D1" w14:paraId="2EF26C59" w14:textId="14522761">
      <w:pPr>
        <w:pStyle w:val="Heading2"/>
        <w:rPr>
          <w:rFonts w:ascii="Times New Roman" w:hAnsi="Times New Roman" w:cs="Times New Roman"/>
        </w:rPr>
      </w:pPr>
      <w:r w:rsidRPr="00633133">
        <w:rPr>
          <w:rFonts w:ascii="Times New Roman" w:hAnsi="Times New Roman" w:cs="Times New Roman"/>
        </w:rPr>
        <w:t>Determining Served Status</w:t>
      </w:r>
    </w:p>
    <w:p w:rsidR="002B013C" w:rsidRPr="00633133" w:rsidP="003277D1" w14:paraId="007F11D2" w14:textId="4923E8C0">
      <w:pPr>
        <w:rPr>
          <w:rFonts w:ascii="Times New Roman" w:hAnsi="Times New Roman" w:cs="Times New Roman"/>
        </w:rPr>
      </w:pPr>
      <w:r w:rsidRPr="00633133">
        <w:rPr>
          <w:rFonts w:ascii="Times New Roman" w:hAnsi="Times New Roman" w:cs="Times New Roman"/>
        </w:rPr>
        <w:t xml:space="preserve">In the </w:t>
      </w:r>
      <w:r w:rsidRPr="00541E43">
        <w:rPr>
          <w:rFonts w:ascii="Times New Roman" w:hAnsi="Times New Roman" w:cs="Times New Roman"/>
          <w:i/>
          <w:iCs/>
        </w:rPr>
        <w:t>Enhanced A-CAM Order</w:t>
      </w:r>
      <w:r w:rsidRPr="00633133">
        <w:rPr>
          <w:rFonts w:ascii="Times New Roman" w:hAnsi="Times New Roman" w:cs="Times New Roman"/>
        </w:rPr>
        <w:t>, t</w:t>
      </w:r>
      <w:r w:rsidRPr="00633133" w:rsidR="4960CAB0">
        <w:rPr>
          <w:rFonts w:ascii="Times New Roman" w:hAnsi="Times New Roman" w:cs="Times New Roman"/>
        </w:rPr>
        <w:t>he</w:t>
      </w:r>
      <w:r w:rsidRPr="00633133" w:rsidR="0018445D">
        <w:rPr>
          <w:rFonts w:ascii="Times New Roman" w:hAnsi="Times New Roman" w:cs="Times New Roman"/>
        </w:rPr>
        <w:t xml:space="preserve"> Commission determined that </w:t>
      </w:r>
      <w:r w:rsidRPr="00633133" w:rsidR="003E7403">
        <w:rPr>
          <w:rFonts w:ascii="Times New Roman" w:hAnsi="Times New Roman" w:cs="Times New Roman"/>
        </w:rPr>
        <w:t xml:space="preserve">the appropriate funding </w:t>
      </w:r>
      <w:r w:rsidRPr="00633133" w:rsidR="005046F0">
        <w:rPr>
          <w:rFonts w:ascii="Times New Roman" w:hAnsi="Times New Roman" w:cs="Times New Roman"/>
        </w:rPr>
        <w:t>amount</w:t>
      </w:r>
      <w:r w:rsidRPr="00633133" w:rsidR="003E7403">
        <w:rPr>
          <w:rFonts w:ascii="Times New Roman" w:hAnsi="Times New Roman" w:cs="Times New Roman"/>
        </w:rPr>
        <w:t xml:space="preserve"> for a given location </w:t>
      </w:r>
      <w:r w:rsidRPr="00633133" w:rsidR="007D46DA">
        <w:rPr>
          <w:rFonts w:ascii="Times New Roman" w:hAnsi="Times New Roman" w:cs="Times New Roman"/>
        </w:rPr>
        <w:t xml:space="preserve">will be </w:t>
      </w:r>
      <w:r w:rsidRPr="00633133" w:rsidR="66C7057B">
        <w:rPr>
          <w:rFonts w:ascii="Times New Roman" w:hAnsi="Times New Roman" w:cs="Times New Roman"/>
        </w:rPr>
        <w:t>based</w:t>
      </w:r>
      <w:r w:rsidRPr="00633133" w:rsidR="000153E4">
        <w:rPr>
          <w:rFonts w:ascii="Times New Roman" w:hAnsi="Times New Roman" w:cs="Times New Roman"/>
        </w:rPr>
        <w:t xml:space="preserve"> on</w:t>
      </w:r>
      <w:r w:rsidRPr="00633133" w:rsidR="00DF4AF4">
        <w:rPr>
          <w:rFonts w:ascii="Times New Roman" w:hAnsi="Times New Roman" w:cs="Times New Roman"/>
        </w:rPr>
        <w:t xml:space="preserve"> the estimated cost of the location,</w:t>
      </w:r>
      <w:r w:rsidRPr="00633133" w:rsidR="003E7403">
        <w:rPr>
          <w:rFonts w:ascii="Times New Roman" w:hAnsi="Times New Roman" w:cs="Times New Roman"/>
        </w:rPr>
        <w:t xml:space="preserve"> whether the </w:t>
      </w:r>
      <w:r w:rsidRPr="00633133" w:rsidR="00492C8C">
        <w:rPr>
          <w:rFonts w:ascii="Times New Roman" w:hAnsi="Times New Roman" w:cs="Times New Roman"/>
        </w:rPr>
        <w:t xml:space="preserve">location is located on </w:t>
      </w:r>
      <w:r w:rsidRPr="00633133" w:rsidR="007D46DA">
        <w:rPr>
          <w:rFonts w:ascii="Times New Roman" w:hAnsi="Times New Roman" w:cs="Times New Roman"/>
        </w:rPr>
        <w:t xml:space="preserve">Tribal </w:t>
      </w:r>
      <w:r w:rsidRPr="00633133" w:rsidR="00492C8C">
        <w:rPr>
          <w:rFonts w:ascii="Times New Roman" w:hAnsi="Times New Roman" w:cs="Times New Roman"/>
        </w:rPr>
        <w:t>lands</w:t>
      </w:r>
      <w:r w:rsidRPr="00633133" w:rsidR="00C81C9E">
        <w:rPr>
          <w:rFonts w:ascii="Times New Roman" w:hAnsi="Times New Roman" w:cs="Times New Roman"/>
        </w:rPr>
        <w:t>,</w:t>
      </w:r>
      <w:r w:rsidRPr="00633133" w:rsidR="00492C8C">
        <w:rPr>
          <w:rFonts w:ascii="Times New Roman" w:hAnsi="Times New Roman" w:cs="Times New Roman"/>
        </w:rPr>
        <w:t xml:space="preserve"> and whether the location is currently served by </w:t>
      </w:r>
      <w:r w:rsidRPr="00633133" w:rsidR="000C424F">
        <w:rPr>
          <w:rFonts w:ascii="Times New Roman" w:hAnsi="Times New Roman" w:cs="Times New Roman"/>
        </w:rPr>
        <w:t>the ILEC, a</w:t>
      </w:r>
      <w:r w:rsidRPr="00633133" w:rsidR="005B6D28">
        <w:rPr>
          <w:rFonts w:ascii="Times New Roman" w:hAnsi="Times New Roman" w:cs="Times New Roman"/>
        </w:rPr>
        <w:t>nother broadband provider, or both.</w:t>
      </w:r>
      <w:r>
        <w:rPr>
          <w:rStyle w:val="FootnoteReference"/>
          <w:rFonts w:ascii="Times New Roman" w:hAnsi="Times New Roman" w:cs="Times New Roman"/>
        </w:rPr>
        <w:footnoteReference w:id="15"/>
      </w:r>
    </w:p>
    <w:p w:rsidR="00306B06" w:rsidP="003277D1" w14:paraId="08A44467" w14:textId="75BD0B0F">
      <w:pPr>
        <w:rPr>
          <w:rFonts w:ascii="Times New Roman" w:hAnsi="Times New Roman" w:cs="Times New Roman"/>
        </w:rPr>
      </w:pPr>
      <w:r w:rsidRPr="00633133">
        <w:rPr>
          <w:rFonts w:ascii="Times New Roman" w:hAnsi="Times New Roman" w:cs="Times New Roman"/>
        </w:rPr>
        <w:t>The first step is t</w:t>
      </w:r>
      <w:r w:rsidRPr="00633133" w:rsidR="730CCEA7">
        <w:rPr>
          <w:rFonts w:ascii="Times New Roman" w:hAnsi="Times New Roman" w:cs="Times New Roman"/>
        </w:rPr>
        <w:t>o</w:t>
      </w:r>
      <w:r w:rsidRPr="00633133" w:rsidR="005B6D28">
        <w:rPr>
          <w:rFonts w:ascii="Times New Roman" w:hAnsi="Times New Roman" w:cs="Times New Roman"/>
        </w:rPr>
        <w:t xml:space="preserve"> determine </w:t>
      </w:r>
      <w:r w:rsidRPr="00633133" w:rsidR="00E33EAF">
        <w:rPr>
          <w:rFonts w:ascii="Times New Roman" w:hAnsi="Times New Roman" w:cs="Times New Roman"/>
        </w:rPr>
        <w:t>whether each potentially eligible location is served</w:t>
      </w:r>
      <w:r w:rsidRPr="00633133" w:rsidR="5B03F1B7">
        <w:rPr>
          <w:rFonts w:ascii="Times New Roman" w:hAnsi="Times New Roman" w:cs="Times New Roman"/>
        </w:rPr>
        <w:t>,</w:t>
      </w:r>
      <w:r w:rsidRPr="00633133" w:rsidR="00E33EAF">
        <w:rPr>
          <w:rFonts w:ascii="Times New Roman" w:hAnsi="Times New Roman" w:cs="Times New Roman"/>
        </w:rPr>
        <w:t xml:space="preserve"> and </w:t>
      </w:r>
      <w:r w:rsidRPr="00633133" w:rsidR="77F767B9">
        <w:rPr>
          <w:rFonts w:ascii="Times New Roman" w:hAnsi="Times New Roman" w:cs="Times New Roman"/>
        </w:rPr>
        <w:t>whether the ILEC and/or a competing provider</w:t>
      </w:r>
      <w:r w:rsidRPr="00633133" w:rsidR="6A31D1B7">
        <w:rPr>
          <w:rFonts w:ascii="Times New Roman" w:hAnsi="Times New Roman" w:cs="Times New Roman"/>
        </w:rPr>
        <w:t xml:space="preserve"> </w:t>
      </w:r>
      <w:r w:rsidRPr="00633133" w:rsidR="28E73FC3">
        <w:rPr>
          <w:rFonts w:ascii="Times New Roman" w:hAnsi="Times New Roman" w:cs="Times New Roman"/>
        </w:rPr>
        <w:t>serves</w:t>
      </w:r>
      <w:r w:rsidRPr="00633133" w:rsidR="00D658BE">
        <w:rPr>
          <w:rFonts w:ascii="Times New Roman" w:hAnsi="Times New Roman" w:cs="Times New Roman"/>
        </w:rPr>
        <w:t xml:space="preserve"> each location</w:t>
      </w:r>
      <w:r w:rsidRPr="00633133" w:rsidR="2631B3E3">
        <w:rPr>
          <w:rFonts w:ascii="Times New Roman" w:hAnsi="Times New Roman" w:cs="Times New Roman"/>
        </w:rPr>
        <w:t>.</w:t>
      </w:r>
      <w:r w:rsidRPr="00633133" w:rsidR="28E73FC3">
        <w:rPr>
          <w:rFonts w:ascii="Times New Roman" w:hAnsi="Times New Roman" w:cs="Times New Roman"/>
        </w:rPr>
        <w:t xml:space="preserve"> </w:t>
      </w:r>
      <w:r w:rsidRPr="00633133" w:rsidR="00D7269B">
        <w:rPr>
          <w:rFonts w:ascii="Times New Roman" w:hAnsi="Times New Roman" w:cs="Times New Roman"/>
        </w:rPr>
        <w:t xml:space="preserve"> </w:t>
      </w:r>
      <w:r w:rsidRPr="00633133" w:rsidR="2E3DE8FD">
        <w:rPr>
          <w:rFonts w:ascii="Times New Roman" w:hAnsi="Times New Roman" w:cs="Times New Roman"/>
        </w:rPr>
        <w:t>S</w:t>
      </w:r>
      <w:r w:rsidRPr="00633133" w:rsidR="66C7057B">
        <w:rPr>
          <w:rFonts w:ascii="Times New Roman" w:hAnsi="Times New Roman" w:cs="Times New Roman"/>
        </w:rPr>
        <w:t>taff</w:t>
      </w:r>
      <w:r w:rsidRPr="00633133" w:rsidR="007D46DA">
        <w:rPr>
          <w:rFonts w:ascii="Times New Roman" w:hAnsi="Times New Roman" w:cs="Times New Roman"/>
        </w:rPr>
        <w:t xml:space="preserve"> </w:t>
      </w:r>
      <w:r w:rsidRPr="00633133" w:rsidR="00D658BE">
        <w:rPr>
          <w:rFonts w:ascii="Times New Roman" w:hAnsi="Times New Roman" w:cs="Times New Roman"/>
        </w:rPr>
        <w:t xml:space="preserve">used the BDC deployment </w:t>
      </w:r>
      <w:r w:rsidRPr="00633133" w:rsidR="00C01DB2">
        <w:rPr>
          <w:rFonts w:ascii="Times New Roman" w:hAnsi="Times New Roman" w:cs="Times New Roman"/>
        </w:rPr>
        <w:t xml:space="preserve">and FCC voice </w:t>
      </w:r>
      <w:r w:rsidRPr="00633133" w:rsidR="00D658BE">
        <w:rPr>
          <w:rFonts w:ascii="Times New Roman" w:hAnsi="Times New Roman" w:cs="Times New Roman"/>
        </w:rPr>
        <w:t>data</w:t>
      </w:r>
      <w:r w:rsidRPr="00633133" w:rsidR="00557FCA">
        <w:rPr>
          <w:rFonts w:ascii="Times New Roman" w:hAnsi="Times New Roman" w:cs="Times New Roman"/>
        </w:rPr>
        <w:t xml:space="preserve"> cited above</w:t>
      </w:r>
      <w:r w:rsidRPr="00633133" w:rsidR="43248F06">
        <w:rPr>
          <w:rFonts w:ascii="Times New Roman" w:hAnsi="Times New Roman" w:cs="Times New Roman"/>
        </w:rPr>
        <w:t xml:space="preserve"> for this purpose</w:t>
      </w:r>
      <w:r w:rsidRPr="00633133" w:rsidR="28E73FC3">
        <w:rPr>
          <w:rFonts w:ascii="Times New Roman" w:hAnsi="Times New Roman" w:cs="Times New Roman"/>
        </w:rPr>
        <w:t>.</w:t>
      </w:r>
      <w:r w:rsidRPr="00633133" w:rsidR="00D658BE">
        <w:rPr>
          <w:rFonts w:ascii="Times New Roman" w:hAnsi="Times New Roman" w:cs="Times New Roman"/>
        </w:rPr>
        <w:t xml:space="preserve"> </w:t>
      </w:r>
      <w:r w:rsidRPr="00633133" w:rsidR="00CF7BB6">
        <w:rPr>
          <w:rFonts w:ascii="Times New Roman" w:hAnsi="Times New Roman" w:cs="Times New Roman"/>
        </w:rPr>
        <w:t xml:space="preserve"> </w:t>
      </w:r>
      <w:r w:rsidRPr="00633133" w:rsidR="76812C22">
        <w:rPr>
          <w:rFonts w:ascii="Times New Roman" w:hAnsi="Times New Roman" w:cs="Times New Roman"/>
        </w:rPr>
        <w:t xml:space="preserve">A </w:t>
      </w:r>
      <w:r w:rsidRPr="00633133" w:rsidR="7F404ADE">
        <w:rPr>
          <w:rFonts w:ascii="Times New Roman" w:hAnsi="Times New Roman" w:cs="Times New Roman"/>
        </w:rPr>
        <w:t>BDC record is coded as</w:t>
      </w:r>
      <w:r w:rsidRPr="00633133" w:rsidR="76812C22">
        <w:rPr>
          <w:rFonts w:ascii="Times New Roman" w:hAnsi="Times New Roman" w:cs="Times New Roman"/>
        </w:rPr>
        <w:t xml:space="preserve"> be</w:t>
      </w:r>
      <w:r w:rsidRPr="00633133" w:rsidR="00B719BE">
        <w:rPr>
          <w:rFonts w:ascii="Times New Roman" w:hAnsi="Times New Roman" w:cs="Times New Roman"/>
        </w:rPr>
        <w:t>ing</w:t>
      </w:r>
      <w:r w:rsidRPr="00633133" w:rsidR="000650FB">
        <w:rPr>
          <w:rFonts w:ascii="Times New Roman" w:hAnsi="Times New Roman" w:cs="Times New Roman"/>
        </w:rPr>
        <w:t xml:space="preserve"> served by the ILEC</w:t>
      </w:r>
      <w:r w:rsidRPr="00633133" w:rsidR="008318BA">
        <w:rPr>
          <w:rFonts w:ascii="Times New Roman" w:hAnsi="Times New Roman" w:cs="Times New Roman"/>
        </w:rPr>
        <w:t xml:space="preserve"> </w:t>
      </w:r>
      <w:r w:rsidRPr="00633133" w:rsidR="00094496">
        <w:rPr>
          <w:rFonts w:ascii="Times New Roman" w:hAnsi="Times New Roman" w:cs="Times New Roman"/>
        </w:rPr>
        <w:t>if</w:t>
      </w:r>
      <w:r w:rsidRPr="00633133" w:rsidR="1CE6761A">
        <w:rPr>
          <w:rFonts w:ascii="Times New Roman" w:hAnsi="Times New Roman" w:cs="Times New Roman"/>
        </w:rPr>
        <w:t>:</w:t>
      </w:r>
      <w:r w:rsidRPr="00633133" w:rsidR="290E40B1">
        <w:rPr>
          <w:rFonts w:ascii="Times New Roman" w:hAnsi="Times New Roman" w:cs="Times New Roman"/>
        </w:rPr>
        <w:t xml:space="preserve"> </w:t>
      </w:r>
      <w:r w:rsidR="00AB6FBE">
        <w:rPr>
          <w:rFonts w:ascii="Times New Roman" w:hAnsi="Times New Roman" w:cs="Times New Roman"/>
        </w:rPr>
        <w:t xml:space="preserve"> </w:t>
      </w:r>
      <w:r w:rsidRPr="00633133" w:rsidR="3DA63EB2">
        <w:rPr>
          <w:rFonts w:ascii="Times New Roman" w:hAnsi="Times New Roman" w:cs="Times New Roman"/>
        </w:rPr>
        <w:t xml:space="preserve">(1) </w:t>
      </w:r>
      <w:r w:rsidRPr="00633133" w:rsidR="005C2B89">
        <w:rPr>
          <w:rFonts w:ascii="Times New Roman" w:hAnsi="Times New Roman" w:cs="Times New Roman"/>
        </w:rPr>
        <w:t>the download speed was at least 100 Mbps</w:t>
      </w:r>
      <w:r w:rsidRPr="00633133" w:rsidR="38778DC7">
        <w:rPr>
          <w:rFonts w:ascii="Times New Roman" w:hAnsi="Times New Roman" w:cs="Times New Roman"/>
        </w:rPr>
        <w:t>; (2)</w:t>
      </w:r>
      <w:r w:rsidRPr="00633133" w:rsidR="005C2B89">
        <w:rPr>
          <w:rFonts w:ascii="Times New Roman" w:hAnsi="Times New Roman" w:cs="Times New Roman"/>
        </w:rPr>
        <w:t xml:space="preserve"> the upload speed was at least </w:t>
      </w:r>
      <w:r w:rsidRPr="00633133" w:rsidR="004723F1">
        <w:rPr>
          <w:rFonts w:ascii="Times New Roman" w:hAnsi="Times New Roman" w:cs="Times New Roman"/>
        </w:rPr>
        <w:t>20 Mbps</w:t>
      </w:r>
      <w:r w:rsidRPr="00633133" w:rsidR="1AB4C8B6">
        <w:rPr>
          <w:rFonts w:ascii="Times New Roman" w:hAnsi="Times New Roman" w:cs="Times New Roman"/>
        </w:rPr>
        <w:t>;</w:t>
      </w:r>
      <w:r w:rsidRPr="00633133" w:rsidR="00D07DBB">
        <w:rPr>
          <w:rFonts w:ascii="Times New Roman" w:hAnsi="Times New Roman" w:cs="Times New Roman"/>
        </w:rPr>
        <w:t xml:space="preserve"> </w:t>
      </w:r>
      <w:r w:rsidRPr="00633133" w:rsidR="72DE1154">
        <w:rPr>
          <w:rFonts w:ascii="Times New Roman" w:hAnsi="Times New Roman" w:cs="Times New Roman"/>
        </w:rPr>
        <w:t>(3)</w:t>
      </w:r>
      <w:r w:rsidRPr="00633133" w:rsidR="5A09729B">
        <w:rPr>
          <w:rFonts w:ascii="Times New Roman" w:hAnsi="Times New Roman" w:cs="Times New Roman"/>
        </w:rPr>
        <w:t xml:space="preserve"> </w:t>
      </w:r>
      <w:r w:rsidRPr="00633133" w:rsidR="00C01DB2">
        <w:rPr>
          <w:rFonts w:ascii="Times New Roman" w:hAnsi="Times New Roman" w:cs="Times New Roman"/>
        </w:rPr>
        <w:t xml:space="preserve">the provider </w:t>
      </w:r>
      <w:r w:rsidRPr="00633133" w:rsidR="5A09729B">
        <w:rPr>
          <w:rFonts w:ascii="Times New Roman" w:hAnsi="Times New Roman" w:cs="Times New Roman"/>
        </w:rPr>
        <w:t>offer</w:t>
      </w:r>
      <w:r w:rsidRPr="00633133" w:rsidR="4FEC6EAD">
        <w:rPr>
          <w:rFonts w:ascii="Times New Roman" w:hAnsi="Times New Roman" w:cs="Times New Roman"/>
        </w:rPr>
        <w:t>s</w:t>
      </w:r>
      <w:r w:rsidRPr="00633133" w:rsidR="00C01DB2">
        <w:rPr>
          <w:rFonts w:ascii="Times New Roman" w:hAnsi="Times New Roman" w:cs="Times New Roman"/>
        </w:rPr>
        <w:t xml:space="preserve"> facilities-based voice service in the state</w:t>
      </w:r>
      <w:r w:rsidRPr="00633133" w:rsidR="06A64C66">
        <w:rPr>
          <w:rFonts w:ascii="Times New Roman" w:hAnsi="Times New Roman" w:cs="Times New Roman"/>
        </w:rPr>
        <w:t xml:space="preserve">; (4) the technology code </w:t>
      </w:r>
      <w:r w:rsidRPr="00633133" w:rsidR="006C7E49">
        <w:rPr>
          <w:rFonts w:ascii="Times New Roman" w:hAnsi="Times New Roman" w:cs="Times New Roman"/>
        </w:rPr>
        <w:t xml:space="preserve">does </w:t>
      </w:r>
      <w:r w:rsidRPr="00633133" w:rsidR="06A64C66">
        <w:rPr>
          <w:rFonts w:ascii="Times New Roman" w:hAnsi="Times New Roman" w:cs="Times New Roman"/>
        </w:rPr>
        <w:t xml:space="preserve">not equal </w:t>
      </w:r>
      <w:r w:rsidRPr="00633133" w:rsidR="558732A9">
        <w:rPr>
          <w:rFonts w:ascii="Times New Roman" w:hAnsi="Times New Roman" w:cs="Times New Roman"/>
        </w:rPr>
        <w:t xml:space="preserve">sixty (geostationary satellite), sixty-one (non-geostationary satellite), or </w:t>
      </w:r>
      <w:r w:rsidRPr="00633133" w:rsidR="06A64C66">
        <w:rPr>
          <w:rFonts w:ascii="Times New Roman" w:hAnsi="Times New Roman" w:cs="Times New Roman"/>
        </w:rPr>
        <w:t>zero</w:t>
      </w:r>
      <w:r w:rsidRPr="00633133" w:rsidR="3423C4CA">
        <w:rPr>
          <w:rFonts w:ascii="Times New Roman" w:hAnsi="Times New Roman" w:cs="Times New Roman"/>
        </w:rPr>
        <w:t xml:space="preserve"> (other fixed service)</w:t>
      </w:r>
      <w:r w:rsidRPr="00633133" w:rsidR="06A64C66">
        <w:rPr>
          <w:rFonts w:ascii="Times New Roman" w:hAnsi="Times New Roman" w:cs="Times New Roman"/>
        </w:rPr>
        <w:t>;</w:t>
      </w:r>
      <w:r w:rsidRPr="00633133" w:rsidR="6BE3DD50">
        <w:rPr>
          <w:rFonts w:ascii="Times New Roman" w:hAnsi="Times New Roman" w:cs="Times New Roman"/>
        </w:rPr>
        <w:t xml:space="preserve"> and </w:t>
      </w:r>
      <w:r w:rsidRPr="00633133" w:rsidR="5ACAB9E4">
        <w:rPr>
          <w:rFonts w:ascii="Times New Roman" w:hAnsi="Times New Roman" w:cs="Times New Roman"/>
        </w:rPr>
        <w:t xml:space="preserve">(5) </w:t>
      </w:r>
      <w:r w:rsidRPr="00633133" w:rsidR="45A0389B">
        <w:rPr>
          <w:rFonts w:ascii="Times New Roman" w:hAnsi="Times New Roman" w:cs="Times New Roman"/>
        </w:rPr>
        <w:t>a</w:t>
      </w:r>
      <w:r w:rsidRPr="00633133" w:rsidR="008318BA">
        <w:rPr>
          <w:rFonts w:ascii="Times New Roman" w:hAnsi="Times New Roman" w:cs="Times New Roman"/>
        </w:rPr>
        <w:t xml:space="preserve"> holding</w:t>
      </w:r>
      <w:r w:rsidR="00534713">
        <w:rPr>
          <w:rFonts w:ascii="Times New Roman" w:hAnsi="Times New Roman" w:cs="Times New Roman"/>
        </w:rPr>
        <w:t>/affiliated</w:t>
      </w:r>
      <w:r w:rsidRPr="00633133" w:rsidR="008318BA">
        <w:rPr>
          <w:rFonts w:ascii="Times New Roman" w:hAnsi="Times New Roman" w:cs="Times New Roman"/>
        </w:rPr>
        <w:t xml:space="preserve"> company number provided in </w:t>
      </w:r>
      <w:r w:rsidRPr="00633133" w:rsidR="000F6E8D">
        <w:rPr>
          <w:rFonts w:ascii="Times New Roman" w:hAnsi="Times New Roman" w:cs="Times New Roman"/>
        </w:rPr>
        <w:t xml:space="preserve">a BDC data filing </w:t>
      </w:r>
      <w:r w:rsidRPr="00633133" w:rsidR="003F2C16">
        <w:rPr>
          <w:rFonts w:ascii="Times New Roman" w:hAnsi="Times New Roman" w:cs="Times New Roman"/>
        </w:rPr>
        <w:t xml:space="preserve">for that location </w:t>
      </w:r>
      <w:r w:rsidRPr="00633133" w:rsidR="000F6E8D">
        <w:rPr>
          <w:rFonts w:ascii="Times New Roman" w:hAnsi="Times New Roman" w:cs="Times New Roman"/>
        </w:rPr>
        <w:t>matched the holding</w:t>
      </w:r>
      <w:r w:rsidR="00534713">
        <w:rPr>
          <w:rFonts w:ascii="Times New Roman" w:hAnsi="Times New Roman" w:cs="Times New Roman"/>
        </w:rPr>
        <w:t>/affiliated</w:t>
      </w:r>
      <w:r w:rsidRPr="00633133" w:rsidR="000F6E8D">
        <w:rPr>
          <w:rFonts w:ascii="Times New Roman" w:hAnsi="Times New Roman" w:cs="Times New Roman"/>
        </w:rPr>
        <w:t xml:space="preserve"> company number that is associated with the ILEC </w:t>
      </w:r>
      <w:r w:rsidRPr="00633133" w:rsidR="009E559B">
        <w:rPr>
          <w:rFonts w:ascii="Times New Roman" w:hAnsi="Times New Roman" w:cs="Times New Roman"/>
        </w:rPr>
        <w:t>in that</w:t>
      </w:r>
      <w:r w:rsidRPr="00633133" w:rsidR="000F6E8D">
        <w:rPr>
          <w:rFonts w:ascii="Times New Roman" w:hAnsi="Times New Roman" w:cs="Times New Roman"/>
        </w:rPr>
        <w:t xml:space="preserve"> study area.</w:t>
      </w:r>
      <w:r>
        <w:rPr>
          <w:rStyle w:val="FootnoteReference"/>
          <w:rFonts w:ascii="Times New Roman" w:hAnsi="Times New Roman" w:cs="Times New Roman"/>
        </w:rPr>
        <w:footnoteReference w:id="16"/>
      </w:r>
      <w:r w:rsidRPr="00633133" w:rsidR="000F6E8D">
        <w:rPr>
          <w:rFonts w:ascii="Times New Roman" w:hAnsi="Times New Roman" w:cs="Times New Roman"/>
        </w:rPr>
        <w:t xml:space="preserve"> </w:t>
      </w:r>
      <w:r w:rsidRPr="00633133" w:rsidR="000E34B5">
        <w:rPr>
          <w:rFonts w:ascii="Times New Roman" w:hAnsi="Times New Roman" w:cs="Times New Roman"/>
        </w:rPr>
        <w:t xml:space="preserve"> </w:t>
      </w:r>
      <w:r w:rsidRPr="00633133" w:rsidR="00393BEF">
        <w:rPr>
          <w:rFonts w:ascii="Times New Roman" w:hAnsi="Times New Roman" w:cs="Times New Roman"/>
        </w:rPr>
        <w:t xml:space="preserve">If </w:t>
      </w:r>
      <w:r w:rsidRPr="00633133" w:rsidR="7E62B98A">
        <w:rPr>
          <w:rFonts w:ascii="Times New Roman" w:hAnsi="Times New Roman" w:cs="Times New Roman"/>
        </w:rPr>
        <w:t>there is</w:t>
      </w:r>
      <w:r w:rsidRPr="00633133" w:rsidR="00393BEF">
        <w:rPr>
          <w:rFonts w:ascii="Times New Roman" w:hAnsi="Times New Roman" w:cs="Times New Roman"/>
        </w:rPr>
        <w:t xml:space="preserve"> </w:t>
      </w:r>
      <w:r w:rsidRPr="00633133" w:rsidR="003B29B9">
        <w:rPr>
          <w:rFonts w:ascii="Times New Roman" w:hAnsi="Times New Roman" w:cs="Times New Roman"/>
        </w:rPr>
        <w:t>a</w:t>
      </w:r>
      <w:r w:rsidRPr="00633133" w:rsidR="00393BEF">
        <w:rPr>
          <w:rFonts w:ascii="Times New Roman" w:hAnsi="Times New Roman" w:cs="Times New Roman"/>
        </w:rPr>
        <w:t xml:space="preserve"> BDC </w:t>
      </w:r>
      <w:r w:rsidRPr="00633133" w:rsidR="003B29B9">
        <w:rPr>
          <w:rFonts w:ascii="Times New Roman" w:hAnsi="Times New Roman" w:cs="Times New Roman"/>
        </w:rPr>
        <w:t xml:space="preserve">filing for that location </w:t>
      </w:r>
      <w:r w:rsidRPr="00633133" w:rsidR="001007E8">
        <w:rPr>
          <w:rFonts w:ascii="Times New Roman" w:hAnsi="Times New Roman" w:cs="Times New Roman"/>
        </w:rPr>
        <w:t xml:space="preserve">that </w:t>
      </w:r>
      <w:r w:rsidRPr="00633133" w:rsidR="3BCA51A8">
        <w:rPr>
          <w:rFonts w:ascii="Times New Roman" w:hAnsi="Times New Roman" w:cs="Times New Roman"/>
        </w:rPr>
        <w:t xml:space="preserve">does not match </w:t>
      </w:r>
      <w:r w:rsidRPr="00633133" w:rsidR="00031E18">
        <w:rPr>
          <w:rFonts w:ascii="Times New Roman" w:hAnsi="Times New Roman" w:cs="Times New Roman"/>
        </w:rPr>
        <w:t xml:space="preserve">the </w:t>
      </w:r>
      <w:r w:rsidRPr="00633133" w:rsidR="003B29B9">
        <w:rPr>
          <w:rFonts w:ascii="Times New Roman" w:hAnsi="Times New Roman" w:cs="Times New Roman"/>
        </w:rPr>
        <w:t>ILEC holding</w:t>
      </w:r>
      <w:r w:rsidR="00534713">
        <w:rPr>
          <w:rFonts w:ascii="Times New Roman" w:hAnsi="Times New Roman" w:cs="Times New Roman"/>
        </w:rPr>
        <w:t>/affiliated</w:t>
      </w:r>
      <w:r w:rsidRPr="00633133" w:rsidR="003B29B9">
        <w:rPr>
          <w:rFonts w:ascii="Times New Roman" w:hAnsi="Times New Roman" w:cs="Times New Roman"/>
        </w:rPr>
        <w:t xml:space="preserve"> company number for the study area</w:t>
      </w:r>
      <w:r w:rsidRPr="00633133" w:rsidR="00107E3C">
        <w:rPr>
          <w:rFonts w:ascii="Times New Roman" w:hAnsi="Times New Roman" w:cs="Times New Roman"/>
        </w:rPr>
        <w:t>,</w:t>
      </w:r>
      <w:r w:rsidRPr="00633133" w:rsidR="001640B0">
        <w:rPr>
          <w:rFonts w:ascii="Times New Roman" w:hAnsi="Times New Roman" w:cs="Times New Roman"/>
        </w:rPr>
        <w:t xml:space="preserve"> and conditions </w:t>
      </w:r>
      <w:r w:rsidRPr="00633133" w:rsidR="67B81F5A">
        <w:rPr>
          <w:rFonts w:ascii="Times New Roman" w:hAnsi="Times New Roman" w:cs="Times New Roman"/>
        </w:rPr>
        <w:t xml:space="preserve">(1) through (4) </w:t>
      </w:r>
      <w:r w:rsidRPr="00633133" w:rsidR="001640B0">
        <w:rPr>
          <w:rFonts w:ascii="Times New Roman" w:hAnsi="Times New Roman" w:cs="Times New Roman"/>
        </w:rPr>
        <w:t>were met</w:t>
      </w:r>
      <w:r w:rsidRPr="00633133" w:rsidR="003B29B9">
        <w:rPr>
          <w:rFonts w:ascii="Times New Roman" w:hAnsi="Times New Roman" w:cs="Times New Roman"/>
        </w:rPr>
        <w:t xml:space="preserve">, then </w:t>
      </w:r>
      <w:r w:rsidRPr="00633133" w:rsidR="6D57B7C9">
        <w:rPr>
          <w:rFonts w:ascii="Times New Roman" w:hAnsi="Times New Roman" w:cs="Times New Roman"/>
        </w:rPr>
        <w:t>this BDC record is coded as</w:t>
      </w:r>
      <w:r w:rsidRPr="00633133" w:rsidR="0047377C">
        <w:rPr>
          <w:rFonts w:ascii="Times New Roman" w:hAnsi="Times New Roman" w:cs="Times New Roman"/>
        </w:rPr>
        <w:t xml:space="preserve"> competitively served. </w:t>
      </w:r>
      <w:r w:rsidRPr="00633133" w:rsidR="000E34B5">
        <w:rPr>
          <w:rFonts w:ascii="Times New Roman" w:hAnsi="Times New Roman" w:cs="Times New Roman"/>
        </w:rPr>
        <w:t xml:space="preserve"> </w:t>
      </w:r>
      <w:r w:rsidRPr="00633133" w:rsidR="00C30B05">
        <w:rPr>
          <w:rFonts w:ascii="Times New Roman" w:hAnsi="Times New Roman" w:cs="Times New Roman"/>
        </w:rPr>
        <w:t>For</w:t>
      </w:r>
      <w:r w:rsidRPr="00633133" w:rsidR="0046311D">
        <w:rPr>
          <w:rFonts w:ascii="Times New Roman" w:hAnsi="Times New Roman" w:cs="Times New Roman"/>
        </w:rPr>
        <w:t xml:space="preserve"> each location </w:t>
      </w:r>
      <w:r w:rsidRPr="00633133" w:rsidR="79B4F052">
        <w:rPr>
          <w:rFonts w:ascii="Times New Roman" w:hAnsi="Times New Roman" w:cs="Times New Roman"/>
        </w:rPr>
        <w:t>id</w:t>
      </w:r>
      <w:r w:rsidRPr="00633133" w:rsidR="00C30B05">
        <w:rPr>
          <w:rFonts w:ascii="Times New Roman" w:hAnsi="Times New Roman" w:cs="Times New Roman"/>
        </w:rPr>
        <w:t>entifier</w:t>
      </w:r>
      <w:r w:rsidRPr="00633133" w:rsidR="0046311D">
        <w:rPr>
          <w:rFonts w:ascii="Times New Roman" w:hAnsi="Times New Roman" w:cs="Times New Roman"/>
        </w:rPr>
        <w:t xml:space="preserve">, the </w:t>
      </w:r>
      <w:r w:rsidRPr="00633133" w:rsidR="0047377C">
        <w:rPr>
          <w:rFonts w:ascii="Times New Roman" w:hAnsi="Times New Roman" w:cs="Times New Roman"/>
        </w:rPr>
        <w:t xml:space="preserve">maximum value for </w:t>
      </w:r>
      <w:r w:rsidRPr="00633133" w:rsidR="0046311D">
        <w:rPr>
          <w:rFonts w:ascii="Times New Roman" w:hAnsi="Times New Roman" w:cs="Times New Roman"/>
        </w:rPr>
        <w:t>the ILEC</w:t>
      </w:r>
      <w:r w:rsidRPr="00633133" w:rsidR="000E34B5">
        <w:rPr>
          <w:rFonts w:ascii="Times New Roman" w:hAnsi="Times New Roman" w:cs="Times New Roman"/>
        </w:rPr>
        <w:t>-</w:t>
      </w:r>
      <w:r w:rsidRPr="00633133" w:rsidR="0046311D">
        <w:rPr>
          <w:rFonts w:ascii="Times New Roman" w:hAnsi="Times New Roman" w:cs="Times New Roman"/>
        </w:rPr>
        <w:t>served and competitive</w:t>
      </w:r>
      <w:r w:rsidRPr="00633133" w:rsidR="000E34B5">
        <w:rPr>
          <w:rFonts w:ascii="Times New Roman" w:hAnsi="Times New Roman" w:cs="Times New Roman"/>
        </w:rPr>
        <w:t>-</w:t>
      </w:r>
      <w:r w:rsidRPr="00633133" w:rsidR="0046311D">
        <w:rPr>
          <w:rFonts w:ascii="Times New Roman" w:hAnsi="Times New Roman" w:cs="Times New Roman"/>
        </w:rPr>
        <w:t xml:space="preserve">served </w:t>
      </w:r>
      <w:r w:rsidRPr="00633133" w:rsidR="000921C8">
        <w:rPr>
          <w:rFonts w:ascii="Times New Roman" w:hAnsi="Times New Roman" w:cs="Times New Roman"/>
        </w:rPr>
        <w:t xml:space="preserve">variable was </w:t>
      </w:r>
      <w:r w:rsidRPr="00633133" w:rsidR="1C6C617D">
        <w:rPr>
          <w:rFonts w:ascii="Times New Roman" w:hAnsi="Times New Roman" w:cs="Times New Roman"/>
        </w:rPr>
        <w:t xml:space="preserve">then </w:t>
      </w:r>
      <w:r w:rsidRPr="00633133" w:rsidR="000921C8">
        <w:rPr>
          <w:rFonts w:ascii="Times New Roman" w:hAnsi="Times New Roman" w:cs="Times New Roman"/>
        </w:rPr>
        <w:t>taken</w:t>
      </w:r>
      <w:r w:rsidRPr="00633133" w:rsidR="002A7432">
        <w:rPr>
          <w:rFonts w:ascii="Times New Roman" w:hAnsi="Times New Roman" w:cs="Times New Roman"/>
        </w:rPr>
        <w:t xml:space="preserve">. </w:t>
      </w:r>
      <w:r w:rsidRPr="00633133" w:rsidR="00375DD5">
        <w:rPr>
          <w:rFonts w:ascii="Times New Roman" w:hAnsi="Times New Roman" w:cs="Times New Roman"/>
        </w:rPr>
        <w:t xml:space="preserve"> </w:t>
      </w:r>
    </w:p>
    <w:p w:rsidR="003277D1" w:rsidRPr="00633133" w:rsidP="003277D1" w14:paraId="4D1992CC" w14:textId="51E07DB3">
      <w:pPr>
        <w:rPr>
          <w:rFonts w:ascii="Times New Roman" w:hAnsi="Times New Roman" w:cs="Times New Roman"/>
        </w:rPr>
      </w:pPr>
      <w:r w:rsidRPr="00633133">
        <w:rPr>
          <w:rFonts w:ascii="Times New Roman" w:hAnsi="Times New Roman" w:cs="Times New Roman"/>
        </w:rPr>
        <w:t xml:space="preserve">With this information, each location </w:t>
      </w:r>
      <w:r w:rsidRPr="00633133" w:rsidR="0969D352">
        <w:rPr>
          <w:rFonts w:ascii="Times New Roman" w:hAnsi="Times New Roman" w:cs="Times New Roman"/>
        </w:rPr>
        <w:t>is</w:t>
      </w:r>
      <w:r w:rsidRPr="00633133">
        <w:rPr>
          <w:rFonts w:ascii="Times New Roman" w:hAnsi="Times New Roman" w:cs="Times New Roman"/>
        </w:rPr>
        <w:t xml:space="preserve"> classif</w:t>
      </w:r>
      <w:r w:rsidRPr="00633133" w:rsidR="006365D9">
        <w:rPr>
          <w:rFonts w:ascii="Times New Roman" w:hAnsi="Times New Roman" w:cs="Times New Roman"/>
        </w:rPr>
        <w:t xml:space="preserve">ied into one of the following four </w:t>
      </w:r>
      <w:r w:rsidRPr="00633133" w:rsidR="1C197953">
        <w:rPr>
          <w:rFonts w:ascii="Times New Roman" w:hAnsi="Times New Roman" w:cs="Times New Roman"/>
        </w:rPr>
        <w:t xml:space="preserve">mutually exclusive and exhaustive </w:t>
      </w:r>
      <w:r w:rsidRPr="00633133" w:rsidR="006365D9">
        <w:rPr>
          <w:rFonts w:ascii="Times New Roman" w:hAnsi="Times New Roman" w:cs="Times New Roman"/>
        </w:rPr>
        <w:t>categories: (1) served only by the ILEC; (2) served by the ILEC and</w:t>
      </w:r>
      <w:r w:rsidRPr="00633133" w:rsidR="00DB539E">
        <w:rPr>
          <w:rFonts w:ascii="Times New Roman" w:hAnsi="Times New Roman" w:cs="Times New Roman"/>
        </w:rPr>
        <w:t xml:space="preserve"> another provider</w:t>
      </w:r>
      <w:r w:rsidRPr="00633133" w:rsidR="00D11A7F">
        <w:rPr>
          <w:rFonts w:ascii="Times New Roman" w:hAnsi="Times New Roman" w:cs="Times New Roman"/>
        </w:rPr>
        <w:t>; (3) unserved</w:t>
      </w:r>
      <w:r w:rsidRPr="00633133" w:rsidR="00094496">
        <w:rPr>
          <w:rFonts w:ascii="Times New Roman" w:hAnsi="Times New Roman" w:cs="Times New Roman"/>
        </w:rPr>
        <w:t xml:space="preserve">; </w:t>
      </w:r>
      <w:r w:rsidR="002078E8">
        <w:rPr>
          <w:rFonts w:ascii="Times New Roman" w:hAnsi="Times New Roman" w:cs="Times New Roman"/>
        </w:rPr>
        <w:t xml:space="preserve">or </w:t>
      </w:r>
      <w:r w:rsidRPr="00633133" w:rsidR="00094496">
        <w:rPr>
          <w:rFonts w:ascii="Times New Roman" w:hAnsi="Times New Roman" w:cs="Times New Roman"/>
        </w:rPr>
        <w:t>(</w:t>
      </w:r>
      <w:r w:rsidRPr="00633133" w:rsidR="00621161">
        <w:rPr>
          <w:rFonts w:ascii="Times New Roman" w:hAnsi="Times New Roman" w:cs="Times New Roman"/>
        </w:rPr>
        <w:t xml:space="preserve">4) served only by a competitor. </w:t>
      </w:r>
      <w:r w:rsidRPr="00633133" w:rsidR="00D33A61">
        <w:rPr>
          <w:rFonts w:ascii="Times New Roman" w:hAnsi="Times New Roman" w:cs="Times New Roman"/>
        </w:rPr>
        <w:t xml:space="preserve"> </w:t>
      </w:r>
      <w:r w:rsidRPr="00633133" w:rsidR="00A34602">
        <w:rPr>
          <w:rFonts w:ascii="Times New Roman" w:hAnsi="Times New Roman" w:cs="Times New Roman"/>
        </w:rPr>
        <w:t>Only the first three categories are eligible for funding</w:t>
      </w:r>
      <w:r w:rsidRPr="00633133" w:rsidR="00D407DA">
        <w:rPr>
          <w:rFonts w:ascii="Times New Roman" w:hAnsi="Times New Roman" w:cs="Times New Roman"/>
        </w:rPr>
        <w:t xml:space="preserve"> and</w:t>
      </w:r>
      <w:r w:rsidRPr="00633133" w:rsidR="00F23BF1">
        <w:rPr>
          <w:rFonts w:ascii="Times New Roman" w:hAnsi="Times New Roman" w:cs="Times New Roman"/>
        </w:rPr>
        <w:t>, as described below,</w:t>
      </w:r>
      <w:r w:rsidRPr="00633133" w:rsidR="00D407DA">
        <w:rPr>
          <w:rFonts w:ascii="Times New Roman" w:hAnsi="Times New Roman" w:cs="Times New Roman"/>
        </w:rPr>
        <w:t xml:space="preserve"> </w:t>
      </w:r>
      <w:r w:rsidRPr="00633133" w:rsidR="00F23BF1">
        <w:rPr>
          <w:rFonts w:ascii="Times New Roman" w:hAnsi="Times New Roman" w:cs="Times New Roman"/>
        </w:rPr>
        <w:t>the support calculation is different for each of these three categories</w:t>
      </w:r>
      <w:r w:rsidRPr="00633133" w:rsidR="00D407DA">
        <w:rPr>
          <w:rFonts w:ascii="Times New Roman" w:hAnsi="Times New Roman" w:cs="Times New Roman"/>
        </w:rPr>
        <w:t>.</w:t>
      </w:r>
      <w:r w:rsidRPr="00633133" w:rsidR="000921C8">
        <w:rPr>
          <w:rFonts w:ascii="Times New Roman" w:hAnsi="Times New Roman" w:cs="Times New Roman"/>
        </w:rPr>
        <w:t xml:space="preserve"> </w:t>
      </w:r>
    </w:p>
    <w:p w:rsidR="008F2BC1" w:rsidP="003277D1" w14:paraId="7DBD6809" w14:textId="617C9112">
      <w:pPr>
        <w:rPr>
          <w:rFonts w:ascii="Times New Roman" w:hAnsi="Times New Roman" w:cs="Times New Roman"/>
        </w:rPr>
      </w:pPr>
      <w:r w:rsidRPr="57F0F2E3">
        <w:rPr>
          <w:rFonts w:ascii="Times New Roman" w:hAnsi="Times New Roman" w:cs="Times New Roman"/>
        </w:rPr>
        <w:t>T</w:t>
      </w:r>
      <w:r w:rsidRPr="57F0F2E3" w:rsidR="7F3AFD3F">
        <w:rPr>
          <w:rFonts w:ascii="Times New Roman" w:hAnsi="Times New Roman" w:cs="Times New Roman"/>
        </w:rPr>
        <w:t xml:space="preserve">he </w:t>
      </w:r>
      <w:r w:rsidRPr="57F0F2E3" w:rsidR="00443B34">
        <w:rPr>
          <w:rFonts w:ascii="Times New Roman" w:hAnsi="Times New Roman" w:cs="Times New Roman"/>
        </w:rPr>
        <w:t>next step is to then determine whether each potentially eligible location is sub</w:t>
      </w:r>
      <w:r w:rsidRPr="57F0F2E3" w:rsidR="004A7D5A">
        <w:rPr>
          <w:rFonts w:ascii="Times New Roman" w:hAnsi="Times New Roman" w:cs="Times New Roman"/>
        </w:rPr>
        <w:t xml:space="preserve">ject to an </w:t>
      </w:r>
      <w:r w:rsidRPr="57F0F2E3" w:rsidR="001B7E96">
        <w:rPr>
          <w:rFonts w:ascii="Times New Roman" w:hAnsi="Times New Roman" w:cs="Times New Roman"/>
        </w:rPr>
        <w:t>enforceable commitment to deploy</w:t>
      </w:r>
      <w:r w:rsidRPr="57F0F2E3" w:rsidR="00E66CE7">
        <w:rPr>
          <w:rFonts w:ascii="Times New Roman" w:hAnsi="Times New Roman" w:cs="Times New Roman"/>
        </w:rPr>
        <w:t xml:space="preserve"> </w:t>
      </w:r>
      <w:r w:rsidRPr="57F0F2E3" w:rsidR="007F013D">
        <w:rPr>
          <w:rFonts w:ascii="Times New Roman" w:hAnsi="Times New Roman" w:cs="Times New Roman"/>
        </w:rPr>
        <w:t>broadband</w:t>
      </w:r>
      <w:r w:rsidRPr="57F0F2E3" w:rsidR="17295B8C">
        <w:rPr>
          <w:rFonts w:ascii="Times New Roman" w:hAnsi="Times New Roman" w:cs="Times New Roman"/>
        </w:rPr>
        <w:t xml:space="preserve"> </w:t>
      </w:r>
      <w:r w:rsidRPr="57F0F2E3" w:rsidR="0027625C">
        <w:rPr>
          <w:rFonts w:ascii="Times New Roman" w:hAnsi="Times New Roman" w:cs="Times New Roman"/>
        </w:rPr>
        <w:t xml:space="preserve">based on </w:t>
      </w:r>
      <w:r w:rsidRPr="57F0F2E3" w:rsidR="17295B8C">
        <w:rPr>
          <w:rFonts w:ascii="Times New Roman" w:hAnsi="Times New Roman" w:cs="Times New Roman"/>
        </w:rPr>
        <w:t>the Broadband Funding Map</w:t>
      </w:r>
      <w:r w:rsidRPr="57F0F2E3" w:rsidR="00FB52F0">
        <w:rPr>
          <w:rFonts w:ascii="Times New Roman" w:hAnsi="Times New Roman" w:cs="Times New Roman"/>
        </w:rPr>
        <w:t xml:space="preserve"> (BFM)</w:t>
      </w:r>
      <w:r w:rsidRPr="57F0F2E3" w:rsidR="17295B8C">
        <w:rPr>
          <w:rFonts w:ascii="Times New Roman" w:hAnsi="Times New Roman" w:cs="Times New Roman"/>
        </w:rPr>
        <w:t xml:space="preserve">.  </w:t>
      </w:r>
      <w:r w:rsidRPr="57F0F2E3" w:rsidR="00FB52F0">
        <w:rPr>
          <w:rFonts w:ascii="Times New Roman" w:hAnsi="Times New Roman" w:cs="Times New Roman"/>
        </w:rPr>
        <w:t>For area-based commitments in the BFM,</w:t>
      </w:r>
      <w:r w:rsidRPr="57F0F2E3" w:rsidR="006536BC">
        <w:rPr>
          <w:rFonts w:ascii="Times New Roman" w:hAnsi="Times New Roman" w:cs="Times New Roman"/>
        </w:rPr>
        <w:t xml:space="preserve"> t</w:t>
      </w:r>
      <w:r w:rsidRPr="57F0F2E3" w:rsidR="00FB52F0">
        <w:rPr>
          <w:rFonts w:ascii="Times New Roman" w:hAnsi="Times New Roman" w:cs="Times New Roman"/>
        </w:rPr>
        <w:t xml:space="preserve">he shapefiles </w:t>
      </w:r>
      <w:r w:rsidRPr="57F0F2E3" w:rsidR="006536BC">
        <w:rPr>
          <w:rFonts w:ascii="Times New Roman" w:hAnsi="Times New Roman" w:cs="Times New Roman"/>
        </w:rPr>
        <w:t xml:space="preserve">were used to determine the set of potentially eligible locations </w:t>
      </w:r>
      <w:r w:rsidRPr="57F0F2E3" w:rsidR="00E65A72">
        <w:rPr>
          <w:rFonts w:ascii="Times New Roman" w:hAnsi="Times New Roman" w:cs="Times New Roman"/>
        </w:rPr>
        <w:t xml:space="preserve">that were covered by each BFM project with </w:t>
      </w:r>
      <w:r w:rsidRPr="57F0F2E3" w:rsidR="000B7F9E">
        <w:rPr>
          <w:rFonts w:ascii="Times New Roman" w:hAnsi="Times New Roman" w:cs="Times New Roman"/>
        </w:rPr>
        <w:t xml:space="preserve">terrestrial </w:t>
      </w:r>
      <w:r w:rsidRPr="57F0F2E3" w:rsidR="00E65A72">
        <w:rPr>
          <w:rFonts w:ascii="Times New Roman" w:hAnsi="Times New Roman" w:cs="Times New Roman"/>
        </w:rPr>
        <w:t xml:space="preserve">deployment commitments </w:t>
      </w:r>
      <w:r w:rsidRPr="57F0F2E3" w:rsidR="000B7F9E">
        <w:rPr>
          <w:rFonts w:ascii="Times New Roman" w:hAnsi="Times New Roman" w:cs="Times New Roman"/>
        </w:rPr>
        <w:t xml:space="preserve">with download speeds of 100 Mbps or greater and upload </w:t>
      </w:r>
      <w:r w:rsidRPr="57F0F2E3" w:rsidR="00A5564B">
        <w:rPr>
          <w:rFonts w:ascii="Times New Roman" w:hAnsi="Times New Roman" w:cs="Times New Roman"/>
        </w:rPr>
        <w:t xml:space="preserve">speeds of 20 Mbps or greater. </w:t>
      </w:r>
      <w:r w:rsidRPr="57F0F2E3" w:rsidR="4B0F67F7">
        <w:rPr>
          <w:rFonts w:ascii="Times New Roman" w:hAnsi="Times New Roman" w:cs="Times New Roman"/>
        </w:rPr>
        <w:t xml:space="preserve"> </w:t>
      </w:r>
      <w:r w:rsidRPr="57F0F2E3" w:rsidR="001A5D0D">
        <w:rPr>
          <w:rFonts w:ascii="Times New Roman" w:hAnsi="Times New Roman" w:cs="Times New Roman"/>
        </w:rPr>
        <w:t xml:space="preserve">For location-based commitments, the location identifier in the BFM was used to determine </w:t>
      </w:r>
      <w:r w:rsidRPr="57F0F2E3" w:rsidR="00B51659">
        <w:rPr>
          <w:rFonts w:ascii="Times New Roman" w:hAnsi="Times New Roman" w:cs="Times New Roman"/>
        </w:rPr>
        <w:t xml:space="preserve">whether </w:t>
      </w:r>
      <w:r w:rsidRPr="57F0F2E3" w:rsidR="64C984C2">
        <w:rPr>
          <w:rFonts w:ascii="Times New Roman" w:hAnsi="Times New Roman" w:cs="Times New Roman"/>
        </w:rPr>
        <w:t xml:space="preserve">a fabric </w:t>
      </w:r>
      <w:r w:rsidRPr="57F0F2E3" w:rsidR="00B51659">
        <w:rPr>
          <w:rFonts w:ascii="Times New Roman" w:hAnsi="Times New Roman" w:cs="Times New Roman"/>
        </w:rPr>
        <w:t xml:space="preserve">location </w:t>
      </w:r>
      <w:r w:rsidRPr="57F0F2E3" w:rsidR="00A64F60">
        <w:rPr>
          <w:rFonts w:ascii="Times New Roman" w:hAnsi="Times New Roman" w:cs="Times New Roman"/>
        </w:rPr>
        <w:t>is</w:t>
      </w:r>
      <w:r w:rsidRPr="57F0F2E3" w:rsidR="00B51659">
        <w:rPr>
          <w:rFonts w:ascii="Times New Roman" w:hAnsi="Times New Roman" w:cs="Times New Roman"/>
        </w:rPr>
        <w:t xml:space="preserve"> under such a commitment. </w:t>
      </w:r>
    </w:p>
    <w:p w:rsidR="00F34183" w:rsidRPr="0058603F" w:rsidP="00541E43" w14:paraId="56C39C9C" w14:textId="225131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shown in the table below, the amount of funding for a location subject to an enforceable commitment depends on whether the funding was a loan or grant, and whether the awardee is an ILEC or a compet</w:t>
      </w:r>
      <w:r w:rsidR="5CDD957E">
        <w:rPr>
          <w:rFonts w:ascii="Times New Roman" w:hAnsi="Times New Roman" w:cs="Times New Roman"/>
        </w:rPr>
        <w:t>itive provider.</w:t>
      </w:r>
      <w:r>
        <w:rPr>
          <w:rStyle w:val="FootnoteReference"/>
          <w:rFonts w:ascii="Times New Roman" w:hAnsi="Times New Roman" w:cs="Times New Roman"/>
        </w:rPr>
        <w:footnoteReference w:id="17"/>
      </w:r>
      <w:r w:rsidR="5CDD957E">
        <w:rPr>
          <w:rFonts w:ascii="Times New Roman" w:hAnsi="Times New Roman" w:cs="Times New Roman"/>
        </w:rPr>
        <w:t xml:space="preserve"> </w:t>
      </w:r>
      <w:r w:rsidR="002078E8">
        <w:rPr>
          <w:rFonts w:ascii="Times New Roman" w:hAnsi="Times New Roman" w:cs="Times New Roman"/>
        </w:rPr>
        <w:t xml:space="preserve"> </w:t>
      </w:r>
      <w:r w:rsidR="5CDD957E">
        <w:rPr>
          <w:rFonts w:ascii="Times New Roman" w:hAnsi="Times New Roman" w:cs="Times New Roman"/>
        </w:rPr>
        <w:t xml:space="preserve">All projects </w:t>
      </w:r>
      <w:r w:rsidR="071BC915">
        <w:rPr>
          <w:rFonts w:ascii="Times New Roman" w:hAnsi="Times New Roman" w:cs="Times New Roman"/>
        </w:rPr>
        <w:t xml:space="preserve">in the BFM </w:t>
      </w:r>
      <w:r w:rsidR="5CDD957E">
        <w:rPr>
          <w:rFonts w:ascii="Times New Roman" w:hAnsi="Times New Roman" w:cs="Times New Roman"/>
        </w:rPr>
        <w:t xml:space="preserve">other than </w:t>
      </w:r>
      <w:r w:rsidR="5CF94286">
        <w:rPr>
          <w:rFonts w:ascii="Times New Roman" w:hAnsi="Times New Roman" w:cs="Times New Roman"/>
        </w:rPr>
        <w:t>the Telephone Loan Program</w:t>
      </w:r>
      <w:r w:rsidR="6223F848">
        <w:rPr>
          <w:rFonts w:ascii="Times New Roman" w:hAnsi="Times New Roman" w:cs="Times New Roman"/>
        </w:rPr>
        <w:t xml:space="preserve">, </w:t>
      </w:r>
      <w:r w:rsidR="36C63970">
        <w:rPr>
          <w:rFonts w:ascii="Times New Roman" w:hAnsi="Times New Roman" w:cs="Times New Roman"/>
        </w:rPr>
        <w:t xml:space="preserve">which is </w:t>
      </w:r>
      <w:r w:rsidR="6223F848">
        <w:rPr>
          <w:rFonts w:ascii="Times New Roman" w:hAnsi="Times New Roman" w:cs="Times New Roman"/>
        </w:rPr>
        <w:t>program code 12,</w:t>
      </w:r>
      <w:r w:rsidR="5CF94286">
        <w:rPr>
          <w:rFonts w:ascii="Times New Roman" w:hAnsi="Times New Roman" w:cs="Times New Roman"/>
        </w:rPr>
        <w:t xml:space="preserve"> </w:t>
      </w:r>
      <w:r w:rsidR="7D985371">
        <w:rPr>
          <w:rFonts w:ascii="Times New Roman" w:hAnsi="Times New Roman" w:cs="Times New Roman"/>
        </w:rPr>
        <w:t xml:space="preserve">were considered </w:t>
      </w:r>
      <w:r w:rsidR="7EB89CF9">
        <w:rPr>
          <w:rFonts w:ascii="Times New Roman" w:hAnsi="Times New Roman" w:cs="Times New Roman"/>
        </w:rPr>
        <w:t>grants.</w:t>
      </w:r>
      <w:r>
        <w:rPr>
          <w:rStyle w:val="FootnoteReference"/>
          <w:rFonts w:ascii="Times New Roman" w:hAnsi="Times New Roman" w:cs="Times New Roman"/>
        </w:rPr>
        <w:footnoteReference w:id="18"/>
      </w:r>
      <w:r w:rsidR="7EB89CF9">
        <w:rPr>
          <w:rFonts w:ascii="Times New Roman" w:hAnsi="Times New Roman" w:cs="Times New Roman"/>
        </w:rPr>
        <w:t xml:space="preserve"> </w:t>
      </w:r>
      <w:r w:rsidR="002078E8">
        <w:rPr>
          <w:rFonts w:ascii="Times New Roman" w:hAnsi="Times New Roman" w:cs="Times New Roman"/>
        </w:rPr>
        <w:t xml:space="preserve"> </w:t>
      </w:r>
      <w:r w:rsidR="7EB89CF9">
        <w:rPr>
          <w:rFonts w:ascii="Times New Roman" w:hAnsi="Times New Roman" w:cs="Times New Roman"/>
        </w:rPr>
        <w:t>T</w:t>
      </w:r>
      <w:r w:rsidRPr="00541E43" w:rsidR="7EB89CF9">
        <w:rPr>
          <w:rFonts w:ascii="Times New Roman" w:hAnsi="Times New Roman" w:cs="Times New Roman"/>
        </w:rPr>
        <w:t>o determine whether the entity subject to an enforceable commitment is an ILEC at that location or is a competitive provider</w:t>
      </w:r>
      <w:r w:rsidRPr="00541E43" w:rsidR="6A9950E9">
        <w:rPr>
          <w:rFonts w:ascii="Times New Roman" w:hAnsi="Times New Roman" w:cs="Times New Roman"/>
        </w:rPr>
        <w:t xml:space="preserve"> at that location</w:t>
      </w:r>
      <w:r w:rsidRPr="00541E43" w:rsidR="7EB89CF9">
        <w:rPr>
          <w:rFonts w:ascii="Times New Roman" w:hAnsi="Times New Roman" w:cs="Times New Roman"/>
        </w:rPr>
        <w:t xml:space="preserve">, </w:t>
      </w:r>
      <w:r w:rsidRPr="00541E43" w:rsidR="4C2744AA">
        <w:rPr>
          <w:rFonts w:ascii="Times New Roman" w:hAnsi="Times New Roman" w:cs="Times New Roman"/>
        </w:rPr>
        <w:t xml:space="preserve">the provider identifier contained in the </w:t>
      </w:r>
      <w:r w:rsidRPr="00541E43" w:rsidR="4C2744AA">
        <w:rPr>
          <w:rFonts w:ascii="Times New Roman" w:hAnsi="Times New Roman" w:cs="Times New Roman"/>
        </w:rPr>
        <w:t>BFM was used.</w:t>
      </w:r>
      <w:r>
        <w:rPr>
          <w:rStyle w:val="FootnoteReference"/>
          <w:rFonts w:ascii="Times New Roman" w:hAnsi="Times New Roman" w:cs="Times New Roman"/>
        </w:rPr>
        <w:footnoteReference w:id="19"/>
      </w:r>
      <w:r w:rsidR="482CE0DF">
        <w:rPr>
          <w:rFonts w:ascii="Times New Roman" w:hAnsi="Times New Roman" w:cs="Times New Roman"/>
        </w:rPr>
        <w:t xml:space="preserve">  </w:t>
      </w:r>
      <w:r w:rsidR="5F93CB1B">
        <w:rPr>
          <w:rFonts w:ascii="Times New Roman" w:hAnsi="Times New Roman" w:cs="Times New Roman"/>
        </w:rPr>
        <w:t>Specifically, if the awardee is the ILEC in the study area that contains that location</w:t>
      </w:r>
      <w:r w:rsidR="34884A2A">
        <w:rPr>
          <w:rFonts w:ascii="Times New Roman" w:hAnsi="Times New Roman" w:cs="Times New Roman"/>
        </w:rPr>
        <w:t>,</w:t>
      </w:r>
      <w:r w:rsidR="5F93CB1B">
        <w:rPr>
          <w:rFonts w:ascii="Times New Roman" w:hAnsi="Times New Roman" w:cs="Times New Roman"/>
        </w:rPr>
        <w:t xml:space="preserve"> the location was coded as u</w:t>
      </w:r>
      <w:r w:rsidRPr="00541E43" w:rsidR="70BDF61D">
        <w:rPr>
          <w:rFonts w:ascii="Times New Roman" w:hAnsi="Times New Roman" w:cs="Times New Roman"/>
        </w:rPr>
        <w:t>nder an ILEC enforceable commitment and otherwise coded as a competitive enforceable commitment.</w:t>
      </w:r>
      <w:r>
        <w:rPr>
          <w:rStyle w:val="FootnoteReference"/>
          <w:rFonts w:ascii="Times New Roman" w:hAnsi="Times New Roman" w:cs="Times New Roman"/>
        </w:rPr>
        <w:footnoteReference w:id="20"/>
      </w:r>
      <w:r w:rsidRPr="00541E43" w:rsidR="4C69DC6F">
        <w:rPr>
          <w:rFonts w:ascii="Times New Roman" w:hAnsi="Times New Roman" w:cs="Times New Roman"/>
        </w:rPr>
        <w:t xml:space="preserve">  This analysis produces a list of locations subject to enforceable commitments and which type of commitment applies.  The location identifiers for the locations that have been adjusted in this process can </w:t>
      </w:r>
      <w:r w:rsidRPr="00541E43" w:rsidR="4C69DC6F">
        <w:rPr>
          <w:rFonts w:ascii="Times New Roman" w:eastAsia="Times New Roman" w:hAnsi="Times New Roman" w:cs="Times New Roman"/>
          <w:color w:val="000000" w:themeColor="text1"/>
        </w:rPr>
        <w:t xml:space="preserve">be found in the potentially eligible locations file posted at </w:t>
      </w:r>
      <w:hyperlink r:id="rId5">
        <w:r w:rsidRPr="00541E43" w:rsidR="4C69DC6F">
          <w:rPr>
            <w:rStyle w:val="Hyperlink"/>
            <w:rFonts w:ascii="Times New Roman" w:hAnsi="Times New Roman" w:cs="Times New Roman"/>
          </w:rPr>
          <w:t>cacm.usac.org</w:t>
        </w:r>
      </w:hyperlink>
      <w:r w:rsidRPr="00541E43" w:rsidR="4C69DC6F">
        <w:rPr>
          <w:rFonts w:ascii="Times New Roman" w:eastAsia="Times New Roman" w:hAnsi="Times New Roman" w:cs="Times New Roman"/>
          <w:color w:val="000000" w:themeColor="text1"/>
        </w:rPr>
        <w:t>.</w:t>
      </w:r>
      <w:r w:rsidRPr="00541E43" w:rsidR="4C69DC6F">
        <w:rPr>
          <w:rFonts w:ascii="Times New Roman" w:hAnsi="Times New Roman" w:cs="Times New Roman"/>
        </w:rPr>
        <w:t xml:space="preserve">  </w:t>
      </w:r>
    </w:p>
    <w:tbl>
      <w:tblPr>
        <w:tblW w:w="0" w:type="auto"/>
        <w:tblInd w:w="2228" w:type="dxa"/>
        <w:tblCellMar>
          <w:left w:w="0" w:type="dxa"/>
          <w:right w:w="0" w:type="dxa"/>
        </w:tblCellMar>
        <w:tblLook w:val="04A0"/>
      </w:tblPr>
      <w:tblGrid>
        <w:gridCol w:w="1416"/>
        <w:gridCol w:w="1189"/>
        <w:gridCol w:w="1170"/>
        <w:gridCol w:w="1530"/>
      </w:tblGrid>
      <w:tr w14:paraId="5D8B85F4" w14:textId="77777777" w:rsidTr="003707F3">
        <w:tblPrEx>
          <w:tblW w:w="0" w:type="auto"/>
          <w:tblInd w:w="2228" w:type="dxa"/>
          <w:tblCellMar>
            <w:left w:w="0" w:type="dxa"/>
            <w:right w:w="0" w:type="dxa"/>
          </w:tblCellMar>
          <w:tblLook w:val="04A0"/>
        </w:tblPrEx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04" w:rsidRPr="003707F3" w14:paraId="2CA2B2CA" w14:textId="0C5786A3">
            <w:pPr>
              <w:pStyle w:val="x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04" w:rsidRPr="003707F3" w14:paraId="78B1C4DF" w14:textId="52FED1DB">
            <w:pPr>
              <w:pStyle w:val="x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Loan to ILEC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04" w:rsidRPr="003707F3" w14:paraId="56DAA8E1" w14:textId="3D9A1D0C">
            <w:pPr>
              <w:pStyle w:val="x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Grant to ILEC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04" w:rsidRPr="003707F3" w14:paraId="1D8DA1F9" w14:textId="7255BA03">
            <w:pPr>
              <w:pStyle w:val="x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Loan or Grant to Competitor</w:t>
            </w:r>
          </w:p>
        </w:tc>
      </w:tr>
      <w:tr w14:paraId="2E676763" w14:textId="77777777" w:rsidTr="003707F3">
        <w:tblPrEx>
          <w:tblW w:w="0" w:type="auto"/>
          <w:tblInd w:w="2228" w:type="dxa"/>
          <w:tblCellMar>
            <w:left w:w="0" w:type="dxa"/>
            <w:right w:w="0" w:type="dxa"/>
          </w:tblCellMar>
          <w:tblLook w:val="04A0"/>
        </w:tblPrEx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04" w:rsidRPr="003707F3" w14:paraId="4C9EB9D5" w14:textId="07BA98F0">
            <w:pPr>
              <w:pStyle w:val="x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707F3">
              <w:rPr>
                <w:rFonts w:ascii="Times New Roman" w:hAnsi="Times New Roman" w:cs="Times New Roman"/>
              </w:rPr>
              <w:t>Unserved</w:t>
            </w:r>
            <w:r w:rsidR="008E7A1D">
              <w:rPr>
                <w:rFonts w:ascii="Times New Roman" w:hAnsi="Times New Roman" w:cs="Times New Roman"/>
              </w:rPr>
              <w:t xml:space="preserve"> Locations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04" w:rsidRPr="003707F3" w14:paraId="004BF234" w14:textId="2690BA52">
            <w:pPr>
              <w:pStyle w:val="x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707F3">
              <w:rPr>
                <w:rFonts w:ascii="Times New Roman" w:hAnsi="Times New Roman" w:cs="Times New Roman"/>
              </w:rPr>
              <w:t>100%</w:t>
            </w:r>
            <w:r w:rsidR="008E7A1D">
              <w:rPr>
                <w:rFonts w:ascii="Times New Roman" w:hAnsi="Times New Roman" w:cs="Times New Roman"/>
              </w:rPr>
              <w:t xml:space="preserve"> of Enhanced A-CAM Support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04" w:rsidRPr="003707F3" w14:paraId="7C9775DA" w14:textId="2AF4225F">
            <w:pPr>
              <w:pStyle w:val="x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67C0C36">
              <w:rPr>
                <w:rFonts w:ascii="Times New Roman" w:hAnsi="Times New Roman" w:cs="Times New Roman"/>
                <w:color w:val="000000" w:themeColor="text1"/>
              </w:rPr>
              <w:t>No support</w:t>
            </w:r>
            <w:r w:rsidRPr="067C0C36" w:rsidR="00634E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04" w:rsidRPr="003707F3" w14:paraId="5991188B" w14:textId="0F386B50">
            <w:pPr>
              <w:pStyle w:val="x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 support and do not have to serve</w:t>
            </w:r>
          </w:p>
        </w:tc>
      </w:tr>
      <w:tr w14:paraId="1C488351" w14:textId="77777777" w:rsidTr="003707F3">
        <w:tblPrEx>
          <w:tblW w:w="0" w:type="auto"/>
          <w:tblInd w:w="2228" w:type="dxa"/>
          <w:tblCellMar>
            <w:left w:w="0" w:type="dxa"/>
            <w:right w:w="0" w:type="dxa"/>
          </w:tblCellMar>
          <w:tblLook w:val="04A0"/>
        </w:tblPrEx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04" w:rsidRPr="003707F3" w14:paraId="4FF6011A" w14:textId="04A1B36D">
            <w:pPr>
              <w:pStyle w:val="x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707F3">
              <w:rPr>
                <w:rFonts w:ascii="Times New Roman" w:hAnsi="Times New Roman" w:cs="Times New Roman"/>
              </w:rPr>
              <w:t>ILEC-only Served</w:t>
            </w:r>
            <w:r w:rsidR="008E7A1D">
              <w:rPr>
                <w:rFonts w:ascii="Times New Roman" w:hAnsi="Times New Roman" w:cs="Times New Roman"/>
              </w:rPr>
              <w:t xml:space="preserve"> Locations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04" w:rsidRPr="003707F3" w14:paraId="2B952EDE" w14:textId="6EA2DDBC">
            <w:pPr>
              <w:pStyle w:val="x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707F3">
              <w:rPr>
                <w:rFonts w:ascii="Times New Roman" w:hAnsi="Times New Roman" w:cs="Times New Roman"/>
              </w:rPr>
              <w:t>60%</w:t>
            </w:r>
            <w:r w:rsidR="008E7A1D">
              <w:rPr>
                <w:rFonts w:ascii="Times New Roman" w:hAnsi="Times New Roman" w:cs="Times New Roman"/>
              </w:rPr>
              <w:t xml:space="preserve"> of Prior Support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04" w:rsidRPr="003707F3" w14:paraId="1533CE1F" w14:textId="76D9345A">
            <w:pPr>
              <w:pStyle w:val="x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707F3">
              <w:rPr>
                <w:rFonts w:ascii="Times New Roman" w:hAnsi="Times New Roman" w:cs="Times New Roman"/>
                <w:color w:val="000000"/>
              </w:rPr>
              <w:t>60%</w:t>
            </w:r>
            <w:r w:rsidR="00634EF3">
              <w:rPr>
                <w:rFonts w:ascii="Times New Roman" w:hAnsi="Times New Roman" w:cs="Times New Roman"/>
                <w:color w:val="000000"/>
              </w:rPr>
              <w:t xml:space="preserve"> of Prior Support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04" w:rsidRPr="003707F3" w14:paraId="7F773C12" w14:textId="5DD786AF">
            <w:pPr>
              <w:pStyle w:val="x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707F3">
              <w:rPr>
                <w:rFonts w:ascii="Times New Roman" w:hAnsi="Times New Roman" w:cs="Times New Roman"/>
              </w:rPr>
              <w:t>33%</w:t>
            </w:r>
            <w:r w:rsidR="00634EF3">
              <w:rPr>
                <w:rFonts w:ascii="Times New Roman" w:hAnsi="Times New Roman" w:cs="Times New Roman"/>
              </w:rPr>
              <w:t xml:space="preserve"> of Prior Support</w:t>
            </w:r>
          </w:p>
        </w:tc>
      </w:tr>
      <w:tr w14:paraId="6D0EC432" w14:textId="77777777" w:rsidTr="003707F3">
        <w:tblPrEx>
          <w:tblW w:w="0" w:type="auto"/>
          <w:tblInd w:w="2228" w:type="dxa"/>
          <w:tblCellMar>
            <w:left w:w="0" w:type="dxa"/>
            <w:right w:w="0" w:type="dxa"/>
          </w:tblCellMar>
          <w:tblLook w:val="04A0"/>
        </w:tblPrEx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04" w:rsidRPr="003707F3" w14:paraId="24E268CF" w14:textId="382D8557">
            <w:pPr>
              <w:pStyle w:val="x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707F3">
              <w:rPr>
                <w:rFonts w:ascii="Times New Roman" w:hAnsi="Times New Roman" w:cs="Times New Roman"/>
              </w:rPr>
              <w:t>ILEC</w:t>
            </w:r>
            <w:r w:rsidR="008E7A1D">
              <w:rPr>
                <w:rFonts w:ascii="Times New Roman" w:hAnsi="Times New Roman" w:cs="Times New Roman"/>
              </w:rPr>
              <w:t xml:space="preserve"> and </w:t>
            </w:r>
            <w:r w:rsidRPr="003707F3">
              <w:rPr>
                <w:rFonts w:ascii="Times New Roman" w:hAnsi="Times New Roman" w:cs="Times New Roman"/>
              </w:rPr>
              <w:t>Comp</w:t>
            </w:r>
            <w:r w:rsidR="008E7A1D">
              <w:rPr>
                <w:rFonts w:ascii="Times New Roman" w:hAnsi="Times New Roman" w:cs="Times New Roman"/>
              </w:rPr>
              <w:t>etitor</w:t>
            </w:r>
            <w:r w:rsidRPr="003707F3">
              <w:rPr>
                <w:rFonts w:ascii="Times New Roman" w:hAnsi="Times New Roman" w:cs="Times New Roman"/>
              </w:rPr>
              <w:t xml:space="preserve"> Served</w:t>
            </w:r>
            <w:r w:rsidR="008E7A1D">
              <w:rPr>
                <w:rFonts w:ascii="Times New Roman" w:hAnsi="Times New Roman" w:cs="Times New Roman"/>
              </w:rPr>
              <w:t xml:space="preserve"> Locations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04" w:rsidRPr="003707F3" w14:paraId="1CDB9163" w14:textId="255CBC81">
            <w:pPr>
              <w:pStyle w:val="x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707F3">
              <w:rPr>
                <w:rFonts w:ascii="Times New Roman" w:hAnsi="Times New Roman" w:cs="Times New Roman"/>
              </w:rPr>
              <w:t>33%</w:t>
            </w:r>
            <w:r w:rsidR="008E7A1D">
              <w:rPr>
                <w:rFonts w:ascii="Times New Roman" w:hAnsi="Times New Roman" w:cs="Times New Roman"/>
              </w:rPr>
              <w:t xml:space="preserve"> of Prior Support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04" w:rsidRPr="003707F3" w14:paraId="2E6541AE" w14:textId="5D1769DB">
            <w:pPr>
              <w:pStyle w:val="x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B3209">
              <w:rPr>
                <w:rFonts w:ascii="Times New Roman" w:hAnsi="Times New Roman" w:cs="Times New Roman"/>
              </w:rPr>
              <w:t>33%</w:t>
            </w:r>
            <w:r>
              <w:rPr>
                <w:rFonts w:ascii="Times New Roman" w:hAnsi="Times New Roman" w:cs="Times New Roman"/>
              </w:rPr>
              <w:t xml:space="preserve"> of Prior Support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04" w:rsidRPr="003707F3" w14:paraId="7D958B52" w14:textId="2A5E0CE6">
            <w:pPr>
              <w:pStyle w:val="x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B3209">
              <w:rPr>
                <w:rFonts w:ascii="Times New Roman" w:hAnsi="Times New Roman" w:cs="Times New Roman"/>
              </w:rPr>
              <w:t>33%</w:t>
            </w:r>
            <w:r>
              <w:rPr>
                <w:rFonts w:ascii="Times New Roman" w:hAnsi="Times New Roman" w:cs="Times New Roman"/>
              </w:rPr>
              <w:t xml:space="preserve"> of Prior Support</w:t>
            </w:r>
          </w:p>
        </w:tc>
      </w:tr>
    </w:tbl>
    <w:p w:rsidR="008B1E6C" w:rsidP="00541E43" w14:paraId="4EFD644F" w14:textId="77777777">
      <w:pPr>
        <w:rPr>
          <w:rFonts w:ascii="Times New Roman" w:hAnsi="Times New Roman" w:cs="Times New Roman"/>
        </w:rPr>
      </w:pPr>
    </w:p>
    <w:p w:rsidR="00F34183" w:rsidRPr="0058603F" w:rsidP="00541E43" w14:paraId="73FDF6E8" w14:textId="16103D3F">
      <w:pPr>
        <w:rPr>
          <w:rFonts w:ascii="Times New Roman" w:hAnsi="Times New Roman" w:cs="Times New Roman"/>
        </w:rPr>
      </w:pPr>
      <w:r w:rsidRPr="57F0F2E3">
        <w:rPr>
          <w:rFonts w:ascii="Times New Roman" w:hAnsi="Times New Roman" w:cs="Times New Roman"/>
        </w:rPr>
        <w:t xml:space="preserve">Based on the assignment of locations </w:t>
      </w:r>
      <w:r w:rsidRPr="57F0F2E3" w:rsidR="00FB52F0">
        <w:rPr>
          <w:rFonts w:ascii="Times New Roman" w:hAnsi="Times New Roman" w:cs="Times New Roman"/>
        </w:rPr>
        <w:t>in the</w:t>
      </w:r>
      <w:r w:rsidRPr="57F0F2E3" w:rsidR="2F209A5D">
        <w:rPr>
          <w:rFonts w:ascii="Times New Roman" w:hAnsi="Times New Roman" w:cs="Times New Roman"/>
        </w:rPr>
        <w:t xml:space="preserve"> preceding analysis, the location unit counts in the </w:t>
      </w:r>
      <w:r w:rsidRPr="57F0F2E3" w:rsidR="27FC553C">
        <w:rPr>
          <w:rFonts w:ascii="Times New Roman" w:hAnsi="Times New Roman" w:cs="Times New Roman"/>
        </w:rPr>
        <w:t xml:space="preserve">four mutually exclusive and exhaustive potential classifications </w:t>
      </w:r>
      <w:r w:rsidRPr="57F0F2E3" w:rsidR="72A753D2">
        <w:rPr>
          <w:rFonts w:ascii="Times New Roman" w:hAnsi="Times New Roman" w:cs="Times New Roman"/>
        </w:rPr>
        <w:t>of</w:t>
      </w:r>
      <w:r w:rsidRPr="57F0F2E3" w:rsidR="73935B50">
        <w:rPr>
          <w:rFonts w:ascii="Times New Roman" w:hAnsi="Times New Roman" w:cs="Times New Roman"/>
        </w:rPr>
        <w:t xml:space="preserve"> </w:t>
      </w:r>
      <w:r w:rsidRPr="57F0F2E3" w:rsidR="27FC553C">
        <w:rPr>
          <w:rFonts w:ascii="Times New Roman" w:hAnsi="Times New Roman" w:cs="Times New Roman"/>
        </w:rPr>
        <w:t>a location were recalculated.  For example,</w:t>
      </w:r>
      <w:r w:rsidRPr="57F0F2E3" w:rsidR="486240B0">
        <w:rPr>
          <w:rFonts w:ascii="Times New Roman" w:hAnsi="Times New Roman" w:cs="Times New Roman"/>
        </w:rPr>
        <w:t xml:space="preserve"> if a </w:t>
      </w:r>
      <w:r w:rsidRPr="57F0F2E3" w:rsidR="44DE2C3D">
        <w:rPr>
          <w:rFonts w:ascii="Times New Roman" w:hAnsi="Times New Roman" w:cs="Times New Roman"/>
        </w:rPr>
        <w:t>BSL</w:t>
      </w:r>
      <w:r w:rsidRPr="57F0F2E3" w:rsidR="486240B0">
        <w:rPr>
          <w:rFonts w:ascii="Times New Roman" w:hAnsi="Times New Roman" w:cs="Times New Roman"/>
        </w:rPr>
        <w:t xml:space="preserve"> </w:t>
      </w:r>
      <w:r w:rsidRPr="57F0F2E3" w:rsidR="5B5E29B5">
        <w:rPr>
          <w:rFonts w:ascii="Times New Roman" w:hAnsi="Times New Roman" w:cs="Times New Roman"/>
        </w:rPr>
        <w:t xml:space="preserve">is unserved </w:t>
      </w:r>
      <w:r w:rsidRPr="57F0F2E3" w:rsidR="5DC97DDB">
        <w:rPr>
          <w:rFonts w:ascii="Times New Roman" w:hAnsi="Times New Roman" w:cs="Times New Roman"/>
        </w:rPr>
        <w:t>in the BDC but</w:t>
      </w:r>
      <w:r w:rsidRPr="57F0F2E3" w:rsidR="5CB22BD7">
        <w:rPr>
          <w:rFonts w:ascii="Times New Roman" w:hAnsi="Times New Roman" w:cs="Times New Roman"/>
        </w:rPr>
        <w:t xml:space="preserve"> subject to an ILEC or competitive grant</w:t>
      </w:r>
      <w:r w:rsidRPr="57F0F2E3" w:rsidR="2F209A5D">
        <w:rPr>
          <w:rFonts w:ascii="Times New Roman" w:hAnsi="Times New Roman" w:cs="Times New Roman"/>
        </w:rPr>
        <w:t xml:space="preserve"> </w:t>
      </w:r>
      <w:r w:rsidRPr="57F0F2E3" w:rsidR="096575B1">
        <w:rPr>
          <w:rFonts w:ascii="Times New Roman" w:hAnsi="Times New Roman" w:cs="Times New Roman"/>
        </w:rPr>
        <w:t>enforceable commitment, the units associated with that BSL were assigned to</w:t>
      </w:r>
      <w:r w:rsidRPr="57F0F2E3" w:rsidR="14AD3C71">
        <w:rPr>
          <w:rFonts w:ascii="Times New Roman" w:hAnsi="Times New Roman" w:cs="Times New Roman"/>
        </w:rPr>
        <w:t xml:space="preserve"> </w:t>
      </w:r>
      <w:r w:rsidRPr="76503D8A" w:rsidR="6BF9F7C8">
        <w:rPr>
          <w:rFonts w:ascii="Times New Roman" w:hAnsi="Times New Roman" w:cs="Times New Roman"/>
        </w:rPr>
        <w:t xml:space="preserve">the </w:t>
      </w:r>
      <w:r w:rsidRPr="57F0F2E3" w:rsidR="14AD3C71">
        <w:rPr>
          <w:rFonts w:ascii="Times New Roman" w:hAnsi="Times New Roman" w:cs="Times New Roman"/>
        </w:rPr>
        <w:t>“served only by a competitor” category</w:t>
      </w:r>
      <w:r w:rsidRPr="516F1D5A" w:rsidR="4F02033E">
        <w:rPr>
          <w:rFonts w:ascii="Times New Roman" w:hAnsi="Times New Roman" w:cs="Times New Roman"/>
        </w:rPr>
        <w:t xml:space="preserve"> </w:t>
      </w:r>
      <w:r w:rsidRPr="2FD9234E" w:rsidR="4F02033E">
        <w:rPr>
          <w:rFonts w:ascii="Times New Roman" w:hAnsi="Times New Roman" w:cs="Times New Roman"/>
        </w:rPr>
        <w:t xml:space="preserve">for the </w:t>
      </w:r>
      <w:r w:rsidRPr="7EDC0351" w:rsidR="4F02033E">
        <w:rPr>
          <w:rFonts w:ascii="Times New Roman" w:hAnsi="Times New Roman" w:cs="Times New Roman"/>
        </w:rPr>
        <w:t>calculations given</w:t>
      </w:r>
      <w:r w:rsidRPr="516F1D5A" w:rsidR="4F02033E">
        <w:rPr>
          <w:rFonts w:ascii="Times New Roman" w:hAnsi="Times New Roman" w:cs="Times New Roman"/>
        </w:rPr>
        <w:t xml:space="preserve"> that these locations</w:t>
      </w:r>
      <w:r w:rsidRPr="704AB29A" w:rsidR="4F02033E">
        <w:rPr>
          <w:rFonts w:ascii="Times New Roman" w:hAnsi="Times New Roman" w:cs="Times New Roman"/>
        </w:rPr>
        <w:t xml:space="preserve"> receive no </w:t>
      </w:r>
      <w:r w:rsidRPr="325121DC" w:rsidR="4F02033E">
        <w:rPr>
          <w:rFonts w:ascii="Times New Roman" w:hAnsi="Times New Roman" w:cs="Times New Roman"/>
        </w:rPr>
        <w:t>support</w:t>
      </w:r>
      <w:r w:rsidRPr="325121DC" w:rsidR="14AD3C71">
        <w:rPr>
          <w:rFonts w:ascii="Times New Roman" w:hAnsi="Times New Roman" w:cs="Times New Roman"/>
        </w:rPr>
        <w:t>.</w:t>
      </w:r>
      <w:r w:rsidRPr="57F0F2E3" w:rsidR="563A1EF0">
        <w:rPr>
          <w:rFonts w:ascii="Times New Roman" w:hAnsi="Times New Roman" w:cs="Times New Roman"/>
        </w:rPr>
        <w:t xml:space="preserve">  This process resulted in the eight block-level location count variables that are produced in the A-CAM Version 2.6.0 block-level cost model file posted on the A-CAM website.</w:t>
      </w:r>
      <w:r w:rsidRPr="57F0F2E3" w:rsidR="424A6D97">
        <w:rPr>
          <w:rFonts w:ascii="Times New Roman" w:hAnsi="Times New Roman" w:cs="Times New Roman"/>
        </w:rPr>
        <w:t xml:space="preserve"> </w:t>
      </w:r>
      <w:r w:rsidRPr="57F0F2E3" w:rsidR="009C1B6C">
        <w:rPr>
          <w:rFonts w:ascii="Times New Roman" w:hAnsi="Times New Roman" w:cs="Times New Roman"/>
        </w:rPr>
        <w:t xml:space="preserve"> </w:t>
      </w:r>
    </w:p>
    <w:p w:rsidR="006F3C30" w:rsidRPr="0058603F" w:rsidP="006F3C30" w14:paraId="5141182F" w14:textId="70AB61CC">
      <w:pPr>
        <w:pStyle w:val="Heading2"/>
        <w:rPr>
          <w:rFonts w:ascii="Times New Roman" w:hAnsi="Times New Roman" w:cs="Times New Roman"/>
        </w:rPr>
      </w:pPr>
      <w:r w:rsidRPr="0058603F">
        <w:rPr>
          <w:rFonts w:ascii="Times New Roman" w:hAnsi="Times New Roman" w:cs="Times New Roman"/>
        </w:rPr>
        <w:t>Support Calculations</w:t>
      </w:r>
    </w:p>
    <w:p w:rsidR="002B013C" w:rsidRPr="0058603F" w:rsidP="003277D1" w14:paraId="5FAF158A" w14:textId="4A534F14">
      <w:pPr>
        <w:rPr>
          <w:rFonts w:ascii="Times New Roman" w:hAnsi="Times New Roman" w:cs="Times New Roman"/>
        </w:rPr>
      </w:pPr>
      <w:r w:rsidRPr="0058603F">
        <w:rPr>
          <w:rFonts w:ascii="Times New Roman" w:hAnsi="Times New Roman" w:cs="Times New Roman"/>
        </w:rPr>
        <w:t>S</w:t>
      </w:r>
      <w:r w:rsidRPr="0058603F" w:rsidR="015DEA04">
        <w:rPr>
          <w:rFonts w:ascii="Times New Roman" w:hAnsi="Times New Roman" w:cs="Times New Roman"/>
        </w:rPr>
        <w:t xml:space="preserve">upport </w:t>
      </w:r>
      <w:r w:rsidRPr="0058603F" w:rsidR="574F640C">
        <w:rPr>
          <w:rFonts w:ascii="Times New Roman" w:hAnsi="Times New Roman" w:cs="Times New Roman"/>
        </w:rPr>
        <w:t>amount</w:t>
      </w:r>
      <w:r w:rsidRPr="0058603F">
        <w:rPr>
          <w:rFonts w:ascii="Times New Roman" w:hAnsi="Times New Roman" w:cs="Times New Roman"/>
        </w:rPr>
        <w:t>s</w:t>
      </w:r>
      <w:r w:rsidRPr="0058603F" w:rsidR="574F640C">
        <w:rPr>
          <w:rFonts w:ascii="Times New Roman" w:hAnsi="Times New Roman" w:cs="Times New Roman"/>
        </w:rPr>
        <w:t xml:space="preserve"> </w:t>
      </w:r>
      <w:r w:rsidRPr="0058603F">
        <w:rPr>
          <w:rFonts w:ascii="Times New Roman" w:hAnsi="Times New Roman" w:cs="Times New Roman"/>
        </w:rPr>
        <w:t>vary</w:t>
      </w:r>
      <w:r w:rsidRPr="0058603F" w:rsidR="000B4746">
        <w:rPr>
          <w:rFonts w:ascii="Times New Roman" w:hAnsi="Times New Roman" w:cs="Times New Roman"/>
        </w:rPr>
        <w:t xml:space="preserve"> depending on whether </w:t>
      </w:r>
      <w:r w:rsidRPr="0058603F" w:rsidR="0047297E">
        <w:rPr>
          <w:rFonts w:ascii="Times New Roman" w:hAnsi="Times New Roman" w:cs="Times New Roman"/>
        </w:rPr>
        <w:t xml:space="preserve">a location </w:t>
      </w:r>
      <w:r w:rsidRPr="0058603F" w:rsidR="7DF1839C">
        <w:rPr>
          <w:rFonts w:ascii="Times New Roman" w:hAnsi="Times New Roman" w:cs="Times New Roman"/>
        </w:rPr>
        <w:t>i</w:t>
      </w:r>
      <w:r w:rsidRPr="0058603F" w:rsidR="50067A14">
        <w:rPr>
          <w:rFonts w:ascii="Times New Roman" w:hAnsi="Times New Roman" w:cs="Times New Roman"/>
        </w:rPr>
        <w:t>s</w:t>
      </w:r>
      <w:r w:rsidRPr="0058603F" w:rsidR="0047297E">
        <w:rPr>
          <w:rFonts w:ascii="Times New Roman" w:hAnsi="Times New Roman" w:cs="Times New Roman"/>
        </w:rPr>
        <w:t xml:space="preserve"> in a</w:t>
      </w:r>
      <w:r w:rsidRPr="0058603F" w:rsidR="0047297E">
        <w:rPr>
          <w:rFonts w:ascii="Times New Roman" w:hAnsi="Times New Roman" w:cs="Times New Roman"/>
        </w:rPr>
        <w:t xml:space="preserve"> </w:t>
      </w:r>
      <w:r w:rsidRPr="0058603F" w:rsidR="00F66BF4">
        <w:rPr>
          <w:rFonts w:ascii="Times New Roman" w:hAnsi="Times New Roman" w:cs="Times New Roman"/>
        </w:rPr>
        <w:t xml:space="preserve">Tribal </w:t>
      </w:r>
      <w:r w:rsidRPr="0058603F" w:rsidR="0047297E">
        <w:rPr>
          <w:rFonts w:ascii="Times New Roman" w:hAnsi="Times New Roman" w:cs="Times New Roman"/>
        </w:rPr>
        <w:t xml:space="preserve">area and whether the location is </w:t>
      </w:r>
      <w:r w:rsidRPr="0058603F" w:rsidR="00233A36">
        <w:rPr>
          <w:rFonts w:ascii="Times New Roman" w:hAnsi="Times New Roman" w:cs="Times New Roman"/>
        </w:rPr>
        <w:t>served by the ILEC, a competitor</w:t>
      </w:r>
      <w:r w:rsidRPr="0058603F" w:rsidR="00F66BF4">
        <w:rPr>
          <w:rFonts w:ascii="Times New Roman" w:hAnsi="Times New Roman" w:cs="Times New Roman"/>
        </w:rPr>
        <w:t>,</w:t>
      </w:r>
      <w:r w:rsidRPr="0058603F" w:rsidR="00233A36">
        <w:rPr>
          <w:rFonts w:ascii="Times New Roman" w:hAnsi="Times New Roman" w:cs="Times New Roman"/>
        </w:rPr>
        <w:t xml:space="preserve"> or both. </w:t>
      </w:r>
      <w:r w:rsidRPr="0058603F" w:rsidR="00920CDC">
        <w:rPr>
          <w:rFonts w:ascii="Times New Roman" w:hAnsi="Times New Roman" w:cs="Times New Roman"/>
        </w:rPr>
        <w:t xml:space="preserve"> </w:t>
      </w:r>
      <w:r w:rsidRPr="0058603F" w:rsidR="009A7D95">
        <w:rPr>
          <w:rFonts w:ascii="Times New Roman" w:hAnsi="Times New Roman" w:cs="Times New Roman"/>
        </w:rPr>
        <w:t xml:space="preserve">We now detail the funding calculations for each </w:t>
      </w:r>
      <w:r w:rsidRPr="0058603F" w:rsidR="59FFE17A">
        <w:rPr>
          <w:rFonts w:ascii="Times New Roman" w:hAnsi="Times New Roman" w:cs="Times New Roman"/>
        </w:rPr>
        <w:t>category</w:t>
      </w:r>
      <w:r w:rsidRPr="0058603F" w:rsidR="009A7D95">
        <w:rPr>
          <w:rFonts w:ascii="Times New Roman" w:hAnsi="Times New Roman" w:cs="Times New Roman"/>
        </w:rPr>
        <w:t xml:space="preserve"> of eligible location. </w:t>
      </w:r>
      <w:r w:rsidRPr="0058603F" w:rsidR="0019201E">
        <w:rPr>
          <w:rFonts w:ascii="Times New Roman" w:hAnsi="Times New Roman" w:cs="Times New Roman"/>
        </w:rPr>
        <w:t xml:space="preserve"> </w:t>
      </w:r>
      <w:r w:rsidRPr="0058603F" w:rsidR="00233A36">
        <w:rPr>
          <w:rFonts w:ascii="Times New Roman" w:hAnsi="Times New Roman" w:cs="Times New Roman"/>
        </w:rPr>
        <w:t xml:space="preserve">Locations served only by a </w:t>
      </w:r>
      <w:r w:rsidRPr="0058603F" w:rsidR="009A7D95">
        <w:rPr>
          <w:rFonts w:ascii="Times New Roman" w:hAnsi="Times New Roman" w:cs="Times New Roman"/>
        </w:rPr>
        <w:t>competitive pro</w:t>
      </w:r>
      <w:r w:rsidRPr="0058603F" w:rsidR="00865994">
        <w:rPr>
          <w:rFonts w:ascii="Times New Roman" w:hAnsi="Times New Roman" w:cs="Times New Roman"/>
        </w:rPr>
        <w:t>vider are not eligible for funding</w:t>
      </w:r>
      <w:r w:rsidRPr="0058603F" w:rsidR="00621CF0">
        <w:rPr>
          <w:rFonts w:ascii="Times New Roman" w:hAnsi="Times New Roman" w:cs="Times New Roman"/>
        </w:rPr>
        <w:t xml:space="preserve"> under </w:t>
      </w:r>
      <w:r w:rsidRPr="0058603F" w:rsidR="4A64DC49">
        <w:rPr>
          <w:rFonts w:ascii="Times New Roman" w:hAnsi="Times New Roman" w:cs="Times New Roman"/>
        </w:rPr>
        <w:t xml:space="preserve">the </w:t>
      </w:r>
      <w:r w:rsidRPr="0058603F" w:rsidR="00621CF0">
        <w:rPr>
          <w:rFonts w:ascii="Times New Roman" w:hAnsi="Times New Roman" w:cs="Times New Roman"/>
        </w:rPr>
        <w:t>Enhanced A</w:t>
      </w:r>
      <w:r w:rsidRPr="0058603F" w:rsidR="00475AD8">
        <w:rPr>
          <w:rFonts w:ascii="Times New Roman" w:hAnsi="Times New Roman" w:cs="Times New Roman"/>
        </w:rPr>
        <w:t>-</w:t>
      </w:r>
      <w:r w:rsidRPr="0058603F" w:rsidR="00621CF0">
        <w:rPr>
          <w:rFonts w:ascii="Times New Roman" w:hAnsi="Times New Roman" w:cs="Times New Roman"/>
        </w:rPr>
        <w:t>CAM</w:t>
      </w:r>
      <w:r w:rsidRPr="0058603F" w:rsidR="37C78670">
        <w:rPr>
          <w:rFonts w:ascii="Times New Roman" w:hAnsi="Times New Roman" w:cs="Times New Roman"/>
        </w:rPr>
        <w:t xml:space="preserve"> program</w:t>
      </w:r>
      <w:r w:rsidRPr="0058603F" w:rsidR="00865994">
        <w:rPr>
          <w:rFonts w:ascii="Times New Roman" w:hAnsi="Times New Roman" w:cs="Times New Roman"/>
        </w:rPr>
        <w:t>.</w:t>
      </w:r>
    </w:p>
    <w:p w:rsidR="00282DFF" w:rsidRPr="0058603F" w:rsidP="00282DFF" w14:paraId="0A4A9A93" w14:textId="1D4CD75B">
      <w:pPr>
        <w:pStyle w:val="Heading3"/>
        <w:rPr>
          <w:rFonts w:ascii="Times New Roman" w:hAnsi="Times New Roman" w:cs="Times New Roman"/>
        </w:rPr>
      </w:pPr>
      <w:r w:rsidRPr="0058603F">
        <w:rPr>
          <w:rFonts w:ascii="Times New Roman" w:hAnsi="Times New Roman" w:cs="Times New Roman"/>
        </w:rPr>
        <w:t>Locations served only by the ILEC</w:t>
      </w:r>
    </w:p>
    <w:p w:rsidR="006E2864" w:rsidRPr="00925D67" w:rsidP="00282DFF" w14:paraId="598AC8DF" w14:textId="7CD24EF3">
      <w:pPr>
        <w:rPr>
          <w:rFonts w:ascii="Times New Roman" w:hAnsi="Times New Roman" w:cs="Times New Roman"/>
        </w:rPr>
      </w:pPr>
      <w:r w:rsidRPr="0058603F">
        <w:rPr>
          <w:rFonts w:ascii="Times New Roman" w:hAnsi="Times New Roman" w:cs="Times New Roman"/>
        </w:rPr>
        <w:t xml:space="preserve">For all </w:t>
      </w:r>
      <w:r w:rsidRPr="0058603F" w:rsidR="6A309AA8">
        <w:rPr>
          <w:rFonts w:ascii="Times New Roman" w:hAnsi="Times New Roman" w:cs="Times New Roman"/>
        </w:rPr>
        <w:t>locations</w:t>
      </w:r>
      <w:r w:rsidRPr="0058603F">
        <w:rPr>
          <w:rFonts w:ascii="Times New Roman" w:hAnsi="Times New Roman" w:cs="Times New Roman"/>
        </w:rPr>
        <w:t xml:space="preserve"> within a Census block-</w:t>
      </w:r>
      <w:r w:rsidRPr="0058603F" w:rsidR="00667DF3">
        <w:rPr>
          <w:rFonts w:ascii="Times New Roman" w:hAnsi="Times New Roman" w:cs="Times New Roman"/>
        </w:rPr>
        <w:t>study area</w:t>
      </w:r>
      <w:r w:rsidRPr="0058603F">
        <w:rPr>
          <w:rFonts w:ascii="Times New Roman" w:hAnsi="Times New Roman" w:cs="Times New Roman"/>
        </w:rPr>
        <w:t xml:space="preserve"> combination that </w:t>
      </w:r>
      <w:r w:rsidRPr="0058603F" w:rsidR="743CDD17">
        <w:rPr>
          <w:rFonts w:ascii="Times New Roman" w:hAnsi="Times New Roman" w:cs="Times New Roman"/>
        </w:rPr>
        <w:t>are</w:t>
      </w:r>
      <w:r w:rsidRPr="0058603F">
        <w:rPr>
          <w:rFonts w:ascii="Times New Roman" w:hAnsi="Times New Roman" w:cs="Times New Roman"/>
        </w:rPr>
        <w:t xml:space="preserve"> served only by the ILEC, </w:t>
      </w:r>
      <w:r w:rsidRPr="0058603F" w:rsidR="002747A6">
        <w:rPr>
          <w:rFonts w:ascii="Times New Roman" w:hAnsi="Times New Roman" w:cs="Times New Roman"/>
        </w:rPr>
        <w:t>the Enhanced A</w:t>
      </w:r>
      <w:r w:rsidRPr="0058603F" w:rsidR="000D5D80">
        <w:rPr>
          <w:rFonts w:ascii="Times New Roman" w:hAnsi="Times New Roman" w:cs="Times New Roman"/>
        </w:rPr>
        <w:t>-</w:t>
      </w:r>
      <w:r w:rsidRPr="0058603F" w:rsidR="002747A6">
        <w:rPr>
          <w:rFonts w:ascii="Times New Roman" w:hAnsi="Times New Roman" w:cs="Times New Roman"/>
        </w:rPr>
        <w:t xml:space="preserve">CAM Order states that these locations will receive at least 50% of </w:t>
      </w:r>
      <w:r w:rsidRPr="0058603F" w:rsidR="00502C37">
        <w:rPr>
          <w:rFonts w:ascii="Times New Roman" w:hAnsi="Times New Roman" w:cs="Times New Roman"/>
        </w:rPr>
        <w:t xml:space="preserve">their previous support </w:t>
      </w:r>
      <w:r w:rsidRPr="0058603F" w:rsidR="00502C37">
        <w:rPr>
          <w:rFonts w:ascii="Times New Roman" w:hAnsi="Times New Roman" w:cs="Times New Roman"/>
        </w:rPr>
        <w:t>level</w:t>
      </w:r>
      <w:r w:rsidRPr="0058603F" w:rsidR="2C14F91D">
        <w:rPr>
          <w:rFonts w:ascii="Times New Roman" w:hAnsi="Times New Roman" w:cs="Times New Roman"/>
        </w:rPr>
        <w:t xml:space="preserve"> </w:t>
      </w:r>
      <w:r w:rsidRPr="0058603F" w:rsidR="00991721">
        <w:rPr>
          <w:rFonts w:ascii="Times New Roman" w:hAnsi="Times New Roman" w:cs="Times New Roman"/>
        </w:rPr>
        <w:t>(based on the prior A-CAM model)</w:t>
      </w:r>
      <w:r w:rsidRPr="0058603F" w:rsidR="2C14F91D">
        <w:rPr>
          <w:rFonts w:ascii="Times New Roman" w:hAnsi="Times New Roman" w:cs="Times New Roman"/>
        </w:rPr>
        <w:t xml:space="preserve"> but not more than 75% of previous support</w:t>
      </w:r>
      <w:r w:rsidRPr="0058603F" w:rsidR="00502C37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21"/>
      </w:r>
      <w:r w:rsidRPr="00633133" w:rsidR="00502C37">
        <w:rPr>
          <w:rFonts w:ascii="Times New Roman" w:hAnsi="Times New Roman" w:cs="Times New Roman"/>
        </w:rPr>
        <w:t xml:space="preserve"> </w:t>
      </w:r>
      <w:r w:rsidRPr="00633133" w:rsidR="00475AD8">
        <w:rPr>
          <w:rFonts w:ascii="Times New Roman" w:hAnsi="Times New Roman" w:cs="Times New Roman"/>
        </w:rPr>
        <w:t xml:space="preserve"> </w:t>
      </w:r>
      <w:r w:rsidRPr="00633133" w:rsidR="00502C37">
        <w:rPr>
          <w:rFonts w:ascii="Times New Roman" w:hAnsi="Times New Roman" w:cs="Times New Roman"/>
        </w:rPr>
        <w:t>For non-</w:t>
      </w:r>
      <w:r w:rsidRPr="00633133" w:rsidR="00D373FF">
        <w:rPr>
          <w:rFonts w:ascii="Times New Roman" w:hAnsi="Times New Roman" w:cs="Times New Roman"/>
        </w:rPr>
        <w:t xml:space="preserve">Tribal </w:t>
      </w:r>
      <w:r w:rsidRPr="00633133" w:rsidR="00502C37">
        <w:rPr>
          <w:rFonts w:ascii="Times New Roman" w:hAnsi="Times New Roman" w:cs="Times New Roman"/>
        </w:rPr>
        <w:t xml:space="preserve">areas, </w:t>
      </w:r>
      <w:r w:rsidRPr="00633133" w:rsidR="00D373FF">
        <w:rPr>
          <w:rFonts w:ascii="Times New Roman" w:hAnsi="Times New Roman" w:cs="Times New Roman"/>
        </w:rPr>
        <w:t xml:space="preserve">staff </w:t>
      </w:r>
      <w:r w:rsidRPr="00633133" w:rsidR="0C8DF21A">
        <w:rPr>
          <w:rFonts w:ascii="Times New Roman" w:hAnsi="Times New Roman" w:cs="Times New Roman"/>
        </w:rPr>
        <w:t>use</w:t>
      </w:r>
      <w:r w:rsidRPr="00633133" w:rsidR="00502C37">
        <w:rPr>
          <w:rFonts w:ascii="Times New Roman" w:hAnsi="Times New Roman" w:cs="Times New Roman"/>
        </w:rPr>
        <w:t xml:space="preserve"> the A</w:t>
      </w:r>
      <w:r w:rsidRPr="00633133" w:rsidR="00D373FF">
        <w:rPr>
          <w:rFonts w:ascii="Times New Roman" w:hAnsi="Times New Roman" w:cs="Times New Roman"/>
        </w:rPr>
        <w:t>-</w:t>
      </w:r>
      <w:r w:rsidRPr="00633133" w:rsidR="00502C37">
        <w:rPr>
          <w:rFonts w:ascii="Times New Roman" w:hAnsi="Times New Roman" w:cs="Times New Roman"/>
        </w:rPr>
        <w:t xml:space="preserve">CAM funding threshold of $52.50 </w:t>
      </w:r>
      <w:r w:rsidRPr="00633133" w:rsidR="00A34FB1">
        <w:rPr>
          <w:rFonts w:ascii="Times New Roman" w:hAnsi="Times New Roman" w:cs="Times New Roman"/>
        </w:rPr>
        <w:t>per month and a monthly support cap of $200</w:t>
      </w:r>
      <w:r w:rsidRPr="00633133" w:rsidR="00F32348">
        <w:rPr>
          <w:rFonts w:ascii="Times New Roman" w:hAnsi="Times New Roman" w:cs="Times New Roman"/>
        </w:rPr>
        <w:t xml:space="preserve"> to determine previous support levels</w:t>
      </w:r>
      <w:r w:rsidRPr="00633133" w:rsidR="00A34FB1">
        <w:rPr>
          <w:rFonts w:ascii="Times New Roman" w:hAnsi="Times New Roman" w:cs="Times New Roman"/>
        </w:rPr>
        <w:t xml:space="preserve">. </w:t>
      </w:r>
      <w:r w:rsidR="00CD57DD">
        <w:rPr>
          <w:rFonts w:ascii="Times New Roman" w:hAnsi="Times New Roman" w:cs="Times New Roman"/>
        </w:rPr>
        <w:t xml:space="preserve"> </w:t>
      </w:r>
      <w:r w:rsidRPr="00633133" w:rsidR="00A34FB1">
        <w:rPr>
          <w:rFonts w:ascii="Times New Roman" w:hAnsi="Times New Roman" w:cs="Times New Roman"/>
        </w:rPr>
        <w:t xml:space="preserve">This implies that locations with model costs </w:t>
      </w:r>
      <w:r w:rsidRPr="00633133" w:rsidR="00A1484D">
        <w:rPr>
          <w:rFonts w:ascii="Times New Roman" w:hAnsi="Times New Roman" w:cs="Times New Roman"/>
        </w:rPr>
        <w:t xml:space="preserve">at or </w:t>
      </w:r>
      <w:r w:rsidRPr="00633133" w:rsidR="00A34FB1">
        <w:rPr>
          <w:rFonts w:ascii="Times New Roman" w:hAnsi="Times New Roman" w:cs="Times New Roman"/>
        </w:rPr>
        <w:t xml:space="preserve">below $52.50 per month receive no funding </w:t>
      </w:r>
      <w:r w:rsidRPr="00633133" w:rsidR="00757284">
        <w:rPr>
          <w:rFonts w:ascii="Times New Roman" w:hAnsi="Times New Roman" w:cs="Times New Roman"/>
        </w:rPr>
        <w:t>while locations</w:t>
      </w:r>
      <w:r w:rsidRPr="00633133" w:rsidR="00A34FB1">
        <w:rPr>
          <w:rFonts w:ascii="Times New Roman" w:hAnsi="Times New Roman" w:cs="Times New Roman"/>
        </w:rPr>
        <w:t xml:space="preserve"> with costs</w:t>
      </w:r>
      <w:r w:rsidRPr="00633133" w:rsidR="00A1484D">
        <w:rPr>
          <w:rFonts w:ascii="Times New Roman" w:hAnsi="Times New Roman" w:cs="Times New Roman"/>
        </w:rPr>
        <w:t xml:space="preserve"> at or above $252.50 per month receive </w:t>
      </w:r>
      <w:r w:rsidRPr="00633133" w:rsidR="00B340D4">
        <w:rPr>
          <w:rFonts w:ascii="Times New Roman" w:hAnsi="Times New Roman" w:cs="Times New Roman"/>
        </w:rPr>
        <w:t xml:space="preserve">$200 per month in support. </w:t>
      </w:r>
      <w:r w:rsidRPr="00633133" w:rsidR="00BB11AF">
        <w:rPr>
          <w:rFonts w:ascii="Times New Roman" w:hAnsi="Times New Roman" w:cs="Times New Roman"/>
        </w:rPr>
        <w:t xml:space="preserve"> </w:t>
      </w:r>
      <w:r w:rsidRPr="00633133" w:rsidR="005642CE">
        <w:rPr>
          <w:rFonts w:ascii="Times New Roman" w:hAnsi="Times New Roman" w:cs="Times New Roman"/>
        </w:rPr>
        <w:t>Previous support levels for l</w:t>
      </w:r>
      <w:r w:rsidRPr="00633133" w:rsidR="00E562C2">
        <w:rPr>
          <w:rFonts w:ascii="Times New Roman" w:hAnsi="Times New Roman" w:cs="Times New Roman"/>
        </w:rPr>
        <w:t xml:space="preserve">ocations </w:t>
      </w:r>
      <w:r w:rsidRPr="00633133" w:rsidR="006F2AFE">
        <w:rPr>
          <w:rFonts w:ascii="Times New Roman" w:hAnsi="Times New Roman" w:cs="Times New Roman"/>
        </w:rPr>
        <w:t>with costs that lie between $52.5</w:t>
      </w:r>
      <w:r w:rsidRPr="00633133" w:rsidR="00AA22BE">
        <w:rPr>
          <w:rFonts w:ascii="Times New Roman" w:hAnsi="Times New Roman" w:cs="Times New Roman"/>
        </w:rPr>
        <w:t xml:space="preserve">0 and $252.50 </w:t>
      </w:r>
      <w:r w:rsidRPr="00633133" w:rsidR="005642CE">
        <w:rPr>
          <w:rFonts w:ascii="Times New Roman" w:hAnsi="Times New Roman" w:cs="Times New Roman"/>
        </w:rPr>
        <w:t xml:space="preserve">were </w:t>
      </w:r>
      <w:r w:rsidRPr="00633133" w:rsidR="00630404">
        <w:rPr>
          <w:rFonts w:ascii="Times New Roman" w:hAnsi="Times New Roman" w:cs="Times New Roman"/>
        </w:rPr>
        <w:t>determined</w:t>
      </w:r>
      <w:r w:rsidRPr="00633133" w:rsidR="005642CE">
        <w:rPr>
          <w:rFonts w:ascii="Times New Roman" w:hAnsi="Times New Roman" w:cs="Times New Roman"/>
        </w:rPr>
        <w:t xml:space="preserve"> to</w:t>
      </w:r>
      <w:r w:rsidRPr="00633133" w:rsidR="00AA22BE">
        <w:rPr>
          <w:rFonts w:ascii="Times New Roman" w:hAnsi="Times New Roman" w:cs="Times New Roman"/>
        </w:rPr>
        <w:t xml:space="preserve"> </w:t>
      </w:r>
      <w:r w:rsidRPr="00633133" w:rsidR="00630404">
        <w:rPr>
          <w:rFonts w:ascii="Times New Roman" w:hAnsi="Times New Roman" w:cs="Times New Roman"/>
        </w:rPr>
        <w:t xml:space="preserve">be </w:t>
      </w:r>
      <w:r w:rsidRPr="00633133" w:rsidR="00AA22BE">
        <w:rPr>
          <w:rFonts w:ascii="Times New Roman" w:hAnsi="Times New Roman" w:cs="Times New Roman"/>
        </w:rPr>
        <w:t xml:space="preserve">the difference between their costs and $52.50. </w:t>
      </w:r>
      <w:r w:rsidRPr="00633133" w:rsidR="00BB11AF">
        <w:rPr>
          <w:rFonts w:ascii="Times New Roman" w:hAnsi="Times New Roman" w:cs="Times New Roman"/>
        </w:rPr>
        <w:t xml:space="preserve"> </w:t>
      </w:r>
      <w:r w:rsidRPr="00633133" w:rsidR="3C90C73B">
        <w:rPr>
          <w:rFonts w:ascii="Times New Roman" w:hAnsi="Times New Roman" w:cs="Times New Roman"/>
        </w:rPr>
        <w:t xml:space="preserve">For </w:t>
      </w:r>
      <w:r w:rsidRPr="00633133" w:rsidR="0BF49186">
        <w:rPr>
          <w:rFonts w:ascii="Times New Roman" w:hAnsi="Times New Roman" w:cs="Times New Roman"/>
        </w:rPr>
        <w:t xml:space="preserve">locations in </w:t>
      </w:r>
      <w:r w:rsidRPr="00633133" w:rsidR="7B3C709B">
        <w:rPr>
          <w:rFonts w:ascii="Times New Roman" w:hAnsi="Times New Roman" w:cs="Times New Roman"/>
        </w:rPr>
        <w:t>T</w:t>
      </w:r>
      <w:r w:rsidRPr="00633133" w:rsidR="3C90C73B">
        <w:rPr>
          <w:rFonts w:ascii="Times New Roman" w:hAnsi="Times New Roman" w:cs="Times New Roman"/>
        </w:rPr>
        <w:t>ribal</w:t>
      </w:r>
      <w:r w:rsidRPr="00633133" w:rsidR="00B340D4">
        <w:rPr>
          <w:rFonts w:ascii="Times New Roman" w:hAnsi="Times New Roman" w:cs="Times New Roman"/>
        </w:rPr>
        <w:t xml:space="preserve"> areas, </w:t>
      </w:r>
      <w:r w:rsidRPr="00633133" w:rsidR="7B3C709B">
        <w:rPr>
          <w:rFonts w:ascii="Times New Roman" w:hAnsi="Times New Roman" w:cs="Times New Roman"/>
        </w:rPr>
        <w:t>staff</w:t>
      </w:r>
      <w:r w:rsidRPr="00633133" w:rsidR="003C782D">
        <w:rPr>
          <w:rFonts w:ascii="Times New Roman" w:hAnsi="Times New Roman" w:cs="Times New Roman"/>
        </w:rPr>
        <w:t xml:space="preserve"> used</w:t>
      </w:r>
      <w:r w:rsidRPr="00633133" w:rsidR="00B340D4">
        <w:rPr>
          <w:rFonts w:ascii="Times New Roman" w:hAnsi="Times New Roman" w:cs="Times New Roman"/>
        </w:rPr>
        <w:t xml:space="preserve"> the A</w:t>
      </w:r>
      <w:r w:rsidRPr="00633133" w:rsidR="003C782D">
        <w:rPr>
          <w:rFonts w:ascii="Times New Roman" w:hAnsi="Times New Roman" w:cs="Times New Roman"/>
        </w:rPr>
        <w:t>-</w:t>
      </w:r>
      <w:r w:rsidRPr="00633133" w:rsidR="00B340D4">
        <w:rPr>
          <w:rFonts w:ascii="Times New Roman" w:hAnsi="Times New Roman" w:cs="Times New Roman"/>
        </w:rPr>
        <w:t xml:space="preserve">CAM funding threshold of </w:t>
      </w:r>
      <w:r w:rsidRPr="00633133" w:rsidR="004F1B8B">
        <w:rPr>
          <w:rFonts w:ascii="Times New Roman" w:hAnsi="Times New Roman" w:cs="Times New Roman"/>
        </w:rPr>
        <w:t>$39.38</w:t>
      </w:r>
      <w:r w:rsidRPr="00633133" w:rsidR="00990417">
        <w:rPr>
          <w:rFonts w:ascii="Times New Roman" w:hAnsi="Times New Roman" w:cs="Times New Roman"/>
        </w:rPr>
        <w:t xml:space="preserve"> per month and a monthly support cap of</w:t>
      </w:r>
      <w:r w:rsidRPr="00633133" w:rsidR="004F1B8B">
        <w:rPr>
          <w:rFonts w:ascii="Times New Roman" w:hAnsi="Times New Roman" w:cs="Times New Roman"/>
        </w:rPr>
        <w:t xml:space="preserve"> </w:t>
      </w:r>
      <w:r w:rsidRPr="00633133" w:rsidR="00990417">
        <w:rPr>
          <w:rFonts w:ascii="Times New Roman" w:hAnsi="Times New Roman" w:cs="Times New Roman"/>
        </w:rPr>
        <w:t>$</w:t>
      </w:r>
      <w:r w:rsidRPr="00633133" w:rsidR="004F1B8B">
        <w:rPr>
          <w:rFonts w:ascii="Times New Roman" w:hAnsi="Times New Roman" w:cs="Times New Roman"/>
        </w:rPr>
        <w:t>213.12</w:t>
      </w:r>
      <w:r w:rsidRPr="00633133" w:rsidR="00BE62BD">
        <w:rPr>
          <w:rFonts w:ascii="Times New Roman" w:hAnsi="Times New Roman" w:cs="Times New Roman"/>
        </w:rPr>
        <w:t xml:space="preserve">, and </w:t>
      </w:r>
      <w:r w:rsidRPr="00633133" w:rsidR="00196196">
        <w:rPr>
          <w:rFonts w:ascii="Times New Roman" w:hAnsi="Times New Roman" w:cs="Times New Roman"/>
        </w:rPr>
        <w:t xml:space="preserve">a </w:t>
      </w:r>
      <w:r w:rsidRPr="00633133" w:rsidR="00BE62BD">
        <w:rPr>
          <w:rFonts w:ascii="Times New Roman" w:hAnsi="Times New Roman" w:cs="Times New Roman"/>
        </w:rPr>
        <w:t>parallel calculation was made</w:t>
      </w:r>
      <w:r w:rsidRPr="00633133" w:rsidR="584D7ECC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22"/>
      </w:r>
      <w:r w:rsidRPr="00541E43" w:rsidR="75759C30">
        <w:rPr>
          <w:rFonts w:ascii="Times New Roman" w:hAnsi="Times New Roman" w:cs="Times New Roman"/>
        </w:rPr>
        <w:t xml:space="preserve"> </w:t>
      </w:r>
    </w:p>
    <w:p w:rsidR="7704BC1E" w:rsidP="101746E8" w14:paraId="660F76C5" w14:textId="27D0DFB6">
      <w:pPr>
        <w:rPr>
          <w:rFonts w:ascii="Times New Roman" w:eastAsia="Times New Roman" w:hAnsi="Times New Roman" w:cs="Times New Roman"/>
        </w:rPr>
      </w:pPr>
      <w:r w:rsidRPr="00297B12">
        <w:rPr>
          <w:rFonts w:ascii="Times New Roman" w:eastAsia="Times New Roman" w:hAnsi="Times New Roman" w:cs="Times New Roman"/>
        </w:rPr>
        <w:t xml:space="preserve">To ensure that carriers receive support for all served locations, the Commission directed the Bureau to </w:t>
      </w:r>
      <w:r w:rsidRPr="00297B12" w:rsidR="0C5C49AC">
        <w:rPr>
          <w:rFonts w:ascii="Times New Roman" w:eastAsia="Times New Roman" w:hAnsi="Times New Roman" w:cs="Times New Roman"/>
        </w:rPr>
        <w:t xml:space="preserve">calculate support for ILEC-served locations using the </w:t>
      </w:r>
      <w:r w:rsidRPr="00297B12" w:rsidR="2557EF4B">
        <w:rPr>
          <w:rFonts w:ascii="Times New Roman" w:eastAsia="Times New Roman" w:hAnsi="Times New Roman" w:cs="Times New Roman"/>
        </w:rPr>
        <w:t xml:space="preserve">ILEC-served location counts in the </w:t>
      </w:r>
      <w:r w:rsidRPr="00297B12" w:rsidR="0C5C49AC">
        <w:rPr>
          <w:rFonts w:ascii="Times New Roman" w:eastAsia="Times New Roman" w:hAnsi="Times New Roman" w:cs="Times New Roman"/>
        </w:rPr>
        <w:t>BDC and</w:t>
      </w:r>
      <w:r w:rsidRPr="00297B12" w:rsidR="460EC305">
        <w:rPr>
          <w:rFonts w:ascii="Times New Roman" w:eastAsia="Times New Roman" w:hAnsi="Times New Roman" w:cs="Times New Roman"/>
        </w:rPr>
        <w:t xml:space="preserve"> then the</w:t>
      </w:r>
      <w:r w:rsidRPr="00297B12" w:rsidR="0C5C49AC">
        <w:rPr>
          <w:rFonts w:ascii="Times New Roman" w:eastAsia="Times New Roman" w:hAnsi="Times New Roman" w:cs="Times New Roman"/>
        </w:rPr>
        <w:t xml:space="preserve"> HUBB data and </w:t>
      </w:r>
      <w:r w:rsidRPr="00297B12" w:rsidR="774ADE3B">
        <w:rPr>
          <w:rFonts w:ascii="Times New Roman" w:eastAsia="Times New Roman" w:hAnsi="Times New Roman" w:cs="Times New Roman"/>
        </w:rPr>
        <w:t xml:space="preserve">to </w:t>
      </w:r>
      <w:r w:rsidRPr="00297B12" w:rsidR="7587CAAB">
        <w:rPr>
          <w:rFonts w:ascii="Times New Roman" w:eastAsia="Times New Roman" w:hAnsi="Times New Roman" w:cs="Times New Roman"/>
        </w:rPr>
        <w:t xml:space="preserve">then </w:t>
      </w:r>
      <w:r w:rsidRPr="00297B12" w:rsidR="0C5C49AC">
        <w:rPr>
          <w:rFonts w:ascii="Times New Roman" w:eastAsia="Times New Roman" w:hAnsi="Times New Roman" w:cs="Times New Roman"/>
        </w:rPr>
        <w:t>make offers using the greater of the two calculated support amounts.</w:t>
      </w:r>
      <w:r w:rsidR="009E4961">
        <w:rPr>
          <w:rFonts w:ascii="Times New Roman" w:eastAsia="Times New Roman" w:hAnsi="Times New Roman" w:cs="Times New Roman"/>
        </w:rPr>
        <w:t xml:space="preserve"> </w:t>
      </w:r>
      <w:r w:rsidRPr="00297B12" w:rsidR="0C5C49AC">
        <w:rPr>
          <w:rFonts w:ascii="Times New Roman" w:eastAsia="Times New Roman" w:hAnsi="Times New Roman" w:cs="Times New Roman"/>
        </w:rPr>
        <w:t xml:space="preserve"> </w:t>
      </w:r>
      <w:r w:rsidRPr="00297B12" w:rsidR="64CF61D0">
        <w:rPr>
          <w:rFonts w:ascii="Times New Roman" w:eastAsia="Times New Roman" w:hAnsi="Times New Roman" w:cs="Times New Roman"/>
        </w:rPr>
        <w:t>To estimate the HUBB</w:t>
      </w:r>
      <w:r w:rsidRPr="00297B12" w:rsidR="050A0A0D">
        <w:rPr>
          <w:rFonts w:ascii="Times New Roman" w:eastAsia="Times New Roman" w:hAnsi="Times New Roman" w:cs="Times New Roman"/>
        </w:rPr>
        <w:t xml:space="preserve"> amount for ILEC-served locations, </w:t>
      </w:r>
      <w:r w:rsidRPr="00297B12" w:rsidR="688B490C">
        <w:rPr>
          <w:rFonts w:ascii="Times New Roman" w:eastAsia="Times New Roman" w:hAnsi="Times New Roman" w:cs="Times New Roman"/>
        </w:rPr>
        <w:t xml:space="preserve">staff obtained the most recent version of the HUBB reported deployment data from USAC.  </w:t>
      </w:r>
      <w:r w:rsidRPr="00297B12" w:rsidR="4E7D73D1">
        <w:rPr>
          <w:rFonts w:ascii="Times New Roman" w:eastAsia="Times New Roman" w:hAnsi="Times New Roman" w:cs="Times New Roman"/>
        </w:rPr>
        <w:t xml:space="preserve"> </w:t>
      </w:r>
      <w:r w:rsidRPr="00297B12" w:rsidR="3D19F1DF">
        <w:rPr>
          <w:rFonts w:ascii="Times New Roman" w:eastAsia="Times New Roman" w:hAnsi="Times New Roman" w:cs="Times New Roman"/>
        </w:rPr>
        <w:t>For all A</w:t>
      </w:r>
      <w:r w:rsidR="00FD324A">
        <w:rPr>
          <w:rFonts w:ascii="Times New Roman" w:eastAsia="Times New Roman" w:hAnsi="Times New Roman" w:cs="Times New Roman"/>
        </w:rPr>
        <w:t>-</w:t>
      </w:r>
      <w:r w:rsidRPr="00297B12" w:rsidR="3D19F1DF">
        <w:rPr>
          <w:rFonts w:ascii="Times New Roman" w:eastAsia="Times New Roman" w:hAnsi="Times New Roman" w:cs="Times New Roman"/>
        </w:rPr>
        <w:t>CAM</w:t>
      </w:r>
      <w:r w:rsidR="00FC424D">
        <w:rPr>
          <w:rFonts w:ascii="Times New Roman" w:eastAsia="Times New Roman" w:hAnsi="Times New Roman" w:cs="Times New Roman"/>
        </w:rPr>
        <w:t xml:space="preserve"> </w:t>
      </w:r>
      <w:r w:rsidRPr="00EA2C41" w:rsidR="3D19F1DF">
        <w:rPr>
          <w:rFonts w:ascii="Times New Roman" w:eastAsia="Times New Roman" w:hAnsi="Times New Roman" w:cs="Times New Roman"/>
        </w:rPr>
        <w:t>I, A</w:t>
      </w:r>
      <w:r w:rsidR="00FD324A">
        <w:rPr>
          <w:rFonts w:ascii="Times New Roman" w:eastAsia="Times New Roman" w:hAnsi="Times New Roman" w:cs="Times New Roman"/>
        </w:rPr>
        <w:t>-</w:t>
      </w:r>
      <w:r w:rsidRPr="00EA2C41" w:rsidR="3D19F1DF">
        <w:rPr>
          <w:rFonts w:ascii="Times New Roman" w:eastAsia="Times New Roman" w:hAnsi="Times New Roman" w:cs="Times New Roman"/>
        </w:rPr>
        <w:t>CAM</w:t>
      </w:r>
      <w:r w:rsidR="00FC424D">
        <w:rPr>
          <w:rFonts w:ascii="Times New Roman" w:eastAsia="Times New Roman" w:hAnsi="Times New Roman" w:cs="Times New Roman"/>
        </w:rPr>
        <w:t xml:space="preserve"> </w:t>
      </w:r>
      <w:r w:rsidRPr="00EA2C41" w:rsidR="3D19F1DF">
        <w:rPr>
          <w:rFonts w:ascii="Times New Roman" w:eastAsia="Times New Roman" w:hAnsi="Times New Roman" w:cs="Times New Roman"/>
        </w:rPr>
        <w:t>II</w:t>
      </w:r>
      <w:r w:rsidR="001C7342">
        <w:rPr>
          <w:rFonts w:ascii="Times New Roman" w:eastAsia="Times New Roman" w:hAnsi="Times New Roman" w:cs="Times New Roman"/>
        </w:rPr>
        <w:t>,</w:t>
      </w:r>
      <w:r w:rsidRPr="00EA2C41" w:rsidR="3D19F1DF">
        <w:rPr>
          <w:rFonts w:ascii="Times New Roman" w:eastAsia="Times New Roman" w:hAnsi="Times New Roman" w:cs="Times New Roman"/>
        </w:rPr>
        <w:t xml:space="preserve"> and </w:t>
      </w:r>
      <w:r w:rsidR="00FC424D">
        <w:rPr>
          <w:rFonts w:ascii="Times New Roman" w:eastAsia="Times New Roman" w:hAnsi="Times New Roman" w:cs="Times New Roman"/>
        </w:rPr>
        <w:t xml:space="preserve">CAF </w:t>
      </w:r>
      <w:r w:rsidRPr="00EA2C41" w:rsidR="3D19F1DF">
        <w:rPr>
          <w:rFonts w:ascii="Times New Roman" w:eastAsia="Times New Roman" w:hAnsi="Times New Roman" w:cs="Times New Roman"/>
        </w:rPr>
        <w:t xml:space="preserve">BLS carriers, </w:t>
      </w:r>
      <w:r w:rsidR="001C7342">
        <w:rPr>
          <w:rFonts w:ascii="Times New Roman" w:eastAsia="Times New Roman" w:hAnsi="Times New Roman" w:cs="Times New Roman"/>
        </w:rPr>
        <w:t>staff</w:t>
      </w:r>
      <w:r w:rsidRPr="00EA2C41" w:rsidR="3D19F1DF">
        <w:rPr>
          <w:rFonts w:ascii="Times New Roman" w:eastAsia="Times New Roman" w:hAnsi="Times New Roman" w:cs="Times New Roman"/>
        </w:rPr>
        <w:t xml:space="preserve"> determined whether each reported deployed location </w:t>
      </w:r>
      <w:r w:rsidRPr="0F02C99C" w:rsidR="1ECA25A2">
        <w:rPr>
          <w:rFonts w:ascii="Times New Roman" w:eastAsia="Times New Roman" w:hAnsi="Times New Roman" w:cs="Times New Roman"/>
        </w:rPr>
        <w:t xml:space="preserve">in the </w:t>
      </w:r>
      <w:r w:rsidRPr="476B0D6B" w:rsidR="1ECA25A2">
        <w:rPr>
          <w:rFonts w:ascii="Times New Roman" w:eastAsia="Times New Roman" w:hAnsi="Times New Roman" w:cs="Times New Roman"/>
        </w:rPr>
        <w:t xml:space="preserve">HUBB </w:t>
      </w:r>
      <w:r w:rsidRPr="00EA2C41" w:rsidR="3D19F1DF">
        <w:rPr>
          <w:rFonts w:ascii="Times New Roman" w:eastAsia="Times New Roman" w:hAnsi="Times New Roman" w:cs="Times New Roman"/>
        </w:rPr>
        <w:t>was a Tribal or non-Tribal location.</w:t>
      </w:r>
      <w:r>
        <w:rPr>
          <w:rStyle w:val="FootnoteReference"/>
          <w:rFonts w:ascii="Times New Roman" w:eastAsia="Times New Roman" w:hAnsi="Times New Roman" w:cs="Times New Roman"/>
        </w:rPr>
        <w:footnoteReference w:id="23"/>
      </w:r>
      <w:r w:rsidRPr="00EA2C41" w:rsidR="3D19F1DF">
        <w:rPr>
          <w:rFonts w:ascii="Times New Roman" w:eastAsia="Times New Roman" w:hAnsi="Times New Roman" w:cs="Times New Roman"/>
        </w:rPr>
        <w:t xml:space="preserve"> </w:t>
      </w:r>
      <w:r w:rsidR="00395304">
        <w:rPr>
          <w:rFonts w:ascii="Times New Roman" w:eastAsia="Times New Roman" w:hAnsi="Times New Roman" w:cs="Times New Roman"/>
        </w:rPr>
        <w:t xml:space="preserve"> </w:t>
      </w:r>
      <w:r w:rsidRPr="00EA2C41" w:rsidR="3D19F1DF">
        <w:rPr>
          <w:rFonts w:ascii="Times New Roman" w:eastAsia="Times New Roman" w:hAnsi="Times New Roman" w:cs="Times New Roman"/>
        </w:rPr>
        <w:t xml:space="preserve">This information was used to arrive at Census block-level counts of Tribal and non-Tribal </w:t>
      </w:r>
      <w:r w:rsidRPr="3CCFD0BA" w:rsidR="7F2BC99D">
        <w:rPr>
          <w:rFonts w:ascii="Times New Roman" w:eastAsia="Times New Roman" w:hAnsi="Times New Roman" w:cs="Times New Roman"/>
        </w:rPr>
        <w:t xml:space="preserve">HUBB </w:t>
      </w:r>
      <w:r w:rsidRPr="00EA2C41" w:rsidR="3D19F1DF">
        <w:rPr>
          <w:rFonts w:ascii="Times New Roman" w:eastAsia="Times New Roman" w:hAnsi="Times New Roman" w:cs="Times New Roman"/>
        </w:rPr>
        <w:t>locations.</w:t>
      </w:r>
      <w:r w:rsidR="00BC43F9">
        <w:rPr>
          <w:rFonts w:ascii="Times New Roman" w:eastAsia="Times New Roman" w:hAnsi="Times New Roman" w:cs="Times New Roman"/>
        </w:rPr>
        <w:t xml:space="preserve"> </w:t>
      </w:r>
      <w:r w:rsidRPr="00EA2C41" w:rsidR="3D19F1DF">
        <w:rPr>
          <w:rFonts w:ascii="Times New Roman" w:eastAsia="Times New Roman" w:hAnsi="Times New Roman" w:cs="Times New Roman"/>
        </w:rPr>
        <w:t xml:space="preserve"> For A</w:t>
      </w:r>
      <w:r w:rsidR="00FD324A">
        <w:rPr>
          <w:rFonts w:ascii="Times New Roman" w:eastAsia="Times New Roman" w:hAnsi="Times New Roman" w:cs="Times New Roman"/>
        </w:rPr>
        <w:t>-</w:t>
      </w:r>
      <w:r w:rsidRPr="00EA2C41" w:rsidR="3D19F1DF">
        <w:rPr>
          <w:rFonts w:ascii="Times New Roman" w:eastAsia="Times New Roman" w:hAnsi="Times New Roman" w:cs="Times New Roman"/>
        </w:rPr>
        <w:t>CAM</w:t>
      </w:r>
      <w:r w:rsidR="00407CEF">
        <w:rPr>
          <w:rFonts w:ascii="Times New Roman" w:eastAsia="Times New Roman" w:hAnsi="Times New Roman" w:cs="Times New Roman"/>
        </w:rPr>
        <w:t xml:space="preserve"> </w:t>
      </w:r>
      <w:r w:rsidRPr="00EA2C41" w:rsidR="3D19F1DF">
        <w:rPr>
          <w:rFonts w:ascii="Times New Roman" w:eastAsia="Times New Roman" w:hAnsi="Times New Roman" w:cs="Times New Roman"/>
        </w:rPr>
        <w:t xml:space="preserve">I carriers, these reported location counts in eligible blocks were multiplied by the same funding amounts for both Tribal and non-Tribal locations to calculate the current support amounts at the block-level. </w:t>
      </w:r>
      <w:r w:rsidR="00EA2C41">
        <w:rPr>
          <w:rFonts w:ascii="Times New Roman" w:eastAsia="Times New Roman" w:hAnsi="Times New Roman" w:cs="Times New Roman"/>
        </w:rPr>
        <w:t xml:space="preserve"> </w:t>
      </w:r>
      <w:r w:rsidRPr="00EA2C41" w:rsidR="3D19F1DF">
        <w:rPr>
          <w:rFonts w:ascii="Times New Roman" w:eastAsia="Times New Roman" w:hAnsi="Times New Roman" w:cs="Times New Roman"/>
        </w:rPr>
        <w:t>For A</w:t>
      </w:r>
      <w:r w:rsidR="00FD324A">
        <w:rPr>
          <w:rFonts w:ascii="Times New Roman" w:eastAsia="Times New Roman" w:hAnsi="Times New Roman" w:cs="Times New Roman"/>
        </w:rPr>
        <w:t>-</w:t>
      </w:r>
      <w:r w:rsidRPr="00EA2C41" w:rsidR="3D19F1DF">
        <w:rPr>
          <w:rFonts w:ascii="Times New Roman" w:eastAsia="Times New Roman" w:hAnsi="Times New Roman" w:cs="Times New Roman"/>
        </w:rPr>
        <w:t>CAM</w:t>
      </w:r>
      <w:r w:rsidR="00407CEF">
        <w:rPr>
          <w:rFonts w:ascii="Times New Roman" w:eastAsia="Times New Roman" w:hAnsi="Times New Roman" w:cs="Times New Roman"/>
        </w:rPr>
        <w:t xml:space="preserve"> </w:t>
      </w:r>
      <w:r w:rsidRPr="00EA2C41" w:rsidR="3D19F1DF">
        <w:rPr>
          <w:rFonts w:ascii="Times New Roman" w:eastAsia="Times New Roman" w:hAnsi="Times New Roman" w:cs="Times New Roman"/>
        </w:rPr>
        <w:t>II and</w:t>
      </w:r>
      <w:r w:rsidR="00407CEF">
        <w:rPr>
          <w:rFonts w:ascii="Times New Roman" w:eastAsia="Times New Roman" w:hAnsi="Times New Roman" w:cs="Times New Roman"/>
        </w:rPr>
        <w:t xml:space="preserve"> CAF</w:t>
      </w:r>
      <w:r w:rsidRPr="00EA2C41" w:rsidR="3D19F1DF">
        <w:rPr>
          <w:rFonts w:ascii="Times New Roman" w:eastAsia="Times New Roman" w:hAnsi="Times New Roman" w:cs="Times New Roman"/>
        </w:rPr>
        <w:t xml:space="preserve"> BLS carriers, current support amounts were calculated </w:t>
      </w:r>
      <w:r w:rsidRPr="3463D365" w:rsidR="4F9D6164">
        <w:rPr>
          <w:rFonts w:ascii="Times New Roman" w:eastAsia="Times New Roman" w:hAnsi="Times New Roman" w:cs="Times New Roman"/>
        </w:rPr>
        <w:t xml:space="preserve">using the applicable </w:t>
      </w:r>
      <w:r w:rsidRPr="3CA4CC71" w:rsidR="4F9D6164">
        <w:rPr>
          <w:rFonts w:ascii="Times New Roman" w:eastAsia="Times New Roman" w:hAnsi="Times New Roman" w:cs="Times New Roman"/>
        </w:rPr>
        <w:t xml:space="preserve">A-CAM II funding </w:t>
      </w:r>
      <w:r w:rsidRPr="0F943F5E" w:rsidR="4F9D6164">
        <w:rPr>
          <w:rFonts w:ascii="Times New Roman" w:eastAsia="Times New Roman" w:hAnsi="Times New Roman" w:cs="Times New Roman"/>
        </w:rPr>
        <w:t>thresholds</w:t>
      </w:r>
      <w:r w:rsidRPr="00EA2C41" w:rsidR="3D19F1DF">
        <w:rPr>
          <w:rFonts w:ascii="Times New Roman" w:eastAsia="Times New Roman" w:hAnsi="Times New Roman" w:cs="Times New Roman"/>
        </w:rPr>
        <w:t xml:space="preserve"> based on whether the locations were Tribal or non-Tribal. </w:t>
      </w:r>
    </w:p>
    <w:p w:rsidR="7704BC1E" w:rsidP="550BFBA9" w14:paraId="4974AC8C" w14:textId="48098C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Using</w:t>
      </w:r>
      <w:r w:rsidRPr="0112E141" w:rsidR="65B21D49">
        <w:rPr>
          <w:rFonts w:ascii="Times New Roman" w:eastAsia="Times New Roman" w:hAnsi="Times New Roman" w:cs="Times New Roman"/>
        </w:rPr>
        <w:t xml:space="preserve"> HUBB data, it is not possible to identify whether each </w:t>
      </w:r>
      <w:r w:rsidRPr="0112E141" w:rsidR="77A3C459">
        <w:rPr>
          <w:rFonts w:ascii="Times New Roman" w:eastAsia="Times New Roman" w:hAnsi="Times New Roman" w:cs="Times New Roman"/>
        </w:rPr>
        <w:t xml:space="preserve">reported </w:t>
      </w:r>
      <w:r w:rsidRPr="0112E141" w:rsidR="65B21D49">
        <w:rPr>
          <w:rFonts w:ascii="Times New Roman" w:eastAsia="Times New Roman" w:hAnsi="Times New Roman" w:cs="Times New Roman"/>
        </w:rPr>
        <w:t xml:space="preserve">location is competitively served. </w:t>
      </w:r>
      <w:r w:rsidR="009E4961">
        <w:rPr>
          <w:rFonts w:ascii="Times New Roman" w:eastAsia="Times New Roman" w:hAnsi="Times New Roman" w:cs="Times New Roman"/>
        </w:rPr>
        <w:t xml:space="preserve"> </w:t>
      </w:r>
      <w:r w:rsidRPr="0112E141" w:rsidR="65B21D49">
        <w:rPr>
          <w:rFonts w:ascii="Times New Roman" w:eastAsia="Times New Roman" w:hAnsi="Times New Roman" w:cs="Times New Roman"/>
        </w:rPr>
        <w:t xml:space="preserve">Given that </w:t>
      </w:r>
      <w:r w:rsidR="003C7C8A">
        <w:rPr>
          <w:rFonts w:ascii="Times New Roman" w:eastAsia="Times New Roman" w:hAnsi="Times New Roman" w:cs="Times New Roman"/>
        </w:rPr>
        <w:t>Enhanc</w:t>
      </w:r>
      <w:r w:rsidR="003D7630">
        <w:rPr>
          <w:rFonts w:ascii="Times New Roman" w:eastAsia="Times New Roman" w:hAnsi="Times New Roman" w:cs="Times New Roman"/>
        </w:rPr>
        <w:t>e</w:t>
      </w:r>
      <w:r w:rsidR="003C7C8A">
        <w:rPr>
          <w:rFonts w:ascii="Times New Roman" w:eastAsia="Times New Roman" w:hAnsi="Times New Roman" w:cs="Times New Roman"/>
        </w:rPr>
        <w:t>d A</w:t>
      </w:r>
      <w:r w:rsidR="00C66741">
        <w:rPr>
          <w:rFonts w:ascii="Times New Roman" w:eastAsia="Times New Roman" w:hAnsi="Times New Roman" w:cs="Times New Roman"/>
        </w:rPr>
        <w:t>-</w:t>
      </w:r>
      <w:r w:rsidR="003C7C8A">
        <w:rPr>
          <w:rFonts w:ascii="Times New Roman" w:eastAsia="Times New Roman" w:hAnsi="Times New Roman" w:cs="Times New Roman"/>
        </w:rPr>
        <w:t>CAM</w:t>
      </w:r>
      <w:r w:rsidRPr="0112E141" w:rsidR="65B21D49">
        <w:rPr>
          <w:rFonts w:ascii="Times New Roman" w:eastAsia="Times New Roman" w:hAnsi="Times New Roman" w:cs="Times New Roman"/>
        </w:rPr>
        <w:t xml:space="preserve"> funding for a</w:t>
      </w:r>
      <w:r w:rsidRPr="0112E141" w:rsidR="7E120C44">
        <w:rPr>
          <w:rFonts w:ascii="Times New Roman" w:eastAsia="Times New Roman" w:hAnsi="Times New Roman" w:cs="Times New Roman"/>
        </w:rPr>
        <w:t>n ILEC-served</w:t>
      </w:r>
      <w:r w:rsidRPr="0112E141" w:rsidR="65B21D49">
        <w:rPr>
          <w:rFonts w:ascii="Times New Roman" w:eastAsia="Times New Roman" w:hAnsi="Times New Roman" w:cs="Times New Roman"/>
        </w:rPr>
        <w:t xml:space="preserve"> location depends on whether </w:t>
      </w:r>
      <w:r w:rsidRPr="0112E141" w:rsidR="30C3C48F">
        <w:rPr>
          <w:rFonts w:ascii="Times New Roman" w:eastAsia="Times New Roman" w:hAnsi="Times New Roman" w:cs="Times New Roman"/>
        </w:rPr>
        <w:t>it is also served by a competitor, correctly calculat</w:t>
      </w:r>
      <w:r w:rsidRPr="0112E141" w:rsidR="65A537B8">
        <w:rPr>
          <w:rFonts w:ascii="Times New Roman" w:eastAsia="Times New Roman" w:hAnsi="Times New Roman" w:cs="Times New Roman"/>
        </w:rPr>
        <w:t>ing</w:t>
      </w:r>
      <w:r w:rsidRPr="0112E141" w:rsidR="30C3C48F">
        <w:rPr>
          <w:rFonts w:ascii="Times New Roman" w:eastAsia="Times New Roman" w:hAnsi="Times New Roman" w:cs="Times New Roman"/>
        </w:rPr>
        <w:t xml:space="preserve"> current support using the HUBB data required staff to estimate </w:t>
      </w:r>
      <w:r w:rsidRPr="0112E141" w:rsidR="3F119D20">
        <w:rPr>
          <w:rFonts w:ascii="Times New Roman" w:eastAsia="Times New Roman" w:hAnsi="Times New Roman" w:cs="Times New Roman"/>
        </w:rPr>
        <w:t xml:space="preserve">the reduction in support associated with HUBB locations also being served by a competitor. </w:t>
      </w:r>
      <w:r w:rsidR="00BC43F9">
        <w:rPr>
          <w:rFonts w:ascii="Times New Roman" w:eastAsia="Times New Roman" w:hAnsi="Times New Roman" w:cs="Times New Roman"/>
        </w:rPr>
        <w:t xml:space="preserve"> </w:t>
      </w:r>
      <w:r w:rsidRPr="0112E141" w:rsidR="0C5B5F0C">
        <w:rPr>
          <w:rFonts w:ascii="Times New Roman" w:eastAsia="Times New Roman" w:hAnsi="Times New Roman" w:cs="Times New Roman"/>
        </w:rPr>
        <w:t xml:space="preserve">To estimate what percentage of current </w:t>
      </w:r>
      <w:r w:rsidRPr="0112E141" w:rsidR="2485CE59">
        <w:rPr>
          <w:rFonts w:ascii="Times New Roman" w:eastAsia="Times New Roman" w:hAnsi="Times New Roman" w:cs="Times New Roman"/>
        </w:rPr>
        <w:t xml:space="preserve">support </w:t>
      </w:r>
      <w:r w:rsidRPr="0112E141" w:rsidR="0C5B5F0C">
        <w:rPr>
          <w:rFonts w:ascii="Times New Roman" w:eastAsia="Times New Roman" w:hAnsi="Times New Roman" w:cs="Times New Roman"/>
        </w:rPr>
        <w:t>should be applied to each HUBB location, staff calculated the a</w:t>
      </w:r>
      <w:r w:rsidRPr="0112E141" w:rsidR="3F4A11A0">
        <w:rPr>
          <w:rFonts w:ascii="Times New Roman" w:eastAsia="Times New Roman" w:hAnsi="Times New Roman" w:cs="Times New Roman"/>
        </w:rPr>
        <w:t xml:space="preserve">verage </w:t>
      </w:r>
      <w:r w:rsidRPr="0112E141" w:rsidR="0C5B5F0C">
        <w:rPr>
          <w:rFonts w:ascii="Times New Roman" w:eastAsia="Times New Roman" w:hAnsi="Times New Roman" w:cs="Times New Roman"/>
        </w:rPr>
        <w:t xml:space="preserve">percentage of </w:t>
      </w:r>
      <w:r w:rsidRPr="0112E141" w:rsidR="3D58AD16">
        <w:rPr>
          <w:rFonts w:ascii="Times New Roman" w:eastAsia="Times New Roman" w:hAnsi="Times New Roman" w:cs="Times New Roman"/>
        </w:rPr>
        <w:t xml:space="preserve">current support that ILEC-served locations </w:t>
      </w:r>
      <w:r w:rsidRPr="0112E141" w:rsidR="57ADE299">
        <w:rPr>
          <w:rFonts w:ascii="Times New Roman" w:eastAsia="Times New Roman" w:hAnsi="Times New Roman" w:cs="Times New Roman"/>
        </w:rPr>
        <w:t xml:space="preserve">should </w:t>
      </w:r>
      <w:r w:rsidRPr="0112E141" w:rsidR="3D58AD16">
        <w:rPr>
          <w:rFonts w:ascii="Times New Roman" w:eastAsia="Times New Roman" w:hAnsi="Times New Roman" w:cs="Times New Roman"/>
        </w:rPr>
        <w:t>receive</w:t>
      </w:r>
      <w:r w:rsidRPr="0112E141" w:rsidR="1B6816EE">
        <w:rPr>
          <w:rFonts w:ascii="Times New Roman" w:eastAsia="Times New Roman" w:hAnsi="Times New Roman" w:cs="Times New Roman"/>
        </w:rPr>
        <w:t xml:space="preserve"> under Enhanced A-CAM</w:t>
      </w:r>
      <w:r w:rsidRPr="0112E141" w:rsidR="3D58AD16">
        <w:rPr>
          <w:rFonts w:ascii="Times New Roman" w:eastAsia="Times New Roman" w:hAnsi="Times New Roman" w:cs="Times New Roman"/>
        </w:rPr>
        <w:t xml:space="preserve"> using the BDC location </w:t>
      </w:r>
      <w:r w:rsidRPr="0112E141" w:rsidR="3C5D2F1F">
        <w:rPr>
          <w:rFonts w:ascii="Times New Roman" w:eastAsia="Times New Roman" w:hAnsi="Times New Roman" w:cs="Times New Roman"/>
        </w:rPr>
        <w:t xml:space="preserve">and deployment </w:t>
      </w:r>
      <w:r w:rsidRPr="0112E141" w:rsidR="3D58AD16">
        <w:rPr>
          <w:rFonts w:ascii="Times New Roman" w:eastAsia="Times New Roman" w:hAnsi="Times New Roman" w:cs="Times New Roman"/>
        </w:rPr>
        <w:t xml:space="preserve">data. </w:t>
      </w:r>
      <w:r w:rsidR="00AF3177">
        <w:rPr>
          <w:rFonts w:ascii="Times New Roman" w:eastAsia="Times New Roman" w:hAnsi="Times New Roman" w:cs="Times New Roman"/>
        </w:rPr>
        <w:t xml:space="preserve"> </w:t>
      </w:r>
      <w:r w:rsidRPr="0112E141" w:rsidR="3D58AD16">
        <w:rPr>
          <w:rFonts w:ascii="Times New Roman" w:eastAsia="Times New Roman" w:hAnsi="Times New Roman" w:cs="Times New Roman"/>
        </w:rPr>
        <w:t xml:space="preserve">This percentage was calculated as </w:t>
      </w:r>
      <w:r w:rsidRPr="00074257" w:rsidR="3D58AD16">
        <w:rPr>
          <w:rFonts w:ascii="Times New Roman" w:eastAsia="Times New Roman" w:hAnsi="Times New Roman" w:cs="Times New Roman"/>
        </w:rPr>
        <w:t xml:space="preserve">the </w:t>
      </w:r>
      <w:r w:rsidRPr="00074257" w:rsidR="245A1882">
        <w:rPr>
          <w:rFonts w:ascii="Times New Roman" w:eastAsia="Times New Roman" w:hAnsi="Times New Roman" w:cs="Times New Roman"/>
        </w:rPr>
        <w:t>Enhanced A-CAM</w:t>
      </w:r>
      <w:r w:rsidRPr="00074257" w:rsidR="3D58AD16">
        <w:rPr>
          <w:rFonts w:ascii="Times New Roman" w:eastAsia="Times New Roman" w:hAnsi="Times New Roman" w:cs="Times New Roman"/>
        </w:rPr>
        <w:t xml:space="preserve"> </w:t>
      </w:r>
      <w:r w:rsidRPr="0112E141" w:rsidR="17AD239B">
        <w:rPr>
          <w:rFonts w:ascii="Times New Roman" w:eastAsia="Times New Roman" w:hAnsi="Times New Roman" w:cs="Times New Roman"/>
        </w:rPr>
        <w:t>ILEC-served current funding amount</w:t>
      </w:r>
      <w:r w:rsidRPr="0112E141" w:rsidR="42292FD5">
        <w:rPr>
          <w:rFonts w:ascii="Times New Roman" w:eastAsia="Times New Roman" w:hAnsi="Times New Roman" w:cs="Times New Roman"/>
        </w:rPr>
        <w:t xml:space="preserve"> </w:t>
      </w:r>
      <w:r w:rsidRPr="0112E141" w:rsidR="17AD239B">
        <w:rPr>
          <w:rFonts w:ascii="Times New Roman" w:eastAsia="Times New Roman" w:hAnsi="Times New Roman" w:cs="Times New Roman"/>
        </w:rPr>
        <w:t xml:space="preserve">divided by the ILEC-served funding amount that would result </w:t>
      </w:r>
      <w:r w:rsidRPr="0112E141" w:rsidR="1840606D">
        <w:rPr>
          <w:rFonts w:ascii="Times New Roman" w:eastAsia="Times New Roman" w:hAnsi="Times New Roman" w:cs="Times New Roman"/>
        </w:rPr>
        <w:t xml:space="preserve">if every </w:t>
      </w:r>
      <w:r w:rsidRPr="0112E141" w:rsidR="3D58AD16">
        <w:rPr>
          <w:rFonts w:ascii="Times New Roman" w:eastAsia="Times New Roman" w:hAnsi="Times New Roman" w:cs="Times New Roman"/>
        </w:rPr>
        <w:t>IL</w:t>
      </w:r>
      <w:r w:rsidRPr="0112E141" w:rsidR="78F44FAE">
        <w:rPr>
          <w:rFonts w:ascii="Times New Roman" w:eastAsia="Times New Roman" w:hAnsi="Times New Roman" w:cs="Times New Roman"/>
        </w:rPr>
        <w:t xml:space="preserve">EC-served </w:t>
      </w:r>
      <w:r w:rsidRPr="0112E141" w:rsidR="51B50CEA">
        <w:rPr>
          <w:rFonts w:ascii="Times New Roman" w:eastAsia="Times New Roman" w:hAnsi="Times New Roman" w:cs="Times New Roman"/>
        </w:rPr>
        <w:t xml:space="preserve">location </w:t>
      </w:r>
      <w:r w:rsidRPr="0112E141" w:rsidR="2F368CC8">
        <w:rPr>
          <w:rFonts w:ascii="Times New Roman" w:eastAsia="Times New Roman" w:hAnsi="Times New Roman" w:cs="Times New Roman"/>
        </w:rPr>
        <w:t xml:space="preserve">in the BDC </w:t>
      </w:r>
      <w:r w:rsidRPr="0112E141" w:rsidR="1ABC48A6">
        <w:rPr>
          <w:rFonts w:ascii="Times New Roman" w:eastAsia="Times New Roman" w:hAnsi="Times New Roman" w:cs="Times New Roman"/>
        </w:rPr>
        <w:t xml:space="preserve">would instead </w:t>
      </w:r>
      <w:r w:rsidRPr="0112E141" w:rsidR="2D601587">
        <w:rPr>
          <w:rFonts w:ascii="Times New Roman" w:eastAsia="Times New Roman" w:hAnsi="Times New Roman" w:cs="Times New Roman"/>
        </w:rPr>
        <w:t>receive</w:t>
      </w:r>
      <w:r w:rsidRPr="0112E141" w:rsidR="51B50CEA">
        <w:rPr>
          <w:rFonts w:ascii="Times New Roman" w:eastAsia="Times New Roman" w:hAnsi="Times New Roman" w:cs="Times New Roman"/>
        </w:rPr>
        <w:t xml:space="preserve"> full current support</w:t>
      </w:r>
      <w:r w:rsidRPr="0112E141" w:rsidR="388F2A0E">
        <w:rPr>
          <w:rFonts w:ascii="Times New Roman" w:eastAsia="Times New Roman" w:hAnsi="Times New Roman" w:cs="Times New Roman"/>
        </w:rPr>
        <w:t xml:space="preserve"> under Enhanced A-CAM</w:t>
      </w:r>
      <w:r w:rsidRPr="0112E141" w:rsidR="51B50CEA">
        <w:rPr>
          <w:rFonts w:ascii="Times New Roman" w:eastAsia="Times New Roman" w:hAnsi="Times New Roman" w:cs="Times New Roman"/>
        </w:rPr>
        <w:t>.</w:t>
      </w:r>
      <w:r>
        <w:rPr>
          <w:rStyle w:val="FootnoteReference"/>
          <w:rFonts w:ascii="Times New Roman" w:eastAsia="Times New Roman" w:hAnsi="Times New Roman" w:cs="Times New Roman"/>
        </w:rPr>
        <w:footnoteReference w:id="24"/>
      </w:r>
      <w:r w:rsidR="00AF3177">
        <w:rPr>
          <w:rFonts w:ascii="Times New Roman" w:eastAsia="Times New Roman" w:hAnsi="Times New Roman" w:cs="Times New Roman"/>
        </w:rPr>
        <w:t xml:space="preserve"> </w:t>
      </w:r>
      <w:r w:rsidRPr="0112E141" w:rsidR="51B50CEA">
        <w:rPr>
          <w:rFonts w:ascii="Times New Roman" w:eastAsia="Times New Roman" w:hAnsi="Times New Roman" w:cs="Times New Roman"/>
        </w:rPr>
        <w:t xml:space="preserve"> This </w:t>
      </w:r>
      <w:r w:rsidRPr="0112E141" w:rsidR="70640F01">
        <w:rPr>
          <w:rFonts w:ascii="Times New Roman" w:eastAsia="Times New Roman" w:hAnsi="Times New Roman" w:cs="Times New Roman"/>
        </w:rPr>
        <w:t xml:space="preserve">average </w:t>
      </w:r>
      <w:r w:rsidRPr="0112E141" w:rsidR="51B50CEA">
        <w:rPr>
          <w:rFonts w:ascii="Times New Roman" w:eastAsia="Times New Roman" w:hAnsi="Times New Roman" w:cs="Times New Roman"/>
        </w:rPr>
        <w:t xml:space="preserve">funding percentage was then applied to the </w:t>
      </w:r>
      <w:r w:rsidRPr="0112E141" w:rsidR="717330B9">
        <w:rPr>
          <w:rFonts w:ascii="Times New Roman" w:eastAsia="Times New Roman" w:hAnsi="Times New Roman" w:cs="Times New Roman"/>
        </w:rPr>
        <w:t>applicable A</w:t>
      </w:r>
      <w:r w:rsidR="00C66741">
        <w:rPr>
          <w:rFonts w:ascii="Times New Roman" w:eastAsia="Times New Roman" w:hAnsi="Times New Roman" w:cs="Times New Roman"/>
        </w:rPr>
        <w:t>-</w:t>
      </w:r>
      <w:r w:rsidRPr="0112E141" w:rsidR="717330B9">
        <w:rPr>
          <w:rFonts w:ascii="Times New Roman" w:eastAsia="Times New Roman" w:hAnsi="Times New Roman" w:cs="Times New Roman"/>
        </w:rPr>
        <w:t>CAM</w:t>
      </w:r>
      <w:r w:rsidRPr="0112E141" w:rsidR="51B50CEA">
        <w:rPr>
          <w:rFonts w:ascii="Times New Roman" w:eastAsia="Times New Roman" w:hAnsi="Times New Roman" w:cs="Times New Roman"/>
        </w:rPr>
        <w:t xml:space="preserve"> support amounts for each HUBB location</w:t>
      </w:r>
      <w:r w:rsidRPr="0112E141" w:rsidR="778FD136">
        <w:rPr>
          <w:rFonts w:ascii="Times New Roman" w:eastAsia="Times New Roman" w:hAnsi="Times New Roman" w:cs="Times New Roman"/>
        </w:rPr>
        <w:t xml:space="preserve"> </w:t>
      </w:r>
      <w:r w:rsidRPr="0112E141" w:rsidR="26EA64BE">
        <w:rPr>
          <w:rFonts w:ascii="Times New Roman" w:eastAsia="Times New Roman" w:hAnsi="Times New Roman" w:cs="Times New Roman"/>
        </w:rPr>
        <w:t xml:space="preserve">from </w:t>
      </w:r>
      <w:r w:rsidRPr="0112E141" w:rsidR="778FD136">
        <w:rPr>
          <w:rFonts w:ascii="Times New Roman" w:eastAsia="Times New Roman" w:hAnsi="Times New Roman" w:cs="Times New Roman"/>
        </w:rPr>
        <w:t>the previous versions of the cost models</w:t>
      </w:r>
      <w:r w:rsidRPr="0112E141" w:rsidR="5B02C6DC">
        <w:rPr>
          <w:rFonts w:ascii="Times New Roman" w:eastAsia="Times New Roman" w:hAnsi="Times New Roman" w:cs="Times New Roman"/>
        </w:rPr>
        <w:t xml:space="preserve"> to calculate the HUBB funding for each HUBB reported location</w:t>
      </w:r>
      <w:r w:rsidRPr="0112E141" w:rsidR="46160E09">
        <w:rPr>
          <w:rFonts w:ascii="Times New Roman" w:eastAsia="Times New Roman" w:hAnsi="Times New Roman" w:cs="Times New Roman"/>
        </w:rPr>
        <w:t>.</w:t>
      </w:r>
      <w:r w:rsidRPr="0112E141" w:rsidR="51B50CEA">
        <w:rPr>
          <w:rFonts w:ascii="Times New Roman" w:eastAsia="Times New Roman" w:hAnsi="Times New Roman" w:cs="Times New Roman"/>
        </w:rPr>
        <w:t xml:space="preserve"> </w:t>
      </w:r>
    </w:p>
    <w:p w:rsidR="7704BC1E" w:rsidRPr="003D7630" w:rsidP="57F0F2E3" w14:paraId="104E895D" w14:textId="5B75FBD1">
      <w:pPr>
        <w:rPr>
          <w:rFonts w:ascii="Times New Roman" w:eastAsia="Times New Roman" w:hAnsi="Times New Roman" w:cs="Times New Roman"/>
        </w:rPr>
      </w:pPr>
      <w:r w:rsidRPr="003D7630">
        <w:rPr>
          <w:rFonts w:ascii="Times New Roman" w:eastAsia="Times New Roman" w:hAnsi="Times New Roman" w:cs="Times New Roman"/>
        </w:rPr>
        <w:t>These HUBB ILEC-served support amounts were then summed within a state for each holdin</w:t>
      </w:r>
      <w:r w:rsidR="003D7630">
        <w:rPr>
          <w:rFonts w:ascii="Times New Roman" w:eastAsia="Times New Roman" w:hAnsi="Times New Roman" w:cs="Times New Roman"/>
        </w:rPr>
        <w:t>g/affiliated compan</w:t>
      </w:r>
      <w:r w:rsidR="00534713">
        <w:rPr>
          <w:rFonts w:ascii="Times New Roman" w:eastAsia="Times New Roman" w:hAnsi="Times New Roman" w:cs="Times New Roman"/>
        </w:rPr>
        <w:t>y</w:t>
      </w:r>
      <w:r w:rsidRPr="003D7630" w:rsidR="5B22CD7B">
        <w:rPr>
          <w:rFonts w:ascii="Times New Roman" w:eastAsia="Times New Roman" w:hAnsi="Times New Roman" w:cs="Times New Roman"/>
        </w:rPr>
        <w:t xml:space="preserve"> and compared to the ILEC-served support amount calculated as above using the BDC data. </w:t>
      </w:r>
      <w:r w:rsidR="00AF3177">
        <w:rPr>
          <w:rFonts w:ascii="Times New Roman" w:eastAsia="Times New Roman" w:hAnsi="Times New Roman" w:cs="Times New Roman"/>
        </w:rPr>
        <w:t xml:space="preserve"> </w:t>
      </w:r>
      <w:r w:rsidRPr="003D7630" w:rsidR="5B22CD7B">
        <w:rPr>
          <w:rFonts w:ascii="Times New Roman" w:eastAsia="Times New Roman" w:hAnsi="Times New Roman" w:cs="Times New Roman"/>
        </w:rPr>
        <w:t xml:space="preserve">If </w:t>
      </w:r>
      <w:r w:rsidRPr="003D7630" w:rsidR="5B22CD7B">
        <w:rPr>
          <w:rFonts w:ascii="Times New Roman" w:eastAsia="Times New Roman" w:hAnsi="Times New Roman" w:cs="Times New Roman"/>
        </w:rPr>
        <w:t>the HUBB amount exceeded the BDC amount, the HUBB amount was provided</w:t>
      </w:r>
      <w:r w:rsidRPr="003D7630" w:rsidR="23D7797A">
        <w:rPr>
          <w:rFonts w:ascii="Times New Roman" w:eastAsia="Times New Roman" w:hAnsi="Times New Roman" w:cs="Times New Roman"/>
        </w:rPr>
        <w:t>, otherwise the BDC amount was used</w:t>
      </w:r>
      <w:r w:rsidR="23D7797A">
        <w:rPr>
          <w:rFonts w:ascii="Times New Roman" w:eastAsia="Times New Roman" w:hAnsi="Times New Roman" w:cs="Times New Roman"/>
        </w:rPr>
        <w:t>.</w:t>
      </w:r>
      <w:r>
        <w:rPr>
          <w:rStyle w:val="FootnoteReference"/>
          <w:rFonts w:ascii="Times New Roman" w:eastAsia="Times New Roman" w:hAnsi="Times New Roman" w:cs="Times New Roman"/>
        </w:rPr>
        <w:footnoteReference w:id="25"/>
      </w:r>
      <w:r w:rsidR="31767A40">
        <w:rPr>
          <w:rFonts w:ascii="Times New Roman" w:eastAsia="Times New Roman" w:hAnsi="Times New Roman" w:cs="Times New Roman"/>
        </w:rPr>
        <w:t xml:space="preserve"> </w:t>
      </w:r>
    </w:p>
    <w:p w:rsidR="00282DFF" w:rsidRPr="00925D67" w:rsidP="00B32795" w14:paraId="40001DC7" w14:textId="24B5BB39">
      <w:pPr>
        <w:pStyle w:val="Heading3"/>
        <w:rPr>
          <w:rFonts w:ascii="Times New Roman" w:hAnsi="Times New Roman" w:cs="Times New Roman"/>
        </w:rPr>
      </w:pPr>
      <w:r w:rsidRPr="00925D67">
        <w:rPr>
          <w:rFonts w:ascii="Times New Roman" w:hAnsi="Times New Roman" w:cs="Times New Roman"/>
        </w:rPr>
        <w:t>Locations served by the ILEC and a Competitor</w:t>
      </w:r>
      <w:r w:rsidRPr="00925D67" w:rsidR="00F32348">
        <w:rPr>
          <w:rFonts w:ascii="Times New Roman" w:hAnsi="Times New Roman" w:cs="Times New Roman"/>
        </w:rPr>
        <w:t xml:space="preserve"> </w:t>
      </w:r>
      <w:r w:rsidRPr="00925D67" w:rsidR="00757284">
        <w:rPr>
          <w:rFonts w:ascii="Times New Roman" w:hAnsi="Times New Roman" w:cs="Times New Roman"/>
        </w:rPr>
        <w:t xml:space="preserve"> </w:t>
      </w:r>
      <w:r w:rsidRPr="00925D67" w:rsidR="00502C37">
        <w:rPr>
          <w:rFonts w:ascii="Times New Roman" w:hAnsi="Times New Roman" w:cs="Times New Roman"/>
        </w:rPr>
        <w:t xml:space="preserve"> </w:t>
      </w:r>
      <w:r w:rsidRPr="00925D67" w:rsidR="002747A6">
        <w:rPr>
          <w:rFonts w:ascii="Times New Roman" w:hAnsi="Times New Roman" w:cs="Times New Roman"/>
        </w:rPr>
        <w:t xml:space="preserve"> </w:t>
      </w:r>
    </w:p>
    <w:p w:rsidR="00621CF0" w:rsidRPr="00925D67" w:rsidP="00B32795" w14:paraId="4AF358D8" w14:textId="4B6025D6">
      <w:pPr>
        <w:rPr>
          <w:rFonts w:ascii="Times New Roman" w:hAnsi="Times New Roman" w:cs="Times New Roman"/>
        </w:rPr>
      </w:pPr>
      <w:r w:rsidRPr="00925D67">
        <w:rPr>
          <w:rFonts w:ascii="Times New Roman" w:hAnsi="Times New Roman" w:cs="Times New Roman"/>
        </w:rPr>
        <w:t xml:space="preserve">For locations that are </w:t>
      </w:r>
      <w:r w:rsidRPr="00925D67" w:rsidR="001D33DE">
        <w:rPr>
          <w:rFonts w:ascii="Times New Roman" w:hAnsi="Times New Roman" w:cs="Times New Roman"/>
        </w:rPr>
        <w:t xml:space="preserve">now </w:t>
      </w:r>
      <w:r w:rsidRPr="00925D67">
        <w:rPr>
          <w:rFonts w:ascii="Times New Roman" w:hAnsi="Times New Roman" w:cs="Times New Roman"/>
        </w:rPr>
        <w:t xml:space="preserve">served by the ILEC and </w:t>
      </w:r>
      <w:r w:rsidRPr="00925D67" w:rsidR="001D33DE">
        <w:rPr>
          <w:rFonts w:ascii="Times New Roman" w:hAnsi="Times New Roman" w:cs="Times New Roman"/>
        </w:rPr>
        <w:t>a</w:t>
      </w:r>
      <w:r w:rsidRPr="00925D67" w:rsidR="00D6537E">
        <w:rPr>
          <w:rFonts w:ascii="Times New Roman" w:hAnsi="Times New Roman" w:cs="Times New Roman"/>
        </w:rPr>
        <w:t>nother provider</w:t>
      </w:r>
      <w:r w:rsidRPr="00925D67" w:rsidR="001D33DE">
        <w:rPr>
          <w:rFonts w:ascii="Times New Roman" w:hAnsi="Times New Roman" w:cs="Times New Roman"/>
        </w:rPr>
        <w:t xml:space="preserve">, or that </w:t>
      </w:r>
      <w:r w:rsidRPr="00925D67" w:rsidR="002B2950">
        <w:rPr>
          <w:rFonts w:ascii="Times New Roman" w:hAnsi="Times New Roman" w:cs="Times New Roman"/>
        </w:rPr>
        <w:t xml:space="preserve">are served by the ILEC and </w:t>
      </w:r>
      <w:r w:rsidRPr="00925D67" w:rsidR="001D33DE">
        <w:rPr>
          <w:rFonts w:ascii="Times New Roman" w:hAnsi="Times New Roman" w:cs="Times New Roman"/>
        </w:rPr>
        <w:t>will be served by a</w:t>
      </w:r>
      <w:r w:rsidRPr="00925D67" w:rsidR="00D6537E">
        <w:rPr>
          <w:rFonts w:ascii="Times New Roman" w:hAnsi="Times New Roman" w:cs="Times New Roman"/>
        </w:rPr>
        <w:t>nother provider</w:t>
      </w:r>
      <w:r w:rsidRPr="00925D67" w:rsidR="001D33DE">
        <w:rPr>
          <w:rFonts w:ascii="Times New Roman" w:hAnsi="Times New Roman" w:cs="Times New Roman"/>
        </w:rPr>
        <w:t xml:space="preserve"> that is subject to an enforceable commitment, </w:t>
      </w:r>
      <w:r w:rsidRPr="00925D67" w:rsidR="002736EE">
        <w:rPr>
          <w:rFonts w:ascii="Times New Roman" w:hAnsi="Times New Roman" w:cs="Times New Roman"/>
        </w:rPr>
        <w:t>the Commission determined that it is appropriate to complete the A</w:t>
      </w:r>
      <w:r w:rsidRPr="00925D67" w:rsidR="00B854DB">
        <w:rPr>
          <w:rFonts w:ascii="Times New Roman" w:hAnsi="Times New Roman" w:cs="Times New Roman"/>
        </w:rPr>
        <w:t>-</w:t>
      </w:r>
      <w:r w:rsidRPr="00925D67" w:rsidR="002736EE">
        <w:rPr>
          <w:rFonts w:ascii="Times New Roman" w:hAnsi="Times New Roman" w:cs="Times New Roman"/>
        </w:rPr>
        <w:t>CAM funding term but not provide additional funding to these locations.</w:t>
      </w:r>
      <w:r>
        <w:rPr>
          <w:rStyle w:val="FootnoteReference"/>
          <w:rFonts w:ascii="Times New Roman" w:hAnsi="Times New Roman" w:cs="Times New Roman"/>
        </w:rPr>
        <w:footnoteReference w:id="26"/>
      </w:r>
      <w:r w:rsidRPr="00925D67" w:rsidR="002736EE">
        <w:rPr>
          <w:rFonts w:ascii="Times New Roman" w:hAnsi="Times New Roman" w:cs="Times New Roman"/>
        </w:rPr>
        <w:t xml:space="preserve">  </w:t>
      </w:r>
      <w:r w:rsidRPr="00925D67" w:rsidR="001E4EE0">
        <w:rPr>
          <w:rFonts w:ascii="Times New Roman" w:hAnsi="Times New Roman" w:cs="Times New Roman"/>
        </w:rPr>
        <w:t xml:space="preserve">Given that most providers </w:t>
      </w:r>
      <w:r w:rsidRPr="00925D67" w:rsidR="5F7263E5">
        <w:rPr>
          <w:rFonts w:ascii="Times New Roman" w:hAnsi="Times New Roman" w:cs="Times New Roman"/>
        </w:rPr>
        <w:t>ha</w:t>
      </w:r>
      <w:r w:rsidRPr="00925D67" w:rsidR="393DA3F1">
        <w:rPr>
          <w:rFonts w:ascii="Times New Roman" w:hAnsi="Times New Roman" w:cs="Times New Roman"/>
        </w:rPr>
        <w:t>ve</w:t>
      </w:r>
      <w:r w:rsidRPr="00925D67" w:rsidR="001E4EE0">
        <w:rPr>
          <w:rFonts w:ascii="Times New Roman" w:hAnsi="Times New Roman" w:cs="Times New Roman"/>
        </w:rPr>
        <w:t xml:space="preserve"> five years left on their existing A</w:t>
      </w:r>
      <w:r w:rsidRPr="00925D67" w:rsidR="00B854DB">
        <w:rPr>
          <w:rFonts w:ascii="Times New Roman" w:hAnsi="Times New Roman" w:cs="Times New Roman"/>
        </w:rPr>
        <w:t>-</w:t>
      </w:r>
      <w:r w:rsidRPr="00925D67" w:rsidR="001E4EE0">
        <w:rPr>
          <w:rFonts w:ascii="Times New Roman" w:hAnsi="Times New Roman" w:cs="Times New Roman"/>
        </w:rPr>
        <w:t xml:space="preserve">CAM </w:t>
      </w:r>
      <w:r w:rsidRPr="00925D67" w:rsidR="003A25E9">
        <w:rPr>
          <w:rFonts w:ascii="Times New Roman" w:hAnsi="Times New Roman" w:cs="Times New Roman"/>
        </w:rPr>
        <w:t xml:space="preserve">I or A-CAM II </w:t>
      </w:r>
      <w:r w:rsidRPr="00925D67" w:rsidR="001E4EE0">
        <w:rPr>
          <w:rFonts w:ascii="Times New Roman" w:hAnsi="Times New Roman" w:cs="Times New Roman"/>
        </w:rPr>
        <w:t>terms</w:t>
      </w:r>
      <w:r w:rsidRPr="00925D67" w:rsidR="00681280">
        <w:rPr>
          <w:rFonts w:ascii="Times New Roman" w:hAnsi="Times New Roman" w:cs="Times New Roman"/>
        </w:rPr>
        <w:t xml:space="preserve"> and that the Enhanced A</w:t>
      </w:r>
      <w:r w:rsidRPr="00925D67" w:rsidR="00B854DB">
        <w:rPr>
          <w:rFonts w:ascii="Times New Roman" w:hAnsi="Times New Roman" w:cs="Times New Roman"/>
        </w:rPr>
        <w:t>-</w:t>
      </w:r>
      <w:r w:rsidRPr="00925D67" w:rsidR="00681280">
        <w:rPr>
          <w:rFonts w:ascii="Times New Roman" w:hAnsi="Times New Roman" w:cs="Times New Roman"/>
        </w:rPr>
        <w:t xml:space="preserve">CAM term is 15 years, the Commission determined that </w:t>
      </w:r>
      <w:r w:rsidRPr="00925D67" w:rsidR="00920AA4">
        <w:rPr>
          <w:rFonts w:ascii="Times New Roman" w:hAnsi="Times New Roman" w:cs="Times New Roman"/>
        </w:rPr>
        <w:t xml:space="preserve">these locations </w:t>
      </w:r>
      <w:r w:rsidRPr="00925D67" w:rsidR="10F21EA0">
        <w:rPr>
          <w:rFonts w:ascii="Times New Roman" w:hAnsi="Times New Roman" w:cs="Times New Roman"/>
        </w:rPr>
        <w:t>w</w:t>
      </w:r>
      <w:r w:rsidRPr="00925D67" w:rsidR="7AC4BB96">
        <w:rPr>
          <w:rFonts w:ascii="Times New Roman" w:hAnsi="Times New Roman" w:cs="Times New Roman"/>
        </w:rPr>
        <w:t>ill</w:t>
      </w:r>
      <w:r w:rsidRPr="00925D67" w:rsidR="00920AA4">
        <w:rPr>
          <w:rFonts w:ascii="Times New Roman" w:hAnsi="Times New Roman" w:cs="Times New Roman"/>
        </w:rPr>
        <w:t xml:space="preserve"> be provided 33% of their previous </w:t>
      </w:r>
      <w:r w:rsidRPr="00925D67" w:rsidR="42A8962A">
        <w:rPr>
          <w:rFonts w:ascii="Times New Roman" w:hAnsi="Times New Roman" w:cs="Times New Roman"/>
        </w:rPr>
        <w:t xml:space="preserve">annual </w:t>
      </w:r>
      <w:r w:rsidRPr="00925D67" w:rsidR="00920AA4">
        <w:rPr>
          <w:rFonts w:ascii="Times New Roman" w:hAnsi="Times New Roman" w:cs="Times New Roman"/>
        </w:rPr>
        <w:t>support amount.</w:t>
      </w:r>
      <w:r>
        <w:rPr>
          <w:rStyle w:val="FootnoteReference"/>
          <w:rFonts w:ascii="Times New Roman" w:hAnsi="Times New Roman" w:cs="Times New Roman"/>
        </w:rPr>
        <w:footnoteReference w:id="27"/>
      </w:r>
      <w:r w:rsidRPr="00925D67" w:rsidR="00920AA4">
        <w:rPr>
          <w:rFonts w:ascii="Times New Roman" w:hAnsi="Times New Roman" w:cs="Times New Roman"/>
        </w:rPr>
        <w:t xml:space="preserve"> </w:t>
      </w:r>
      <w:r w:rsidRPr="00925D67" w:rsidR="003A25E9">
        <w:rPr>
          <w:rFonts w:ascii="Times New Roman" w:hAnsi="Times New Roman" w:cs="Times New Roman"/>
        </w:rPr>
        <w:t xml:space="preserve"> </w:t>
      </w:r>
      <w:r w:rsidRPr="00925D67" w:rsidR="00920AA4">
        <w:rPr>
          <w:rFonts w:ascii="Times New Roman" w:hAnsi="Times New Roman" w:cs="Times New Roman"/>
        </w:rPr>
        <w:t xml:space="preserve">The previous support amounts for these locations </w:t>
      </w:r>
      <w:r w:rsidRPr="00925D67" w:rsidR="00004018">
        <w:rPr>
          <w:rFonts w:ascii="Times New Roman" w:hAnsi="Times New Roman" w:cs="Times New Roman"/>
        </w:rPr>
        <w:t>are</w:t>
      </w:r>
      <w:r w:rsidRPr="00925D67" w:rsidR="00920AA4">
        <w:rPr>
          <w:rFonts w:ascii="Times New Roman" w:hAnsi="Times New Roman" w:cs="Times New Roman"/>
        </w:rPr>
        <w:t xml:space="preserve"> calculated using the same </w:t>
      </w:r>
      <w:r w:rsidRPr="00925D67" w:rsidR="00D92BA9">
        <w:rPr>
          <w:rFonts w:ascii="Times New Roman" w:hAnsi="Times New Roman" w:cs="Times New Roman"/>
        </w:rPr>
        <w:t xml:space="preserve">funding </w:t>
      </w:r>
      <w:r w:rsidRPr="00925D67" w:rsidR="00920AA4">
        <w:rPr>
          <w:rFonts w:ascii="Times New Roman" w:hAnsi="Times New Roman" w:cs="Times New Roman"/>
        </w:rPr>
        <w:t>threshold</w:t>
      </w:r>
      <w:r w:rsidRPr="00925D67" w:rsidR="00D92BA9">
        <w:rPr>
          <w:rFonts w:ascii="Times New Roman" w:hAnsi="Times New Roman" w:cs="Times New Roman"/>
        </w:rPr>
        <w:t xml:space="preserve">s and support caps that we </w:t>
      </w:r>
      <w:r w:rsidRPr="00925D67" w:rsidR="4067977A">
        <w:rPr>
          <w:rFonts w:ascii="Times New Roman" w:hAnsi="Times New Roman" w:cs="Times New Roman"/>
        </w:rPr>
        <w:t>use</w:t>
      </w:r>
      <w:r w:rsidRPr="00925D67" w:rsidR="00D92BA9">
        <w:rPr>
          <w:rFonts w:ascii="Times New Roman" w:hAnsi="Times New Roman" w:cs="Times New Roman"/>
        </w:rPr>
        <w:t xml:space="preserve"> </w:t>
      </w:r>
      <w:r w:rsidRPr="00925D67" w:rsidR="00A05B78">
        <w:rPr>
          <w:rFonts w:ascii="Times New Roman" w:hAnsi="Times New Roman" w:cs="Times New Roman"/>
        </w:rPr>
        <w:t xml:space="preserve">above </w:t>
      </w:r>
      <w:r w:rsidRPr="00925D67" w:rsidR="00D92BA9">
        <w:rPr>
          <w:rFonts w:ascii="Times New Roman" w:hAnsi="Times New Roman" w:cs="Times New Roman"/>
        </w:rPr>
        <w:t>for locations served only by the ILEC</w:t>
      </w:r>
      <w:r w:rsidRPr="00925D67" w:rsidR="00A05B78">
        <w:rPr>
          <w:rFonts w:ascii="Times New Roman" w:hAnsi="Times New Roman" w:cs="Times New Roman"/>
        </w:rPr>
        <w:t xml:space="preserve">. </w:t>
      </w:r>
      <w:r w:rsidRPr="00925D67" w:rsidR="00826AC1">
        <w:rPr>
          <w:rFonts w:ascii="Times New Roman" w:hAnsi="Times New Roman" w:cs="Times New Roman"/>
        </w:rPr>
        <w:t xml:space="preserve"> </w:t>
      </w:r>
      <w:r w:rsidRPr="00925D67" w:rsidR="00A05B78">
        <w:rPr>
          <w:rFonts w:ascii="Times New Roman" w:hAnsi="Times New Roman" w:cs="Times New Roman"/>
        </w:rPr>
        <w:t xml:space="preserve">One-third of this calculated support amount </w:t>
      </w:r>
      <w:r w:rsidRPr="00925D67" w:rsidR="6DCA2C73">
        <w:rPr>
          <w:rFonts w:ascii="Times New Roman" w:hAnsi="Times New Roman" w:cs="Times New Roman"/>
        </w:rPr>
        <w:t>is</w:t>
      </w:r>
      <w:r w:rsidRPr="00925D67" w:rsidR="00A05B78">
        <w:rPr>
          <w:rFonts w:ascii="Times New Roman" w:hAnsi="Times New Roman" w:cs="Times New Roman"/>
        </w:rPr>
        <w:t xml:space="preserve"> then provided for each </w:t>
      </w:r>
      <w:r w:rsidRPr="00925D67" w:rsidR="00F20DBC">
        <w:rPr>
          <w:rFonts w:ascii="Times New Roman" w:hAnsi="Times New Roman" w:cs="Times New Roman"/>
        </w:rPr>
        <w:t xml:space="preserve">of the </w:t>
      </w:r>
      <w:r w:rsidRPr="00925D67" w:rsidR="191229D2">
        <w:rPr>
          <w:rFonts w:ascii="Times New Roman" w:hAnsi="Times New Roman" w:cs="Times New Roman"/>
        </w:rPr>
        <w:t>locations</w:t>
      </w:r>
      <w:r w:rsidRPr="00925D67" w:rsidR="00F20DBC">
        <w:rPr>
          <w:rFonts w:ascii="Times New Roman" w:hAnsi="Times New Roman" w:cs="Times New Roman"/>
        </w:rPr>
        <w:t xml:space="preserve"> in this category at the block level.</w:t>
      </w:r>
    </w:p>
    <w:p w:rsidR="009B7622" w:rsidRPr="00925D67" w:rsidP="009B7622" w14:paraId="49885A47" w14:textId="2DD32DCC">
      <w:pPr>
        <w:pStyle w:val="Heading3"/>
        <w:rPr>
          <w:rFonts w:ascii="Times New Roman" w:hAnsi="Times New Roman" w:cs="Times New Roman"/>
        </w:rPr>
      </w:pPr>
      <w:r w:rsidRPr="00925D67">
        <w:rPr>
          <w:rFonts w:ascii="Times New Roman" w:hAnsi="Times New Roman" w:cs="Times New Roman"/>
        </w:rPr>
        <w:t>Unserved locations</w:t>
      </w:r>
    </w:p>
    <w:p w:rsidR="00734DEC" w:rsidRPr="00925D67" w:rsidP="009B7622" w14:paraId="7E61E98D" w14:textId="19314A00">
      <w:pPr>
        <w:rPr>
          <w:rFonts w:ascii="Times New Roman" w:hAnsi="Times New Roman" w:cs="Times New Roman"/>
        </w:rPr>
      </w:pPr>
      <w:r w:rsidRPr="00925D67">
        <w:rPr>
          <w:rFonts w:ascii="Times New Roman" w:hAnsi="Times New Roman" w:cs="Times New Roman"/>
        </w:rPr>
        <w:t xml:space="preserve">For locations that do not have </w:t>
      </w:r>
      <w:r w:rsidRPr="00925D67" w:rsidR="00F77790">
        <w:rPr>
          <w:rFonts w:ascii="Times New Roman" w:hAnsi="Times New Roman" w:cs="Times New Roman"/>
        </w:rPr>
        <w:t xml:space="preserve">100/20 </w:t>
      </w:r>
      <w:r w:rsidRPr="00925D67" w:rsidR="00A02C66">
        <w:rPr>
          <w:rFonts w:ascii="Times New Roman" w:hAnsi="Times New Roman" w:cs="Times New Roman"/>
        </w:rPr>
        <w:t xml:space="preserve">Mbps </w:t>
      </w:r>
      <w:r w:rsidRPr="00925D67" w:rsidR="00596504">
        <w:rPr>
          <w:rFonts w:ascii="Times New Roman" w:hAnsi="Times New Roman" w:cs="Times New Roman"/>
        </w:rPr>
        <w:t xml:space="preserve">or better </w:t>
      </w:r>
      <w:r w:rsidRPr="00925D67">
        <w:rPr>
          <w:rFonts w:ascii="Times New Roman" w:hAnsi="Times New Roman" w:cs="Times New Roman"/>
        </w:rPr>
        <w:t xml:space="preserve">service </w:t>
      </w:r>
      <w:r w:rsidRPr="00925D67" w:rsidR="00F77790">
        <w:rPr>
          <w:rFonts w:ascii="Times New Roman" w:hAnsi="Times New Roman" w:cs="Times New Roman"/>
        </w:rPr>
        <w:t>from any provider</w:t>
      </w:r>
      <w:r w:rsidRPr="00925D67" w:rsidR="00596504">
        <w:rPr>
          <w:rFonts w:ascii="Times New Roman" w:hAnsi="Times New Roman" w:cs="Times New Roman"/>
        </w:rPr>
        <w:t>, and that are not subject to a</w:t>
      </w:r>
      <w:r w:rsidRPr="00925D67" w:rsidR="00CF0FE5">
        <w:rPr>
          <w:rFonts w:ascii="Times New Roman" w:hAnsi="Times New Roman" w:cs="Times New Roman"/>
        </w:rPr>
        <w:t>n enforceable</w:t>
      </w:r>
      <w:r w:rsidRPr="00925D67" w:rsidR="00596504">
        <w:rPr>
          <w:rFonts w:ascii="Times New Roman" w:hAnsi="Times New Roman" w:cs="Times New Roman"/>
        </w:rPr>
        <w:t xml:space="preserve"> </w:t>
      </w:r>
      <w:r w:rsidRPr="00925D67" w:rsidR="00CF0FE5">
        <w:rPr>
          <w:rFonts w:ascii="Times New Roman" w:hAnsi="Times New Roman" w:cs="Times New Roman"/>
        </w:rPr>
        <w:t xml:space="preserve">commitment to deploy broadband at or above these thresholds </w:t>
      </w:r>
      <w:r w:rsidRPr="00925D67" w:rsidR="006F03CB">
        <w:rPr>
          <w:rFonts w:ascii="Times New Roman" w:hAnsi="Times New Roman" w:cs="Times New Roman"/>
        </w:rPr>
        <w:t xml:space="preserve">by </w:t>
      </w:r>
      <w:r w:rsidRPr="00925D67" w:rsidR="00C15E3F">
        <w:rPr>
          <w:rFonts w:ascii="Times New Roman" w:hAnsi="Times New Roman" w:cs="Times New Roman"/>
        </w:rPr>
        <w:t xml:space="preserve">any </w:t>
      </w:r>
      <w:r w:rsidRPr="00925D67" w:rsidR="006F03CB">
        <w:rPr>
          <w:rFonts w:ascii="Times New Roman" w:hAnsi="Times New Roman" w:cs="Times New Roman"/>
        </w:rPr>
        <w:t xml:space="preserve">provider, </w:t>
      </w:r>
      <w:r w:rsidRPr="00925D67" w:rsidR="00344EEA">
        <w:rPr>
          <w:rFonts w:ascii="Times New Roman" w:hAnsi="Times New Roman" w:cs="Times New Roman"/>
        </w:rPr>
        <w:t>the Commission determined that it was appropriate to provide full Enhanced A</w:t>
      </w:r>
      <w:r w:rsidRPr="00925D67" w:rsidR="00320936">
        <w:rPr>
          <w:rFonts w:ascii="Times New Roman" w:hAnsi="Times New Roman" w:cs="Times New Roman"/>
        </w:rPr>
        <w:t>-</w:t>
      </w:r>
      <w:r w:rsidRPr="00925D67" w:rsidR="00344EEA">
        <w:rPr>
          <w:rFonts w:ascii="Times New Roman" w:hAnsi="Times New Roman" w:cs="Times New Roman"/>
        </w:rPr>
        <w:t>CAM support</w:t>
      </w:r>
      <w:r w:rsidRPr="00925D67" w:rsidR="000A0A04">
        <w:rPr>
          <w:rFonts w:ascii="Times New Roman" w:hAnsi="Times New Roman" w:cs="Times New Roman"/>
        </w:rPr>
        <w:t xml:space="preserve"> using higher funding thresholds and support caps than applied under the A</w:t>
      </w:r>
      <w:r w:rsidRPr="00925D67" w:rsidR="00320936">
        <w:rPr>
          <w:rFonts w:ascii="Times New Roman" w:hAnsi="Times New Roman" w:cs="Times New Roman"/>
        </w:rPr>
        <w:t>-</w:t>
      </w:r>
      <w:r w:rsidRPr="00925D67" w:rsidR="000A0A04">
        <w:rPr>
          <w:rFonts w:ascii="Times New Roman" w:hAnsi="Times New Roman" w:cs="Times New Roman"/>
        </w:rPr>
        <w:t>CAM</w:t>
      </w:r>
      <w:r w:rsidRPr="00925D67" w:rsidR="00320936">
        <w:rPr>
          <w:rFonts w:ascii="Times New Roman" w:hAnsi="Times New Roman" w:cs="Times New Roman"/>
        </w:rPr>
        <w:t xml:space="preserve"> </w:t>
      </w:r>
      <w:r w:rsidRPr="00925D67" w:rsidR="000A0A04">
        <w:rPr>
          <w:rFonts w:ascii="Times New Roman" w:hAnsi="Times New Roman" w:cs="Times New Roman"/>
        </w:rPr>
        <w:t>I and A</w:t>
      </w:r>
      <w:r w:rsidRPr="00925D67" w:rsidR="00320936">
        <w:rPr>
          <w:rFonts w:ascii="Times New Roman" w:hAnsi="Times New Roman" w:cs="Times New Roman"/>
        </w:rPr>
        <w:t>-</w:t>
      </w:r>
      <w:r w:rsidRPr="00925D67" w:rsidR="000A0A04">
        <w:rPr>
          <w:rFonts w:ascii="Times New Roman" w:hAnsi="Times New Roman" w:cs="Times New Roman"/>
        </w:rPr>
        <w:t>CAM</w:t>
      </w:r>
      <w:r w:rsidRPr="00925D67" w:rsidR="00320936">
        <w:rPr>
          <w:rFonts w:ascii="Times New Roman" w:hAnsi="Times New Roman" w:cs="Times New Roman"/>
        </w:rPr>
        <w:t xml:space="preserve"> </w:t>
      </w:r>
      <w:r w:rsidRPr="00925D67" w:rsidR="000A0A04">
        <w:rPr>
          <w:rFonts w:ascii="Times New Roman" w:hAnsi="Times New Roman" w:cs="Times New Roman"/>
        </w:rPr>
        <w:t>II programs</w:t>
      </w:r>
      <w:r w:rsidRPr="00925D67" w:rsidR="00344EEA">
        <w:rPr>
          <w:rFonts w:ascii="Times New Roman" w:hAnsi="Times New Roman" w:cs="Times New Roman"/>
        </w:rPr>
        <w:t>.</w:t>
      </w:r>
      <w:r w:rsidRPr="00925D67" w:rsidR="00F17967">
        <w:rPr>
          <w:rFonts w:ascii="Times New Roman" w:hAnsi="Times New Roman" w:cs="Times New Roman"/>
        </w:rPr>
        <w:t xml:space="preserve"> </w:t>
      </w:r>
      <w:r w:rsidRPr="00925D67" w:rsidR="00826AC1">
        <w:rPr>
          <w:rFonts w:ascii="Times New Roman" w:hAnsi="Times New Roman" w:cs="Times New Roman"/>
        </w:rPr>
        <w:t xml:space="preserve"> </w:t>
      </w:r>
      <w:r w:rsidRPr="00925D67" w:rsidR="00F17967">
        <w:rPr>
          <w:rFonts w:ascii="Times New Roman" w:hAnsi="Times New Roman" w:cs="Times New Roman"/>
        </w:rPr>
        <w:t>For unserved location</w:t>
      </w:r>
      <w:r w:rsidRPr="00925D67" w:rsidR="000F367D">
        <w:rPr>
          <w:rFonts w:ascii="Times New Roman" w:hAnsi="Times New Roman" w:cs="Times New Roman"/>
        </w:rPr>
        <w:t>s</w:t>
      </w:r>
      <w:r w:rsidRPr="00925D67" w:rsidR="00F17967">
        <w:rPr>
          <w:rFonts w:ascii="Times New Roman" w:hAnsi="Times New Roman" w:cs="Times New Roman"/>
        </w:rPr>
        <w:t xml:space="preserve"> in non-</w:t>
      </w:r>
      <w:r w:rsidRPr="00925D67" w:rsidR="2DB309B0">
        <w:rPr>
          <w:rFonts w:ascii="Times New Roman" w:hAnsi="Times New Roman" w:cs="Times New Roman"/>
        </w:rPr>
        <w:t>T</w:t>
      </w:r>
      <w:r w:rsidRPr="00925D67" w:rsidR="7E06ACE4">
        <w:rPr>
          <w:rFonts w:ascii="Times New Roman" w:hAnsi="Times New Roman" w:cs="Times New Roman"/>
        </w:rPr>
        <w:t>ribal</w:t>
      </w:r>
      <w:r w:rsidRPr="00925D67" w:rsidR="00F17967">
        <w:rPr>
          <w:rFonts w:ascii="Times New Roman" w:hAnsi="Times New Roman" w:cs="Times New Roman"/>
        </w:rPr>
        <w:t xml:space="preserve"> areas, </w:t>
      </w:r>
      <w:r w:rsidRPr="00925D67" w:rsidR="009052F6">
        <w:rPr>
          <w:rFonts w:ascii="Times New Roman" w:hAnsi="Times New Roman" w:cs="Times New Roman"/>
        </w:rPr>
        <w:t xml:space="preserve">to calculate support for these locations within a block, </w:t>
      </w:r>
      <w:r w:rsidRPr="00925D67" w:rsidR="000F367D">
        <w:rPr>
          <w:rFonts w:ascii="Times New Roman" w:hAnsi="Times New Roman" w:cs="Times New Roman"/>
        </w:rPr>
        <w:t>the</w:t>
      </w:r>
      <w:r w:rsidRPr="00925D67" w:rsidR="002E3CFF">
        <w:rPr>
          <w:rFonts w:ascii="Times New Roman" w:hAnsi="Times New Roman" w:cs="Times New Roman"/>
        </w:rPr>
        <w:t xml:space="preserve"> funding threshold </w:t>
      </w:r>
      <w:r w:rsidRPr="00925D67" w:rsidR="000F367D">
        <w:rPr>
          <w:rFonts w:ascii="Times New Roman" w:hAnsi="Times New Roman" w:cs="Times New Roman"/>
        </w:rPr>
        <w:t>is</w:t>
      </w:r>
      <w:r w:rsidRPr="00925D67" w:rsidR="006665E5">
        <w:rPr>
          <w:rFonts w:ascii="Times New Roman" w:hAnsi="Times New Roman" w:cs="Times New Roman"/>
        </w:rPr>
        <w:t xml:space="preserve"> </w:t>
      </w:r>
      <w:r w:rsidRPr="00925D67" w:rsidR="00FD7404">
        <w:rPr>
          <w:rFonts w:ascii="Times New Roman" w:hAnsi="Times New Roman" w:cs="Times New Roman"/>
        </w:rPr>
        <w:t>$63.69</w:t>
      </w:r>
      <w:r w:rsidRPr="00925D67" w:rsidR="550D089D">
        <w:rPr>
          <w:rFonts w:ascii="Times New Roman" w:hAnsi="Times New Roman" w:cs="Times New Roman"/>
        </w:rPr>
        <w:t>,</w:t>
      </w:r>
      <w:r w:rsidRPr="00925D67" w:rsidR="00FD7404">
        <w:rPr>
          <w:rFonts w:ascii="Times New Roman" w:hAnsi="Times New Roman" w:cs="Times New Roman"/>
        </w:rPr>
        <w:t xml:space="preserve"> and </w:t>
      </w:r>
      <w:r w:rsidRPr="00925D67" w:rsidR="004B0A50">
        <w:rPr>
          <w:rFonts w:ascii="Times New Roman" w:hAnsi="Times New Roman" w:cs="Times New Roman"/>
        </w:rPr>
        <w:t>the monthly</w:t>
      </w:r>
      <w:r w:rsidRPr="00925D67" w:rsidR="00FD7404">
        <w:rPr>
          <w:rFonts w:ascii="Times New Roman" w:hAnsi="Times New Roman" w:cs="Times New Roman"/>
        </w:rPr>
        <w:t xml:space="preserve"> support cap </w:t>
      </w:r>
      <w:r w:rsidRPr="00925D67" w:rsidR="004B0A50">
        <w:rPr>
          <w:rFonts w:ascii="Times New Roman" w:hAnsi="Times New Roman" w:cs="Times New Roman"/>
        </w:rPr>
        <w:t xml:space="preserve">is </w:t>
      </w:r>
      <w:r w:rsidRPr="00925D67" w:rsidR="00FD7404">
        <w:rPr>
          <w:rFonts w:ascii="Times New Roman" w:hAnsi="Times New Roman" w:cs="Times New Roman"/>
        </w:rPr>
        <w:t>$3</w:t>
      </w:r>
      <w:r w:rsidRPr="00925D67" w:rsidR="0659BEF8">
        <w:rPr>
          <w:rFonts w:ascii="Times New Roman" w:hAnsi="Times New Roman" w:cs="Times New Roman"/>
        </w:rPr>
        <w:t>5</w:t>
      </w:r>
      <w:r w:rsidRPr="00925D67" w:rsidR="00FD7404">
        <w:rPr>
          <w:rFonts w:ascii="Times New Roman" w:hAnsi="Times New Roman" w:cs="Times New Roman"/>
        </w:rPr>
        <w:t>0 per month</w:t>
      </w:r>
      <w:r w:rsidRPr="00925D67" w:rsidR="00A36EAE">
        <w:rPr>
          <w:rFonts w:ascii="Times New Roman" w:hAnsi="Times New Roman" w:cs="Times New Roman"/>
        </w:rPr>
        <w:t>.</w:t>
      </w:r>
      <w:r w:rsidRPr="00925D67" w:rsidR="009052F6">
        <w:rPr>
          <w:rFonts w:ascii="Times New Roman" w:hAnsi="Times New Roman" w:cs="Times New Roman"/>
        </w:rPr>
        <w:t xml:space="preserve"> </w:t>
      </w:r>
      <w:r w:rsidRPr="00925D67" w:rsidR="00766E0C">
        <w:rPr>
          <w:rFonts w:ascii="Times New Roman" w:hAnsi="Times New Roman" w:cs="Times New Roman"/>
        </w:rPr>
        <w:t xml:space="preserve"> </w:t>
      </w:r>
      <w:r w:rsidRPr="00925D67" w:rsidR="009052F6">
        <w:rPr>
          <w:rFonts w:ascii="Times New Roman" w:hAnsi="Times New Roman" w:cs="Times New Roman"/>
        </w:rPr>
        <w:t xml:space="preserve">This implies that </w:t>
      </w:r>
      <w:r w:rsidRPr="00925D67" w:rsidR="00412E93">
        <w:rPr>
          <w:rFonts w:ascii="Times New Roman" w:hAnsi="Times New Roman" w:cs="Times New Roman"/>
        </w:rPr>
        <w:t xml:space="preserve">unserved locations within blocks with average model </w:t>
      </w:r>
      <w:r w:rsidRPr="00925D67" w:rsidR="64A95775">
        <w:rPr>
          <w:rFonts w:ascii="Times New Roman" w:hAnsi="Times New Roman" w:cs="Times New Roman"/>
        </w:rPr>
        <w:t xml:space="preserve">monthly </w:t>
      </w:r>
      <w:r w:rsidRPr="00925D67" w:rsidR="00412E93">
        <w:rPr>
          <w:rFonts w:ascii="Times New Roman" w:hAnsi="Times New Roman" w:cs="Times New Roman"/>
        </w:rPr>
        <w:t xml:space="preserve">costs at or below $63.69 receive no support </w:t>
      </w:r>
      <w:r w:rsidRPr="00925D67" w:rsidR="007B62CA">
        <w:rPr>
          <w:rFonts w:ascii="Times New Roman" w:hAnsi="Times New Roman" w:cs="Times New Roman"/>
        </w:rPr>
        <w:t xml:space="preserve">while </w:t>
      </w:r>
      <w:r w:rsidRPr="00925D67" w:rsidR="007B38EC">
        <w:rPr>
          <w:rFonts w:ascii="Times New Roman" w:hAnsi="Times New Roman" w:cs="Times New Roman"/>
        </w:rPr>
        <w:t xml:space="preserve">unserved </w:t>
      </w:r>
      <w:r w:rsidRPr="00925D67" w:rsidR="007B62CA">
        <w:rPr>
          <w:rFonts w:ascii="Times New Roman" w:hAnsi="Times New Roman" w:cs="Times New Roman"/>
        </w:rPr>
        <w:t xml:space="preserve">locations </w:t>
      </w:r>
      <w:r w:rsidRPr="00925D67" w:rsidR="007B38EC">
        <w:rPr>
          <w:rFonts w:ascii="Times New Roman" w:hAnsi="Times New Roman" w:cs="Times New Roman"/>
        </w:rPr>
        <w:t xml:space="preserve">in blocks </w:t>
      </w:r>
      <w:r w:rsidRPr="00925D67" w:rsidR="007B62CA">
        <w:rPr>
          <w:rFonts w:ascii="Times New Roman" w:hAnsi="Times New Roman" w:cs="Times New Roman"/>
        </w:rPr>
        <w:t xml:space="preserve">with costs </w:t>
      </w:r>
      <w:r w:rsidRPr="00925D67" w:rsidR="007B38EC">
        <w:rPr>
          <w:rFonts w:ascii="Times New Roman" w:hAnsi="Times New Roman" w:cs="Times New Roman"/>
        </w:rPr>
        <w:t>that exceed</w:t>
      </w:r>
      <w:r w:rsidRPr="00925D67" w:rsidR="007B62CA">
        <w:rPr>
          <w:rFonts w:ascii="Times New Roman" w:hAnsi="Times New Roman" w:cs="Times New Roman"/>
        </w:rPr>
        <w:t xml:space="preserve"> </w:t>
      </w:r>
      <w:r w:rsidRPr="00925D67" w:rsidR="007B38EC">
        <w:rPr>
          <w:rFonts w:ascii="Times New Roman" w:hAnsi="Times New Roman" w:cs="Times New Roman"/>
        </w:rPr>
        <w:t>$</w:t>
      </w:r>
      <w:r w:rsidRPr="00925D67" w:rsidR="48DC9FEF">
        <w:rPr>
          <w:rFonts w:ascii="Times New Roman" w:hAnsi="Times New Roman" w:cs="Times New Roman"/>
        </w:rPr>
        <w:t>41</w:t>
      </w:r>
      <w:r w:rsidRPr="00925D67" w:rsidR="007B38EC">
        <w:rPr>
          <w:rFonts w:ascii="Times New Roman" w:hAnsi="Times New Roman" w:cs="Times New Roman"/>
        </w:rPr>
        <w:t>3.69 have their support capped at $3</w:t>
      </w:r>
      <w:r w:rsidRPr="00925D67" w:rsidR="0E98C7D8">
        <w:rPr>
          <w:rFonts w:ascii="Times New Roman" w:hAnsi="Times New Roman" w:cs="Times New Roman"/>
        </w:rPr>
        <w:t>5</w:t>
      </w:r>
      <w:r w:rsidRPr="00925D67" w:rsidR="007B38EC">
        <w:rPr>
          <w:rFonts w:ascii="Times New Roman" w:hAnsi="Times New Roman" w:cs="Times New Roman"/>
        </w:rPr>
        <w:t>0 per month.</w:t>
      </w:r>
      <w:r w:rsidRPr="00925D67" w:rsidR="00FD1C5A">
        <w:rPr>
          <w:rFonts w:ascii="Times New Roman" w:hAnsi="Times New Roman" w:cs="Times New Roman"/>
        </w:rPr>
        <w:t xml:space="preserve"> </w:t>
      </w:r>
      <w:r w:rsidRPr="00925D67" w:rsidR="001E5478">
        <w:rPr>
          <w:rFonts w:ascii="Times New Roman" w:hAnsi="Times New Roman" w:cs="Times New Roman"/>
        </w:rPr>
        <w:t xml:space="preserve"> </w:t>
      </w:r>
      <w:r w:rsidRPr="00925D67" w:rsidR="00717588">
        <w:rPr>
          <w:rFonts w:ascii="Times New Roman" w:hAnsi="Times New Roman" w:cs="Times New Roman"/>
        </w:rPr>
        <w:t xml:space="preserve">For unserved locations in </w:t>
      </w:r>
      <w:r w:rsidRPr="00925D67" w:rsidR="59A22B16">
        <w:rPr>
          <w:rFonts w:ascii="Times New Roman" w:hAnsi="Times New Roman" w:cs="Times New Roman"/>
        </w:rPr>
        <w:t>T</w:t>
      </w:r>
      <w:r w:rsidRPr="00925D67" w:rsidR="6EB08C93">
        <w:rPr>
          <w:rFonts w:ascii="Times New Roman" w:hAnsi="Times New Roman" w:cs="Times New Roman"/>
        </w:rPr>
        <w:t>ribal</w:t>
      </w:r>
      <w:r w:rsidRPr="00925D67" w:rsidR="00717588">
        <w:rPr>
          <w:rFonts w:ascii="Times New Roman" w:hAnsi="Times New Roman" w:cs="Times New Roman"/>
        </w:rPr>
        <w:t xml:space="preserve"> areas, </w:t>
      </w:r>
      <w:r w:rsidRPr="00925D67" w:rsidR="00D560E3">
        <w:rPr>
          <w:rFonts w:ascii="Times New Roman" w:hAnsi="Times New Roman" w:cs="Times New Roman"/>
        </w:rPr>
        <w:t xml:space="preserve">the funding threshold is </w:t>
      </w:r>
      <w:r w:rsidRPr="00925D67" w:rsidR="00D71D7E">
        <w:rPr>
          <w:rFonts w:ascii="Times New Roman" w:hAnsi="Times New Roman" w:cs="Times New Roman"/>
        </w:rPr>
        <w:t>$47.</w:t>
      </w:r>
      <w:r w:rsidRPr="00925D67" w:rsidR="009D3CD0">
        <w:rPr>
          <w:rFonts w:ascii="Times New Roman" w:hAnsi="Times New Roman" w:cs="Times New Roman"/>
        </w:rPr>
        <w:t>76</w:t>
      </w:r>
      <w:r w:rsidRPr="00925D67" w:rsidR="1D4946A3">
        <w:rPr>
          <w:rFonts w:ascii="Times New Roman" w:hAnsi="Times New Roman" w:cs="Times New Roman"/>
        </w:rPr>
        <w:t>,</w:t>
      </w:r>
      <w:r w:rsidRPr="00925D67" w:rsidR="00D71D7E">
        <w:rPr>
          <w:rFonts w:ascii="Times New Roman" w:hAnsi="Times New Roman" w:cs="Times New Roman"/>
        </w:rPr>
        <w:t xml:space="preserve"> and the </w:t>
      </w:r>
      <w:r w:rsidRPr="00925D67" w:rsidR="00C27599">
        <w:rPr>
          <w:rFonts w:ascii="Times New Roman" w:hAnsi="Times New Roman" w:cs="Times New Roman"/>
        </w:rPr>
        <w:t>monthly support cap is $3</w:t>
      </w:r>
      <w:r w:rsidRPr="00925D67" w:rsidR="21BDD132">
        <w:rPr>
          <w:rFonts w:ascii="Times New Roman" w:hAnsi="Times New Roman" w:cs="Times New Roman"/>
        </w:rPr>
        <w:t>6</w:t>
      </w:r>
      <w:r w:rsidRPr="00925D67" w:rsidR="00C27599">
        <w:rPr>
          <w:rFonts w:ascii="Times New Roman" w:hAnsi="Times New Roman" w:cs="Times New Roman"/>
        </w:rPr>
        <w:t>5.</w:t>
      </w:r>
      <w:r w:rsidRPr="00925D67" w:rsidR="000B54BF">
        <w:rPr>
          <w:rFonts w:ascii="Times New Roman" w:hAnsi="Times New Roman" w:cs="Times New Roman"/>
        </w:rPr>
        <w:t>93</w:t>
      </w:r>
      <w:r w:rsidRPr="00925D67" w:rsidR="006B6721">
        <w:rPr>
          <w:rFonts w:ascii="Times New Roman" w:hAnsi="Times New Roman" w:cs="Times New Roman"/>
        </w:rPr>
        <w:t>,</w:t>
      </w:r>
      <w:r w:rsidRPr="00925D67" w:rsidR="007B4D6F">
        <w:rPr>
          <w:rFonts w:ascii="Times New Roman" w:hAnsi="Times New Roman" w:cs="Times New Roman"/>
        </w:rPr>
        <w:t xml:space="preserve"> </w:t>
      </w:r>
      <w:r w:rsidRPr="00925D67" w:rsidR="109EAB9D">
        <w:rPr>
          <w:rFonts w:ascii="Times New Roman" w:hAnsi="Times New Roman" w:cs="Times New Roman"/>
        </w:rPr>
        <w:t>given the</w:t>
      </w:r>
      <w:r w:rsidRPr="00925D67" w:rsidR="007B4D6F">
        <w:rPr>
          <w:rFonts w:ascii="Times New Roman" w:hAnsi="Times New Roman" w:cs="Times New Roman"/>
        </w:rPr>
        <w:t xml:space="preserve"> support cap of $3</w:t>
      </w:r>
      <w:r w:rsidRPr="00925D67" w:rsidR="50FC8674">
        <w:rPr>
          <w:rFonts w:ascii="Times New Roman" w:hAnsi="Times New Roman" w:cs="Times New Roman"/>
        </w:rPr>
        <w:t>5</w:t>
      </w:r>
      <w:r w:rsidRPr="00925D67" w:rsidR="007B4D6F">
        <w:rPr>
          <w:rFonts w:ascii="Times New Roman" w:hAnsi="Times New Roman" w:cs="Times New Roman"/>
        </w:rPr>
        <w:t>0 in non-</w:t>
      </w:r>
      <w:r w:rsidRPr="00925D67" w:rsidR="7A61F3AE">
        <w:rPr>
          <w:rFonts w:ascii="Times New Roman" w:hAnsi="Times New Roman" w:cs="Times New Roman"/>
        </w:rPr>
        <w:t>T</w:t>
      </w:r>
      <w:r w:rsidRPr="00925D67" w:rsidR="09943802">
        <w:rPr>
          <w:rFonts w:ascii="Times New Roman" w:hAnsi="Times New Roman" w:cs="Times New Roman"/>
        </w:rPr>
        <w:t>ribal</w:t>
      </w:r>
      <w:r w:rsidRPr="00925D67" w:rsidR="007B4D6F">
        <w:rPr>
          <w:rFonts w:ascii="Times New Roman" w:hAnsi="Times New Roman" w:cs="Times New Roman"/>
        </w:rPr>
        <w:t xml:space="preserve"> areas</w:t>
      </w:r>
      <w:r w:rsidRPr="00925D67" w:rsidR="00C27599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28"/>
      </w:r>
    </w:p>
    <w:p w:rsidR="273965A4" w:rsidRPr="00925D67" w:rsidP="6852DE54" w14:paraId="1AA24235" w14:textId="272D3C14">
      <w:pPr>
        <w:rPr>
          <w:rFonts w:ascii="Times New Roman" w:hAnsi="Times New Roman" w:cs="Times New Roman"/>
        </w:rPr>
      </w:pPr>
      <w:r w:rsidRPr="57F0F2E3">
        <w:rPr>
          <w:rFonts w:ascii="Times New Roman" w:hAnsi="Times New Roman" w:cs="Times New Roman"/>
        </w:rPr>
        <w:t>As a result</w:t>
      </w:r>
      <w:r w:rsidRPr="57F0F2E3" w:rsidR="501350E1">
        <w:rPr>
          <w:rFonts w:ascii="Times New Roman" w:hAnsi="Times New Roman" w:cs="Times New Roman"/>
        </w:rPr>
        <w:t xml:space="preserve"> of funding varying by three categories of served status and two categories of Tribal status</w:t>
      </w:r>
      <w:r w:rsidRPr="57F0F2E3">
        <w:rPr>
          <w:rFonts w:ascii="Times New Roman" w:hAnsi="Times New Roman" w:cs="Times New Roman"/>
        </w:rPr>
        <w:t xml:space="preserve">, the funding formula is different for six categories of eligible locations.  </w:t>
      </w:r>
      <w:r w:rsidRPr="57F0F2E3" w:rsidR="2E2628AA">
        <w:rPr>
          <w:rFonts w:ascii="Times New Roman" w:hAnsi="Times New Roman" w:cs="Times New Roman"/>
        </w:rPr>
        <w:t>A</w:t>
      </w:r>
      <w:r w:rsidRPr="57F0F2E3" w:rsidR="027D8479">
        <w:rPr>
          <w:rFonts w:ascii="Times New Roman" w:hAnsi="Times New Roman" w:cs="Times New Roman"/>
        </w:rPr>
        <w:t xml:space="preserve"> description of the funding formula for each of the categories</w:t>
      </w:r>
      <w:r w:rsidRPr="57F0F2E3" w:rsidR="069A8F10">
        <w:rPr>
          <w:rFonts w:ascii="Times New Roman" w:hAnsi="Times New Roman" w:cs="Times New Roman"/>
        </w:rPr>
        <w:t xml:space="preserve"> </w:t>
      </w:r>
      <w:r w:rsidRPr="57F0F2E3" w:rsidR="2D4E54F7">
        <w:rPr>
          <w:rFonts w:ascii="Times New Roman" w:hAnsi="Times New Roman" w:cs="Times New Roman"/>
        </w:rPr>
        <w:t>is provided below</w:t>
      </w:r>
      <w:r w:rsidRPr="57F0F2E3" w:rsidR="16ACD045">
        <w:rPr>
          <w:rFonts w:ascii="Times New Roman" w:hAnsi="Times New Roman" w:cs="Times New Roman"/>
        </w:rPr>
        <w:t>.</w:t>
      </w:r>
    </w:p>
    <w:p w:rsidR="71EAF0B0" w:rsidRPr="00925D67" w:rsidP="6852DE54" w14:paraId="6FFAD4C1" w14:textId="7478E4E3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</w:rPr>
      </w:pPr>
      <w:r w:rsidRPr="57F0F2E3">
        <w:rPr>
          <w:rFonts w:ascii="Times New Roman" w:eastAsia="Calibri" w:hAnsi="Times New Roman" w:cs="Times New Roman"/>
          <w:u w:val="single"/>
        </w:rPr>
        <w:t>Non-tribal ILEC-only served:</w:t>
      </w:r>
      <w:r w:rsidRPr="57F0F2E3">
        <w:rPr>
          <w:rFonts w:ascii="Times New Roman" w:eastAsia="Calibri" w:hAnsi="Times New Roman" w:cs="Times New Roman"/>
        </w:rPr>
        <w:t xml:space="preserve"> </w:t>
      </w:r>
      <w:r w:rsidRPr="57F0F2E3" w:rsidR="001208C2">
        <w:rPr>
          <w:rFonts w:ascii="Times New Roman" w:eastAsia="Calibri" w:hAnsi="Times New Roman" w:cs="Times New Roman"/>
        </w:rPr>
        <w:t xml:space="preserve"> </w:t>
      </w:r>
      <w:r w:rsidRPr="57F0F2E3">
        <w:rPr>
          <w:rFonts w:ascii="Times New Roman" w:eastAsia="Calibri" w:hAnsi="Times New Roman" w:cs="Times New Roman"/>
        </w:rPr>
        <w:t>60% of support capped at $200 with a funding threshold of $52.50</w:t>
      </w:r>
    </w:p>
    <w:p w:rsidR="71EAF0B0" w:rsidRPr="00925D67" w:rsidP="6852DE54" w14:paraId="6DA27F17" w14:textId="24B73EB4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</w:rPr>
      </w:pPr>
      <w:r w:rsidRPr="57F0F2E3">
        <w:rPr>
          <w:rFonts w:ascii="Times New Roman" w:eastAsia="Calibri" w:hAnsi="Times New Roman" w:cs="Times New Roman"/>
          <w:u w:val="single"/>
        </w:rPr>
        <w:t>Tribal ILEC-only served:</w:t>
      </w:r>
      <w:r w:rsidRPr="57F0F2E3">
        <w:rPr>
          <w:rFonts w:ascii="Times New Roman" w:eastAsia="Calibri" w:hAnsi="Times New Roman" w:cs="Times New Roman"/>
        </w:rPr>
        <w:t xml:space="preserve"> </w:t>
      </w:r>
      <w:r w:rsidRPr="57F0F2E3" w:rsidR="001208C2">
        <w:rPr>
          <w:rFonts w:ascii="Times New Roman" w:eastAsia="Calibri" w:hAnsi="Times New Roman" w:cs="Times New Roman"/>
        </w:rPr>
        <w:t xml:space="preserve"> </w:t>
      </w:r>
      <w:r w:rsidRPr="57F0F2E3">
        <w:rPr>
          <w:rFonts w:ascii="Times New Roman" w:eastAsia="Calibri" w:hAnsi="Times New Roman" w:cs="Times New Roman"/>
        </w:rPr>
        <w:t xml:space="preserve">60% of support capped at </w:t>
      </w:r>
      <w:r w:rsidRPr="57F0F2E3" w:rsidR="5C222588">
        <w:rPr>
          <w:rFonts w:ascii="Times New Roman" w:eastAsia="Calibri" w:hAnsi="Times New Roman" w:cs="Times New Roman"/>
        </w:rPr>
        <w:t>$</w:t>
      </w:r>
      <w:r w:rsidRPr="57F0F2E3">
        <w:rPr>
          <w:rFonts w:ascii="Times New Roman" w:eastAsia="Calibri" w:hAnsi="Times New Roman" w:cs="Times New Roman"/>
        </w:rPr>
        <w:t>213.12 with a funding threshold of $39.38</w:t>
      </w:r>
    </w:p>
    <w:p w:rsidR="71EAF0B0" w:rsidRPr="00925D67" w:rsidP="6852DE54" w14:paraId="740AFB06" w14:textId="1CC7A8AB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</w:rPr>
      </w:pPr>
      <w:r w:rsidRPr="57F0F2E3">
        <w:rPr>
          <w:rFonts w:ascii="Times New Roman" w:eastAsia="Calibri" w:hAnsi="Times New Roman" w:cs="Times New Roman"/>
          <w:u w:val="single"/>
        </w:rPr>
        <w:t>Non-tribal ILEC and competitive served:</w:t>
      </w:r>
      <w:r w:rsidRPr="57F0F2E3">
        <w:rPr>
          <w:rFonts w:ascii="Times New Roman" w:eastAsia="Calibri" w:hAnsi="Times New Roman" w:cs="Times New Roman"/>
        </w:rPr>
        <w:t xml:space="preserve"> </w:t>
      </w:r>
      <w:r w:rsidRPr="57F0F2E3" w:rsidR="001208C2">
        <w:rPr>
          <w:rFonts w:ascii="Times New Roman" w:eastAsia="Calibri" w:hAnsi="Times New Roman" w:cs="Times New Roman"/>
        </w:rPr>
        <w:t xml:space="preserve"> </w:t>
      </w:r>
      <w:r w:rsidRPr="57F0F2E3">
        <w:rPr>
          <w:rFonts w:ascii="Times New Roman" w:eastAsia="Calibri" w:hAnsi="Times New Roman" w:cs="Times New Roman"/>
        </w:rPr>
        <w:t>33% of support capped at $200 with a funding threshold of $52.50</w:t>
      </w:r>
    </w:p>
    <w:p w:rsidR="71EAF0B0" w:rsidRPr="00925D67" w:rsidP="6852DE54" w14:paraId="67B9E08D" w14:textId="6474D223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</w:rPr>
      </w:pPr>
      <w:r w:rsidRPr="00925D67">
        <w:rPr>
          <w:rFonts w:ascii="Times New Roman" w:eastAsia="Calibri" w:hAnsi="Times New Roman" w:cs="Times New Roman"/>
          <w:u w:val="single"/>
        </w:rPr>
        <w:t>Tribal ILEC and competitive served:</w:t>
      </w:r>
      <w:r w:rsidRPr="00925D67">
        <w:rPr>
          <w:rFonts w:ascii="Times New Roman" w:eastAsia="Calibri" w:hAnsi="Times New Roman" w:cs="Times New Roman"/>
        </w:rPr>
        <w:t xml:space="preserve">  33% of support capped at </w:t>
      </w:r>
      <w:r w:rsidRPr="00925D67" w:rsidR="1EC3234D">
        <w:rPr>
          <w:rFonts w:ascii="Times New Roman" w:eastAsia="Calibri" w:hAnsi="Times New Roman" w:cs="Times New Roman"/>
        </w:rPr>
        <w:t>$</w:t>
      </w:r>
      <w:r w:rsidRPr="00925D67">
        <w:rPr>
          <w:rFonts w:ascii="Times New Roman" w:eastAsia="Calibri" w:hAnsi="Times New Roman" w:cs="Times New Roman"/>
        </w:rPr>
        <w:t>213.12 with a funding threshold of $39.38</w:t>
      </w:r>
    </w:p>
    <w:p w:rsidR="71EAF0B0" w:rsidRPr="00925D67" w:rsidP="6852DE54" w14:paraId="790392FE" w14:textId="356751A9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</w:rPr>
      </w:pPr>
      <w:r w:rsidRPr="57F0F2E3">
        <w:rPr>
          <w:rFonts w:ascii="Times New Roman" w:eastAsia="Calibri" w:hAnsi="Times New Roman" w:cs="Times New Roman"/>
          <w:u w:val="single"/>
        </w:rPr>
        <w:t>Non-Tribal Unserved:</w:t>
      </w:r>
      <w:r w:rsidRPr="57F0F2E3">
        <w:rPr>
          <w:rFonts w:ascii="Times New Roman" w:eastAsia="Calibri" w:hAnsi="Times New Roman" w:cs="Times New Roman"/>
        </w:rPr>
        <w:t xml:space="preserve"> </w:t>
      </w:r>
      <w:r w:rsidRPr="57F0F2E3" w:rsidR="001208C2">
        <w:rPr>
          <w:rFonts w:ascii="Times New Roman" w:eastAsia="Calibri" w:hAnsi="Times New Roman" w:cs="Times New Roman"/>
        </w:rPr>
        <w:t xml:space="preserve"> </w:t>
      </w:r>
      <w:r w:rsidRPr="57F0F2E3">
        <w:rPr>
          <w:rFonts w:ascii="Times New Roman" w:eastAsia="Calibri" w:hAnsi="Times New Roman" w:cs="Times New Roman"/>
        </w:rPr>
        <w:t>Support capped at $3</w:t>
      </w:r>
      <w:r w:rsidRPr="57F0F2E3" w:rsidR="3B55F250">
        <w:rPr>
          <w:rFonts w:ascii="Times New Roman" w:eastAsia="Calibri" w:hAnsi="Times New Roman" w:cs="Times New Roman"/>
        </w:rPr>
        <w:t>5</w:t>
      </w:r>
      <w:r w:rsidRPr="57F0F2E3">
        <w:rPr>
          <w:rFonts w:ascii="Times New Roman" w:eastAsia="Calibri" w:hAnsi="Times New Roman" w:cs="Times New Roman"/>
        </w:rPr>
        <w:t>0 with a funding threshold of $63.69</w:t>
      </w:r>
    </w:p>
    <w:p w:rsidR="71EAF0B0" w:rsidRPr="00925D67" w:rsidP="6852DE54" w14:paraId="1AC4669A" w14:textId="5F41E39E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</w:rPr>
      </w:pPr>
      <w:r w:rsidRPr="57F0F2E3">
        <w:rPr>
          <w:rFonts w:ascii="Times New Roman" w:eastAsia="Calibri" w:hAnsi="Times New Roman" w:cs="Times New Roman"/>
          <w:u w:val="single"/>
        </w:rPr>
        <w:t>Tribal Unserved:</w:t>
      </w:r>
      <w:r w:rsidRPr="57F0F2E3">
        <w:rPr>
          <w:rFonts w:ascii="Times New Roman" w:eastAsia="Calibri" w:hAnsi="Times New Roman" w:cs="Times New Roman"/>
        </w:rPr>
        <w:t xml:space="preserve"> </w:t>
      </w:r>
      <w:r w:rsidRPr="57F0F2E3" w:rsidR="001208C2">
        <w:rPr>
          <w:rFonts w:ascii="Times New Roman" w:eastAsia="Calibri" w:hAnsi="Times New Roman" w:cs="Times New Roman"/>
        </w:rPr>
        <w:t xml:space="preserve"> </w:t>
      </w:r>
      <w:r w:rsidRPr="57F0F2E3">
        <w:rPr>
          <w:rFonts w:ascii="Times New Roman" w:eastAsia="Calibri" w:hAnsi="Times New Roman" w:cs="Times New Roman"/>
        </w:rPr>
        <w:t>Support capped at $3</w:t>
      </w:r>
      <w:r w:rsidRPr="57F0F2E3" w:rsidR="6B48485B">
        <w:rPr>
          <w:rFonts w:ascii="Times New Roman" w:eastAsia="Calibri" w:hAnsi="Times New Roman" w:cs="Times New Roman"/>
        </w:rPr>
        <w:t>6</w:t>
      </w:r>
      <w:r w:rsidRPr="57F0F2E3">
        <w:rPr>
          <w:rFonts w:ascii="Times New Roman" w:eastAsia="Calibri" w:hAnsi="Times New Roman" w:cs="Times New Roman"/>
        </w:rPr>
        <w:t>5.93 with a funding threshold of $47.76</w:t>
      </w:r>
    </w:p>
    <w:p w:rsidR="00B32795" w:rsidRPr="00925D67" w:rsidP="00B32795" w14:paraId="18760340" w14:textId="4B84B234">
      <w:pPr>
        <w:rPr>
          <w:rFonts w:ascii="Times New Roman" w:hAnsi="Times New Roman" w:cs="Times New Roman"/>
        </w:rPr>
      </w:pPr>
      <w:r w:rsidRPr="57F0F2E3">
        <w:rPr>
          <w:rFonts w:ascii="Times New Roman" w:hAnsi="Times New Roman" w:cs="Times New Roman"/>
        </w:rPr>
        <w:t xml:space="preserve">After calculating the funding for </w:t>
      </w:r>
      <w:r w:rsidRPr="57F0F2E3" w:rsidR="00202604">
        <w:rPr>
          <w:rFonts w:ascii="Times New Roman" w:hAnsi="Times New Roman" w:cs="Times New Roman"/>
        </w:rPr>
        <w:t xml:space="preserve">each of the </w:t>
      </w:r>
      <w:r w:rsidRPr="57F0F2E3" w:rsidR="7853A5EE">
        <w:rPr>
          <w:rFonts w:ascii="Times New Roman" w:hAnsi="Times New Roman" w:cs="Times New Roman"/>
        </w:rPr>
        <w:t>six</w:t>
      </w:r>
      <w:r w:rsidRPr="57F0F2E3" w:rsidR="00202604">
        <w:rPr>
          <w:rFonts w:ascii="Times New Roman" w:hAnsi="Times New Roman" w:cs="Times New Roman"/>
        </w:rPr>
        <w:t xml:space="preserve"> categories of eligible locations in the block, </w:t>
      </w:r>
      <w:r w:rsidRPr="57F0F2E3" w:rsidR="00FB13A4">
        <w:rPr>
          <w:rFonts w:ascii="Times New Roman" w:hAnsi="Times New Roman" w:cs="Times New Roman"/>
        </w:rPr>
        <w:t xml:space="preserve">this funding </w:t>
      </w:r>
      <w:r w:rsidRPr="57F0F2E3" w:rsidR="24D36DF8">
        <w:rPr>
          <w:rFonts w:ascii="Times New Roman" w:hAnsi="Times New Roman" w:cs="Times New Roman"/>
        </w:rPr>
        <w:t>is summed</w:t>
      </w:r>
      <w:r w:rsidRPr="57F0F2E3" w:rsidR="01991669">
        <w:rPr>
          <w:rFonts w:ascii="Times New Roman" w:hAnsi="Times New Roman" w:cs="Times New Roman"/>
        </w:rPr>
        <w:t xml:space="preserve"> to </w:t>
      </w:r>
      <w:r w:rsidRPr="57F0F2E3" w:rsidR="00FB13A4">
        <w:rPr>
          <w:rFonts w:ascii="Times New Roman" w:hAnsi="Times New Roman" w:cs="Times New Roman"/>
        </w:rPr>
        <w:t xml:space="preserve">produce a block-level </w:t>
      </w:r>
      <w:r w:rsidRPr="57F0F2E3" w:rsidR="003C2901">
        <w:rPr>
          <w:rFonts w:ascii="Times New Roman" w:hAnsi="Times New Roman" w:cs="Times New Roman"/>
        </w:rPr>
        <w:t>support amount</w:t>
      </w:r>
      <w:r w:rsidRPr="57F0F2E3" w:rsidR="00FB13A4">
        <w:rPr>
          <w:rFonts w:ascii="Times New Roman" w:hAnsi="Times New Roman" w:cs="Times New Roman"/>
        </w:rPr>
        <w:t xml:space="preserve">. </w:t>
      </w:r>
      <w:r w:rsidRPr="57F0F2E3" w:rsidR="003103E1">
        <w:rPr>
          <w:rFonts w:ascii="Times New Roman" w:hAnsi="Times New Roman" w:cs="Times New Roman"/>
        </w:rPr>
        <w:t xml:space="preserve"> </w:t>
      </w:r>
      <w:r w:rsidRPr="57F0F2E3" w:rsidR="68DEB5A6">
        <w:rPr>
          <w:rFonts w:ascii="Times New Roman" w:hAnsi="Times New Roman" w:cs="Times New Roman"/>
        </w:rPr>
        <w:t>These</w:t>
      </w:r>
      <w:r w:rsidRPr="57F0F2E3" w:rsidR="002C1B74">
        <w:rPr>
          <w:rFonts w:ascii="Times New Roman" w:hAnsi="Times New Roman" w:cs="Times New Roman"/>
        </w:rPr>
        <w:t xml:space="preserve"> data </w:t>
      </w:r>
      <w:r w:rsidRPr="57F0F2E3" w:rsidR="7479AF9B">
        <w:rPr>
          <w:rFonts w:ascii="Times New Roman" w:hAnsi="Times New Roman" w:cs="Times New Roman"/>
        </w:rPr>
        <w:t>are</w:t>
      </w:r>
      <w:r w:rsidRPr="57F0F2E3" w:rsidR="00512953">
        <w:rPr>
          <w:rFonts w:ascii="Times New Roman" w:hAnsi="Times New Roman" w:cs="Times New Roman"/>
        </w:rPr>
        <w:t xml:space="preserve"> then collapsed to a </w:t>
      </w:r>
      <w:r w:rsidRPr="57F0F2E3" w:rsidR="2ADA702B">
        <w:rPr>
          <w:rFonts w:ascii="Times New Roman" w:hAnsi="Times New Roman" w:cs="Times New Roman"/>
        </w:rPr>
        <w:t>holding</w:t>
      </w:r>
      <w:r w:rsidR="00534713">
        <w:rPr>
          <w:rFonts w:ascii="Times New Roman" w:hAnsi="Times New Roman" w:cs="Times New Roman"/>
        </w:rPr>
        <w:t>/affiliated</w:t>
      </w:r>
      <w:r w:rsidRPr="57F0F2E3" w:rsidR="2ADA702B">
        <w:rPr>
          <w:rFonts w:ascii="Times New Roman" w:hAnsi="Times New Roman" w:cs="Times New Roman"/>
        </w:rPr>
        <w:t xml:space="preserve"> company level in each </w:t>
      </w:r>
      <w:r w:rsidRPr="57F0F2E3" w:rsidR="00512953">
        <w:rPr>
          <w:rFonts w:ascii="Times New Roman" w:hAnsi="Times New Roman" w:cs="Times New Roman"/>
        </w:rPr>
        <w:t xml:space="preserve">state </w:t>
      </w:r>
      <w:r w:rsidRPr="57F0F2E3" w:rsidR="1675DD6A">
        <w:rPr>
          <w:rFonts w:ascii="Times New Roman" w:hAnsi="Times New Roman" w:cs="Times New Roman"/>
        </w:rPr>
        <w:t>by summing</w:t>
      </w:r>
      <w:r w:rsidRPr="57F0F2E3" w:rsidR="003C2901">
        <w:rPr>
          <w:rFonts w:ascii="Times New Roman" w:hAnsi="Times New Roman" w:cs="Times New Roman"/>
        </w:rPr>
        <w:t xml:space="preserve"> the individual block level support amounts </w:t>
      </w:r>
      <w:r w:rsidRPr="57F0F2E3" w:rsidR="426B3191">
        <w:rPr>
          <w:rFonts w:ascii="Times New Roman" w:hAnsi="Times New Roman" w:cs="Times New Roman"/>
        </w:rPr>
        <w:t>for that carrier in the state</w:t>
      </w:r>
      <w:r w:rsidRPr="57F0F2E3" w:rsidR="00CF74F8">
        <w:rPr>
          <w:rFonts w:ascii="Times New Roman" w:hAnsi="Times New Roman" w:cs="Times New Roman"/>
        </w:rPr>
        <w:t>.</w:t>
      </w:r>
      <w:r w:rsidRPr="57F0F2E3" w:rsidR="00EF4684">
        <w:rPr>
          <w:rFonts w:ascii="Times New Roman" w:hAnsi="Times New Roman" w:cs="Times New Roman"/>
        </w:rPr>
        <w:t xml:space="preserve"> </w:t>
      </w:r>
      <w:r w:rsidRPr="57F0F2E3" w:rsidR="003D2AE7">
        <w:rPr>
          <w:rFonts w:ascii="Times New Roman" w:hAnsi="Times New Roman" w:cs="Times New Roman"/>
        </w:rPr>
        <w:t xml:space="preserve"> </w:t>
      </w:r>
      <w:r w:rsidRPr="00074257" w:rsidR="00EF4684">
        <w:rPr>
          <w:rFonts w:ascii="Times New Roman" w:hAnsi="Times New Roman" w:cs="Times New Roman"/>
        </w:rPr>
        <w:t xml:space="preserve">The total uncapped support amount </w:t>
      </w:r>
      <w:r w:rsidRPr="00074257" w:rsidR="43D18933">
        <w:rPr>
          <w:rFonts w:ascii="Times New Roman" w:eastAsia="Times New Roman" w:hAnsi="Times New Roman" w:cs="Times New Roman"/>
        </w:rPr>
        <w:t xml:space="preserve">for unserved locations </w:t>
      </w:r>
      <w:r w:rsidRPr="00074257" w:rsidR="700ECE5E">
        <w:rPr>
          <w:rFonts w:ascii="Times New Roman" w:hAnsi="Times New Roman" w:cs="Times New Roman"/>
        </w:rPr>
        <w:t>is</w:t>
      </w:r>
      <w:r w:rsidRPr="00074257" w:rsidR="00BF36A2">
        <w:rPr>
          <w:rFonts w:ascii="Times New Roman" w:hAnsi="Times New Roman" w:cs="Times New Roman"/>
        </w:rPr>
        <w:t xml:space="preserve"> also calculated for each carrier within a state using the </w:t>
      </w:r>
      <w:r w:rsidRPr="00074257" w:rsidR="7440B107">
        <w:rPr>
          <w:rFonts w:ascii="Times New Roman" w:eastAsia="Times New Roman" w:hAnsi="Times New Roman" w:cs="Times New Roman"/>
        </w:rPr>
        <w:t>applicable Tribal and non-Tribal</w:t>
      </w:r>
      <w:r w:rsidRPr="00074257" w:rsidR="7440B107">
        <w:rPr>
          <w:rFonts w:ascii="Times New Roman" w:hAnsi="Times New Roman" w:cs="Times New Roman"/>
        </w:rPr>
        <w:t xml:space="preserve"> </w:t>
      </w:r>
      <w:r w:rsidRPr="00074257" w:rsidR="00BF36A2">
        <w:rPr>
          <w:rFonts w:ascii="Times New Roman" w:hAnsi="Times New Roman" w:cs="Times New Roman"/>
        </w:rPr>
        <w:t xml:space="preserve">funding threshold for each </w:t>
      </w:r>
      <w:r w:rsidRPr="57F0F2E3" w:rsidR="638AB64A">
        <w:rPr>
          <w:rFonts w:ascii="Times New Roman" w:hAnsi="Times New Roman" w:cs="Times New Roman"/>
        </w:rPr>
        <w:t>location</w:t>
      </w:r>
      <w:r w:rsidRPr="57F0F2E3" w:rsidR="00E60D26">
        <w:rPr>
          <w:rFonts w:ascii="Times New Roman" w:hAnsi="Times New Roman" w:cs="Times New Roman"/>
        </w:rPr>
        <w:t xml:space="preserve"> but assuming no cap on monthly support. </w:t>
      </w:r>
      <w:r w:rsidRPr="57F0F2E3" w:rsidR="003D2AE7">
        <w:rPr>
          <w:rFonts w:ascii="Times New Roman" w:hAnsi="Times New Roman" w:cs="Times New Roman"/>
        </w:rPr>
        <w:t xml:space="preserve"> </w:t>
      </w:r>
      <w:r w:rsidRPr="57F0F2E3" w:rsidR="00E60D26">
        <w:rPr>
          <w:rFonts w:ascii="Times New Roman" w:hAnsi="Times New Roman" w:cs="Times New Roman"/>
        </w:rPr>
        <w:t>This state-level uncapped support amount for each carrier</w:t>
      </w:r>
      <w:r w:rsidRPr="57F0F2E3" w:rsidR="0153F264">
        <w:rPr>
          <w:rFonts w:ascii="Times New Roman" w:hAnsi="Times New Roman" w:cs="Times New Roman"/>
        </w:rPr>
        <w:t>’s unserved locations</w:t>
      </w:r>
      <w:r w:rsidRPr="57F0F2E3" w:rsidR="00E60D26">
        <w:rPr>
          <w:rFonts w:ascii="Times New Roman" w:hAnsi="Times New Roman" w:cs="Times New Roman"/>
        </w:rPr>
        <w:t xml:space="preserve"> </w:t>
      </w:r>
      <w:r w:rsidRPr="57F0F2E3" w:rsidR="34E21F85">
        <w:rPr>
          <w:rFonts w:ascii="Times New Roman" w:hAnsi="Times New Roman" w:cs="Times New Roman"/>
        </w:rPr>
        <w:t>is</w:t>
      </w:r>
      <w:r w:rsidRPr="57F0F2E3" w:rsidR="00E60D26">
        <w:rPr>
          <w:rFonts w:ascii="Times New Roman" w:hAnsi="Times New Roman" w:cs="Times New Roman"/>
        </w:rPr>
        <w:t xml:space="preserve"> then multiplied by 80%</w:t>
      </w:r>
      <w:r w:rsidRPr="57F0F2E3" w:rsidR="0018776A">
        <w:rPr>
          <w:rFonts w:ascii="Times New Roman" w:hAnsi="Times New Roman" w:cs="Times New Roman"/>
        </w:rPr>
        <w:t xml:space="preserve"> and compared to the state-level capped support amount</w:t>
      </w:r>
      <w:r w:rsidRPr="57F0F2E3" w:rsidR="6CE5BA53">
        <w:rPr>
          <w:rFonts w:ascii="Times New Roman" w:hAnsi="Times New Roman" w:cs="Times New Roman"/>
        </w:rPr>
        <w:t xml:space="preserve"> for these locations</w:t>
      </w:r>
      <w:r w:rsidRPr="57F0F2E3" w:rsidR="71180893">
        <w:rPr>
          <w:rFonts w:ascii="Times New Roman" w:hAnsi="Times New Roman" w:cs="Times New Roman"/>
        </w:rPr>
        <w:t>.</w:t>
      </w:r>
      <w:r w:rsidRPr="57F0F2E3" w:rsidR="0018776A">
        <w:rPr>
          <w:rFonts w:ascii="Times New Roman" w:hAnsi="Times New Roman" w:cs="Times New Roman"/>
        </w:rPr>
        <w:t xml:space="preserve">  If 80% of uncapped support </w:t>
      </w:r>
      <w:r w:rsidRPr="57F0F2E3" w:rsidR="71180893">
        <w:rPr>
          <w:rFonts w:ascii="Times New Roman" w:hAnsi="Times New Roman" w:cs="Times New Roman"/>
        </w:rPr>
        <w:t>exceed</w:t>
      </w:r>
      <w:r w:rsidRPr="57F0F2E3" w:rsidR="568B1BCB">
        <w:rPr>
          <w:rFonts w:ascii="Times New Roman" w:hAnsi="Times New Roman" w:cs="Times New Roman"/>
        </w:rPr>
        <w:t>s</w:t>
      </w:r>
      <w:r w:rsidRPr="57F0F2E3" w:rsidR="0018776A">
        <w:rPr>
          <w:rFonts w:ascii="Times New Roman" w:hAnsi="Times New Roman" w:cs="Times New Roman"/>
        </w:rPr>
        <w:t xml:space="preserve"> the capped support amount, then the carrier </w:t>
      </w:r>
      <w:r w:rsidRPr="57F0F2E3" w:rsidR="148B9CF6">
        <w:rPr>
          <w:rFonts w:ascii="Times New Roman" w:hAnsi="Times New Roman" w:cs="Times New Roman"/>
        </w:rPr>
        <w:t>is assigned</w:t>
      </w:r>
      <w:r w:rsidRPr="57F0F2E3" w:rsidR="0018776A">
        <w:rPr>
          <w:rFonts w:ascii="Times New Roman" w:hAnsi="Times New Roman" w:cs="Times New Roman"/>
        </w:rPr>
        <w:t xml:space="preserve"> the </w:t>
      </w:r>
      <w:r w:rsidRPr="57F0F2E3" w:rsidR="00045470">
        <w:rPr>
          <w:rFonts w:ascii="Times New Roman" w:hAnsi="Times New Roman" w:cs="Times New Roman"/>
        </w:rPr>
        <w:t xml:space="preserve">80% of </w:t>
      </w:r>
      <w:r w:rsidRPr="57F0F2E3" w:rsidR="0018776A">
        <w:rPr>
          <w:rFonts w:ascii="Times New Roman" w:hAnsi="Times New Roman" w:cs="Times New Roman"/>
        </w:rPr>
        <w:t xml:space="preserve">uncapped </w:t>
      </w:r>
      <w:r w:rsidRPr="57F0F2E3" w:rsidR="00045470">
        <w:rPr>
          <w:rFonts w:ascii="Times New Roman" w:hAnsi="Times New Roman" w:cs="Times New Roman"/>
        </w:rPr>
        <w:t xml:space="preserve">support </w:t>
      </w:r>
      <w:r w:rsidRPr="57F0F2E3" w:rsidR="0018776A">
        <w:rPr>
          <w:rFonts w:ascii="Times New Roman" w:hAnsi="Times New Roman" w:cs="Times New Roman"/>
        </w:rPr>
        <w:t>amount</w:t>
      </w:r>
      <w:r w:rsidRPr="57F0F2E3" w:rsidR="00045470">
        <w:rPr>
          <w:rFonts w:ascii="Times New Roman" w:hAnsi="Times New Roman" w:cs="Times New Roman"/>
        </w:rPr>
        <w:t xml:space="preserve"> in that state</w:t>
      </w:r>
      <w:r w:rsidRPr="57F0F2E3" w:rsidR="1DB38E7B">
        <w:rPr>
          <w:rFonts w:ascii="Times New Roman" w:hAnsi="Times New Roman" w:cs="Times New Roman"/>
        </w:rPr>
        <w:t xml:space="preserve"> for the unserved locations</w:t>
      </w:r>
      <w:r w:rsidRPr="57F0F2E3" w:rsidR="00C74574">
        <w:rPr>
          <w:rFonts w:ascii="Times New Roman" w:hAnsi="Times New Roman" w:cs="Times New Roman"/>
        </w:rPr>
        <w:t xml:space="preserve">, otherwise it </w:t>
      </w:r>
      <w:r w:rsidRPr="57F0F2E3" w:rsidR="294C9946">
        <w:rPr>
          <w:rFonts w:ascii="Times New Roman" w:hAnsi="Times New Roman" w:cs="Times New Roman"/>
        </w:rPr>
        <w:t>receive</w:t>
      </w:r>
      <w:r w:rsidRPr="57F0F2E3" w:rsidR="3C3678DB">
        <w:rPr>
          <w:rFonts w:ascii="Times New Roman" w:hAnsi="Times New Roman" w:cs="Times New Roman"/>
        </w:rPr>
        <w:t>s</w:t>
      </w:r>
      <w:r w:rsidRPr="57F0F2E3" w:rsidR="00C74574">
        <w:rPr>
          <w:rFonts w:ascii="Times New Roman" w:hAnsi="Times New Roman" w:cs="Times New Roman"/>
        </w:rPr>
        <w:t xml:space="preserve"> the </w:t>
      </w:r>
      <w:r w:rsidRPr="57F0F2E3" w:rsidR="00045470">
        <w:rPr>
          <w:rFonts w:ascii="Times New Roman" w:hAnsi="Times New Roman" w:cs="Times New Roman"/>
        </w:rPr>
        <w:t xml:space="preserve">previously calculated </w:t>
      </w:r>
      <w:r w:rsidRPr="57F0F2E3" w:rsidR="00C74574">
        <w:rPr>
          <w:rFonts w:ascii="Times New Roman" w:hAnsi="Times New Roman" w:cs="Times New Roman"/>
        </w:rPr>
        <w:t>capped amount</w:t>
      </w:r>
      <w:r w:rsidRPr="57F0F2E3" w:rsidR="7587A36A">
        <w:rPr>
          <w:rFonts w:ascii="Times New Roman" w:hAnsi="Times New Roman" w:cs="Times New Roman"/>
        </w:rPr>
        <w:t xml:space="preserve"> for such locations</w:t>
      </w:r>
      <w:r w:rsidRPr="57F0F2E3" w:rsidR="00B9678E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29"/>
      </w:r>
    </w:p>
    <w:sectPr>
      <w:headerReference w:type="even" r:id="rId13"/>
      <w:headerReference w:type="default" r:id="rId14"/>
      <w:footerReference w:type="even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2358" w14:paraId="75DB6CD9" w14:textId="5908A0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D5666" w14:paraId="7B4C115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D14A1" w:rsidP="008A74F2" w14:paraId="327CD1E3" w14:textId="77777777">
      <w:pPr>
        <w:spacing w:after="0" w:line="240" w:lineRule="auto"/>
      </w:pPr>
      <w:r>
        <w:separator/>
      </w:r>
    </w:p>
  </w:footnote>
  <w:footnote w:type="continuationSeparator" w:id="1">
    <w:p w:rsidR="00FD14A1" w:rsidP="008A74F2" w14:paraId="26F91CAF" w14:textId="77777777">
      <w:pPr>
        <w:spacing w:after="0" w:line="240" w:lineRule="auto"/>
      </w:pPr>
      <w:r>
        <w:continuationSeparator/>
      </w:r>
    </w:p>
  </w:footnote>
  <w:footnote w:type="continuationNotice" w:id="2">
    <w:p w:rsidR="00FD14A1" w14:paraId="2C4118BC" w14:textId="77777777">
      <w:pPr>
        <w:spacing w:after="0" w:line="240" w:lineRule="auto"/>
      </w:pPr>
    </w:p>
  </w:footnote>
  <w:footnote w:id="3">
    <w:p w:rsidR="003B34E6" w:rsidRPr="00D37FF0" w:rsidP="00944FF2" w14:paraId="3F52D54F" w14:textId="291A8AA8">
      <w:pPr>
        <w:pStyle w:val="FootnoteText"/>
        <w:spacing w:after="120"/>
        <w:rPr>
          <w:rFonts w:ascii="Times New Roman" w:hAnsi="Times New Roman" w:cs="Times New Roman"/>
        </w:rPr>
      </w:pPr>
      <w:r w:rsidRPr="00D37FF0">
        <w:rPr>
          <w:rStyle w:val="FootnoteReference"/>
          <w:rFonts w:ascii="Times New Roman" w:hAnsi="Times New Roman" w:cs="Times New Roman"/>
        </w:rPr>
        <w:footnoteRef/>
      </w:r>
      <w:r w:rsidRPr="00D37FF0">
        <w:rPr>
          <w:rFonts w:ascii="Times New Roman" w:hAnsi="Times New Roman" w:cs="Times New Roman"/>
        </w:rPr>
        <w:t xml:space="preserve"> </w:t>
      </w:r>
      <w:r w:rsidRPr="00D37FF0" w:rsidR="00CC4B2E">
        <w:rPr>
          <w:rFonts w:ascii="Times New Roman" w:hAnsi="Times New Roman" w:cs="Times New Roman"/>
          <w:i/>
        </w:rPr>
        <w:t>Connect America Fund, et al</w:t>
      </w:r>
      <w:r w:rsidRPr="00D37FF0" w:rsidR="00CC4B2E">
        <w:rPr>
          <w:rFonts w:ascii="Times New Roman" w:hAnsi="Times New Roman" w:cs="Times New Roman"/>
        </w:rPr>
        <w:t>., WC Docket No. 10-90 et al., Report and Order, Notice of Proposed Rulemaking, and Notice of Inquiry, FCC 23-60 (rel. July 24, 2023)</w:t>
      </w:r>
      <w:r w:rsidRPr="00D37FF0" w:rsidR="00C524FC">
        <w:rPr>
          <w:rFonts w:ascii="Times New Roman" w:hAnsi="Times New Roman" w:cs="Times New Roman"/>
        </w:rPr>
        <w:t xml:space="preserve"> (</w:t>
      </w:r>
      <w:r w:rsidRPr="00D37FF0" w:rsidR="00C524FC">
        <w:rPr>
          <w:rFonts w:ascii="Times New Roman" w:hAnsi="Times New Roman" w:cs="Times New Roman"/>
          <w:i/>
          <w:iCs/>
        </w:rPr>
        <w:t>Enhanced A-CAM Order</w:t>
      </w:r>
      <w:r w:rsidRPr="00D37FF0" w:rsidR="00C524FC">
        <w:rPr>
          <w:rFonts w:ascii="Times New Roman" w:hAnsi="Times New Roman" w:cs="Times New Roman"/>
        </w:rPr>
        <w:t>)</w:t>
      </w:r>
      <w:r w:rsidRPr="00D37FF0" w:rsidR="00CC4B2E">
        <w:rPr>
          <w:rFonts w:ascii="Times New Roman" w:hAnsi="Times New Roman" w:cs="Times New Roman"/>
        </w:rPr>
        <w:t>.</w:t>
      </w:r>
    </w:p>
  </w:footnote>
  <w:footnote w:id="4">
    <w:p w:rsidR="00DD5EF0" w:rsidRPr="00F0766F" w:rsidP="00944FF2" w14:paraId="0AC29B46" w14:textId="123009C5">
      <w:pPr>
        <w:pStyle w:val="FootnoteText"/>
        <w:spacing w:after="120"/>
        <w:rPr>
          <w:rFonts w:ascii="Times New Roman" w:hAnsi="Times New Roman" w:cs="Times New Roman"/>
          <w:b/>
        </w:rPr>
      </w:pPr>
      <w:r w:rsidRPr="00F0766F">
        <w:rPr>
          <w:rStyle w:val="FootnoteReference"/>
          <w:rFonts w:ascii="Times New Roman" w:hAnsi="Times New Roman" w:cs="Times New Roman"/>
        </w:rPr>
        <w:footnoteRef/>
      </w:r>
      <w:r w:rsidRPr="00F0766F">
        <w:rPr>
          <w:rFonts w:ascii="Times New Roman" w:hAnsi="Times New Roman" w:cs="Times New Roman"/>
        </w:rPr>
        <w:t xml:space="preserve"> </w:t>
      </w:r>
      <w:r w:rsidRPr="00D37FF0">
        <w:rPr>
          <w:rFonts w:ascii="Times New Roman" w:hAnsi="Times New Roman" w:cs="Times New Roman"/>
          <w:bCs/>
          <w:i/>
          <w:iCs/>
        </w:rPr>
        <w:t>Wireline Competition Bureau Announces Enhanced Alternative Connect America Cost Model Support Amounts Offered To Rate-Of-Return Carriers To Expand Rural Broadband</w:t>
      </w:r>
      <w:r w:rsidRPr="00D37FF0">
        <w:rPr>
          <w:rFonts w:ascii="Times New Roman" w:hAnsi="Times New Roman" w:cs="Times New Roman"/>
          <w:bCs/>
        </w:rPr>
        <w:t xml:space="preserve">, WC Docket No. 10-90, Public Notice, DA 23-779 (WCB Aug. </w:t>
      </w:r>
      <w:r w:rsidRPr="00D37FF0" w:rsidR="00CE59F7">
        <w:rPr>
          <w:rFonts w:ascii="Times New Roman" w:hAnsi="Times New Roman" w:cs="Times New Roman"/>
          <w:bCs/>
        </w:rPr>
        <w:t xml:space="preserve">30, </w:t>
      </w:r>
      <w:r w:rsidRPr="00D37FF0">
        <w:rPr>
          <w:rFonts w:ascii="Times New Roman" w:hAnsi="Times New Roman" w:cs="Times New Roman"/>
          <w:bCs/>
        </w:rPr>
        <w:t>2023).</w:t>
      </w:r>
    </w:p>
  </w:footnote>
  <w:footnote w:id="5">
    <w:p w:rsidR="00EF53F9" w:rsidRPr="00D37FF0" w:rsidP="00944FF2" w14:paraId="36B65328" w14:textId="7300F968">
      <w:pPr>
        <w:pStyle w:val="FootnoteText"/>
        <w:spacing w:after="120"/>
        <w:rPr>
          <w:rFonts w:ascii="Times New Roman" w:hAnsi="Times New Roman" w:cs="Times New Roman"/>
          <w:highlight w:val="yellow"/>
        </w:rPr>
      </w:pPr>
      <w:r w:rsidRPr="00D37FF0">
        <w:rPr>
          <w:rStyle w:val="FootnoteReference"/>
          <w:rFonts w:ascii="Times New Roman" w:hAnsi="Times New Roman" w:cs="Times New Roman"/>
        </w:rPr>
        <w:footnoteRef/>
      </w:r>
      <w:r w:rsidRPr="00D37FF0">
        <w:rPr>
          <w:rFonts w:ascii="Times New Roman" w:hAnsi="Times New Roman" w:cs="Times New Roman"/>
        </w:rPr>
        <w:t xml:space="preserve"> </w:t>
      </w:r>
      <w:r w:rsidRPr="00D37FF0" w:rsidR="008D2C00">
        <w:rPr>
          <w:rFonts w:ascii="Times New Roman" w:hAnsi="Times New Roman" w:cs="Times New Roman"/>
          <w:i/>
          <w:iCs/>
        </w:rPr>
        <w:t>See Connect America Fund; ETC Annual Reports and Certifications; Telecommunications Carriers Eligible to Receive Universal Service Support; Connect America Fund – Alaska Plan; Expanding Broadband Service Through the A</w:t>
      </w:r>
      <w:r w:rsidRPr="00D37FF0" w:rsidR="00C66741">
        <w:rPr>
          <w:rFonts w:ascii="Times New Roman" w:hAnsi="Times New Roman" w:cs="Times New Roman"/>
          <w:i/>
          <w:iCs/>
        </w:rPr>
        <w:t>-</w:t>
      </w:r>
      <w:r w:rsidRPr="00D37FF0" w:rsidR="008D2C00">
        <w:rPr>
          <w:rFonts w:ascii="Times New Roman" w:hAnsi="Times New Roman" w:cs="Times New Roman"/>
          <w:i/>
          <w:iCs/>
        </w:rPr>
        <w:t>CAM Program</w:t>
      </w:r>
      <w:r w:rsidRPr="00D37FF0" w:rsidR="008D2C00">
        <w:rPr>
          <w:rFonts w:ascii="Times New Roman" w:hAnsi="Times New Roman" w:cs="Times New Roman"/>
        </w:rPr>
        <w:t xml:space="preserve">, WC Docket Nos. 10-90, 14-58, 09-197, and 16-271; RM-1168, Order, DA 23-778, at </w:t>
      </w:r>
      <w:r w:rsidRPr="00D37FF0" w:rsidR="003C25FE">
        <w:rPr>
          <w:rFonts w:ascii="Times New Roman" w:hAnsi="Times New Roman" w:cs="Times New Roman"/>
        </w:rPr>
        <w:t xml:space="preserve">4-5, </w:t>
      </w:r>
      <w:r w:rsidRPr="00D37FF0" w:rsidR="008D2C00">
        <w:rPr>
          <w:rFonts w:ascii="Times New Roman" w:hAnsi="Times New Roman" w:cs="Times New Roman"/>
        </w:rPr>
        <w:t>para</w:t>
      </w:r>
      <w:r w:rsidRPr="00D37FF0" w:rsidR="003C25FE">
        <w:rPr>
          <w:rFonts w:ascii="Times New Roman" w:hAnsi="Times New Roman" w:cs="Times New Roman"/>
        </w:rPr>
        <w:t>s</w:t>
      </w:r>
      <w:r w:rsidRPr="00D37FF0" w:rsidR="008D2C00">
        <w:rPr>
          <w:rFonts w:ascii="Times New Roman" w:hAnsi="Times New Roman" w:cs="Times New Roman"/>
        </w:rPr>
        <w:t xml:space="preserve">. </w:t>
      </w:r>
      <w:r w:rsidRPr="00D37FF0" w:rsidR="003C25FE">
        <w:rPr>
          <w:rFonts w:ascii="Times New Roman" w:hAnsi="Times New Roman" w:cs="Times New Roman"/>
        </w:rPr>
        <w:t xml:space="preserve">9-13 </w:t>
      </w:r>
      <w:r w:rsidRPr="00D37FF0" w:rsidR="008D2C00">
        <w:rPr>
          <w:rFonts w:ascii="Times New Roman" w:hAnsi="Times New Roman" w:cs="Times New Roman"/>
        </w:rPr>
        <w:t xml:space="preserve">(WCB Aug. </w:t>
      </w:r>
      <w:r w:rsidRPr="00D37FF0" w:rsidR="00CE59F7">
        <w:rPr>
          <w:rFonts w:ascii="Times New Roman" w:hAnsi="Times New Roman" w:cs="Times New Roman"/>
        </w:rPr>
        <w:t>30</w:t>
      </w:r>
      <w:r w:rsidRPr="00D37FF0" w:rsidR="008D2C00">
        <w:rPr>
          <w:rFonts w:ascii="Times New Roman" w:hAnsi="Times New Roman" w:cs="Times New Roman"/>
        </w:rPr>
        <w:t>, 2023) (</w:t>
      </w:r>
      <w:r w:rsidRPr="00D37FF0" w:rsidR="008D2C00">
        <w:rPr>
          <w:rFonts w:ascii="Times New Roman" w:hAnsi="Times New Roman" w:cs="Times New Roman"/>
          <w:i/>
          <w:iCs/>
        </w:rPr>
        <w:t>Enhanced A-CAM Implementation Order</w:t>
      </w:r>
      <w:r w:rsidRPr="00D37FF0" w:rsidR="008D2C00">
        <w:rPr>
          <w:rFonts w:ascii="Times New Roman" w:hAnsi="Times New Roman" w:cs="Times New Roman"/>
        </w:rPr>
        <w:t>).</w:t>
      </w:r>
    </w:p>
  </w:footnote>
  <w:footnote w:id="6">
    <w:p w:rsidR="008A74F2" w:rsidRPr="00D37FF0" w:rsidP="00944FF2" w14:paraId="35C1EB48" w14:textId="51C50664">
      <w:pPr>
        <w:pStyle w:val="FootnoteText"/>
        <w:spacing w:after="120"/>
        <w:rPr>
          <w:rFonts w:ascii="Times New Roman" w:hAnsi="Times New Roman" w:cs="Times New Roman"/>
        </w:rPr>
      </w:pPr>
      <w:r w:rsidRPr="00D37FF0">
        <w:rPr>
          <w:rStyle w:val="FootnoteReference"/>
          <w:rFonts w:ascii="Times New Roman" w:hAnsi="Times New Roman" w:cs="Times New Roman"/>
        </w:rPr>
        <w:footnoteRef/>
      </w:r>
      <w:r w:rsidRPr="00D37FF0" w:rsidR="57F0F2E3">
        <w:rPr>
          <w:rFonts w:ascii="Times New Roman" w:hAnsi="Times New Roman" w:cs="Times New Roman"/>
        </w:rPr>
        <w:t xml:space="preserve"> Access to the A-CAM data is subject to the Third Supplemental Protective Order, a licensing agreement and a non-disclosure agreement (respectively Appendices B and C) available at </w:t>
      </w:r>
      <w:hyperlink r:id="rId1" w:history="1">
        <w:r w:rsidRPr="00D37FF0" w:rsidR="57F0F2E3">
          <w:rPr>
            <w:rStyle w:val="Hyperlink"/>
            <w:rFonts w:ascii="Times New Roman" w:hAnsi="Times New Roman" w:cs="Times New Roman"/>
          </w:rPr>
          <w:t>https://docs.fcc.gov/public/attachments/DA-12-1995A1.pdf</w:t>
        </w:r>
      </w:hyperlink>
      <w:r w:rsidRPr="00D37FF0" w:rsidR="57F0F2E3">
        <w:rPr>
          <w:rFonts w:ascii="Times New Roman" w:hAnsi="Times New Roman" w:cs="Times New Roman"/>
        </w:rPr>
        <w:t xml:space="preserve">.  Parties who have already signed the licensing and non-disclosure agreements, but have forgotten or not used their password recently can email </w:t>
      </w:r>
      <w:hyperlink r:id="rId2" w:history="1">
        <w:r w:rsidRPr="00D37FF0" w:rsidR="57F0F2E3">
          <w:rPr>
            <w:rStyle w:val="Hyperlink"/>
            <w:rFonts w:ascii="Times New Roman" w:hAnsi="Times New Roman" w:cs="Times New Roman"/>
          </w:rPr>
          <w:t>CACMsupport@costquest.com</w:t>
        </w:r>
      </w:hyperlink>
      <w:r w:rsidRPr="00D37FF0" w:rsidR="57F0F2E3">
        <w:rPr>
          <w:rFonts w:ascii="Times New Roman" w:hAnsi="Times New Roman" w:cs="Times New Roman"/>
        </w:rPr>
        <w:t>.  Block level costs have been rounded to the nearest $5 increment in this dataset and therefore support amounts calculated using this data will not exactly match our results because our results are calculated using unrounded cost data.</w:t>
      </w:r>
    </w:p>
  </w:footnote>
  <w:footnote w:id="7">
    <w:p w:rsidR="00DA7645" w:rsidRPr="00D37FF0" w:rsidP="00944FF2" w14:paraId="3A0535D1" w14:textId="6EFC6C2F">
      <w:pPr>
        <w:pStyle w:val="FootnoteText"/>
        <w:spacing w:after="120"/>
        <w:rPr>
          <w:rFonts w:ascii="Times New Roman" w:hAnsi="Times New Roman" w:cs="Times New Roman"/>
        </w:rPr>
      </w:pPr>
      <w:r w:rsidRPr="00D37FF0">
        <w:rPr>
          <w:rStyle w:val="FootnoteReference"/>
          <w:rFonts w:ascii="Times New Roman" w:hAnsi="Times New Roman" w:cs="Times New Roman"/>
        </w:rPr>
        <w:footnoteRef/>
      </w:r>
      <w:r w:rsidRPr="00D37FF0">
        <w:rPr>
          <w:rFonts w:ascii="Times New Roman" w:hAnsi="Times New Roman" w:cs="Times New Roman"/>
        </w:rPr>
        <w:t xml:space="preserve"> </w:t>
      </w:r>
      <w:r w:rsidRPr="00D37FF0" w:rsidR="00A13301">
        <w:rPr>
          <w:rFonts w:ascii="Times New Roman" w:hAnsi="Times New Roman" w:cs="Times New Roman"/>
        </w:rPr>
        <w:t xml:space="preserve">Access to these data will require the same licensing </w:t>
      </w:r>
      <w:r w:rsidRPr="00D37FF0" w:rsidR="00130BBE">
        <w:rPr>
          <w:rFonts w:ascii="Times New Roman" w:hAnsi="Times New Roman" w:cs="Times New Roman"/>
        </w:rPr>
        <w:t xml:space="preserve">and non-disclosure </w:t>
      </w:r>
      <w:r w:rsidRPr="00D37FF0" w:rsidR="00A13301">
        <w:rPr>
          <w:rFonts w:ascii="Times New Roman" w:hAnsi="Times New Roman" w:cs="Times New Roman"/>
        </w:rPr>
        <w:t>agreement</w:t>
      </w:r>
      <w:r w:rsidRPr="00D37FF0" w:rsidR="00130BBE">
        <w:rPr>
          <w:rFonts w:ascii="Times New Roman" w:hAnsi="Times New Roman" w:cs="Times New Roman"/>
        </w:rPr>
        <w:t xml:space="preserve"> </w:t>
      </w:r>
      <w:r w:rsidRPr="00D37FF0" w:rsidR="00287149">
        <w:rPr>
          <w:rFonts w:ascii="Times New Roman" w:hAnsi="Times New Roman" w:cs="Times New Roman"/>
        </w:rPr>
        <w:t xml:space="preserve">as the new A-CAM data.  </w:t>
      </w:r>
      <w:r w:rsidRPr="00D37FF0" w:rsidR="00287149">
        <w:rPr>
          <w:rFonts w:ascii="Times New Roman" w:hAnsi="Times New Roman" w:cs="Times New Roman"/>
          <w:i/>
          <w:iCs/>
        </w:rPr>
        <w:t>See</w:t>
      </w:r>
      <w:r w:rsidRPr="00D37FF0" w:rsidR="00287149">
        <w:rPr>
          <w:rFonts w:ascii="Times New Roman" w:hAnsi="Times New Roman" w:cs="Times New Roman"/>
        </w:rPr>
        <w:t xml:space="preserve"> n.2.</w:t>
      </w:r>
    </w:p>
  </w:footnote>
  <w:footnote w:id="8">
    <w:p w:rsidR="743F1154" w:rsidRPr="00D37FF0" w:rsidP="00944FF2" w14:paraId="493F1FE9" w14:textId="19D9F24B">
      <w:pPr>
        <w:pStyle w:val="FootnoteText"/>
        <w:spacing w:after="120"/>
        <w:rPr>
          <w:rFonts w:ascii="Times New Roman" w:hAnsi="Times New Roman" w:cs="Times New Roman"/>
        </w:rPr>
      </w:pPr>
      <w:r w:rsidRPr="00D37FF0">
        <w:rPr>
          <w:rStyle w:val="FootnoteReference"/>
          <w:rFonts w:ascii="Times New Roman" w:hAnsi="Times New Roman" w:cs="Times New Roman"/>
        </w:rPr>
        <w:footnoteRef/>
      </w:r>
      <w:r w:rsidRPr="00D37FF0" w:rsidR="7F45EDB2">
        <w:rPr>
          <w:rFonts w:ascii="Times New Roman" w:hAnsi="Times New Roman" w:cs="Times New Roman"/>
        </w:rPr>
        <w:t xml:space="preserve"> The four codes for this variable are as follows: (1) ILEC-only served; (2) ILEC and competitively served; (3) unserved; and (4) served only by a competitor.</w:t>
      </w:r>
    </w:p>
  </w:footnote>
  <w:footnote w:id="9">
    <w:p w:rsidR="7F45EDB2" w:rsidRPr="00D37FF0" w:rsidP="00944FF2" w14:paraId="5AE9E2E4" w14:textId="71E6A74A">
      <w:pPr>
        <w:pStyle w:val="FootnoteText"/>
        <w:spacing w:after="120"/>
        <w:rPr>
          <w:rFonts w:ascii="Times New Roman" w:hAnsi="Times New Roman" w:cs="Times New Roman"/>
        </w:rPr>
      </w:pPr>
      <w:r w:rsidRPr="00D37FF0">
        <w:rPr>
          <w:rStyle w:val="FootnoteReference"/>
          <w:rFonts w:ascii="Times New Roman" w:hAnsi="Times New Roman" w:cs="Times New Roman"/>
        </w:rPr>
        <w:footnoteRef/>
      </w:r>
      <w:r w:rsidRPr="00D37FF0" w:rsidR="58BE8FB1">
        <w:rPr>
          <w:rFonts w:ascii="Times New Roman" w:hAnsi="Times New Roman" w:cs="Times New Roman"/>
        </w:rPr>
        <w:t xml:space="preserve"> This variable is coded as follows: (0) not subject to an enforceable commitment in the BFM; (1) unserved, loan to ILEC; (2) unserved, grant to ILEC; (3) unserved, loan or grant to competitor; (4) ILEC-only served, loan to ILEC; (5) ILEC-only served, grant to ILEC; (6) ILEC-only served, loan or grant to competitor; (7) ILEC and competitive served, with a BFM commitment; (8) only competitive served, with a BFM commitment.</w:t>
      </w:r>
    </w:p>
  </w:footnote>
  <w:footnote w:id="10">
    <w:p w:rsidR="003D7541" w:rsidRPr="00D37FF0" w:rsidP="00944FF2" w14:paraId="51BFCDD7" w14:textId="3D541022">
      <w:pPr>
        <w:pStyle w:val="FootnoteText"/>
        <w:spacing w:after="120"/>
        <w:rPr>
          <w:rFonts w:ascii="Times New Roman" w:hAnsi="Times New Roman" w:cs="Times New Roman"/>
        </w:rPr>
      </w:pPr>
      <w:r w:rsidRPr="00D37FF0">
        <w:rPr>
          <w:rStyle w:val="FootnoteReference"/>
          <w:rFonts w:ascii="Times New Roman" w:hAnsi="Times New Roman" w:cs="Times New Roman"/>
        </w:rPr>
        <w:footnoteRef/>
      </w:r>
      <w:r w:rsidRPr="00D37FF0">
        <w:rPr>
          <w:rFonts w:ascii="Times New Roman" w:hAnsi="Times New Roman" w:cs="Times New Roman"/>
        </w:rPr>
        <w:t xml:space="preserve"> </w:t>
      </w:r>
      <w:r w:rsidRPr="00D37FF0" w:rsidR="00384A45">
        <w:rPr>
          <w:rFonts w:ascii="Times New Roman" w:hAnsi="Times New Roman" w:cs="Times New Roman"/>
        </w:rPr>
        <w:t>We use</w:t>
      </w:r>
      <w:r w:rsidRPr="00D37FF0" w:rsidR="00E81C21">
        <w:rPr>
          <w:rFonts w:ascii="Times New Roman" w:hAnsi="Times New Roman" w:cs="Times New Roman"/>
        </w:rPr>
        <w:t xml:space="preserve"> </w:t>
      </w:r>
      <w:r w:rsidRPr="00D37FF0" w:rsidR="03300F44">
        <w:rPr>
          <w:rFonts w:ascii="Times New Roman" w:hAnsi="Times New Roman" w:cs="Times New Roman"/>
        </w:rPr>
        <w:t>“</w:t>
      </w:r>
      <w:r w:rsidRPr="00D37FF0" w:rsidR="00E81C21">
        <w:rPr>
          <w:rFonts w:ascii="Times New Roman" w:hAnsi="Times New Roman" w:cs="Times New Roman"/>
        </w:rPr>
        <w:t>unit</w:t>
      </w:r>
      <w:r w:rsidRPr="00D37FF0" w:rsidR="56264142">
        <w:rPr>
          <w:rFonts w:ascii="Times New Roman" w:hAnsi="Times New Roman" w:cs="Times New Roman"/>
        </w:rPr>
        <w:t>”</w:t>
      </w:r>
      <w:r w:rsidRPr="00D37FF0" w:rsidR="00E81C21">
        <w:rPr>
          <w:rFonts w:ascii="Times New Roman" w:hAnsi="Times New Roman" w:cs="Times New Roman"/>
        </w:rPr>
        <w:t xml:space="preserve"> </w:t>
      </w:r>
      <w:r w:rsidRPr="00D37FF0" w:rsidR="6010540F">
        <w:rPr>
          <w:rFonts w:ascii="Times New Roman" w:hAnsi="Times New Roman" w:cs="Times New Roman"/>
        </w:rPr>
        <w:t xml:space="preserve">or “location” </w:t>
      </w:r>
      <w:r w:rsidRPr="00D37FF0" w:rsidR="00E81C21">
        <w:rPr>
          <w:rFonts w:ascii="Times New Roman" w:hAnsi="Times New Roman" w:cs="Times New Roman"/>
        </w:rPr>
        <w:t>throughout</w:t>
      </w:r>
      <w:r w:rsidRPr="00D37FF0" w:rsidR="00E97A60">
        <w:rPr>
          <w:rFonts w:ascii="Times New Roman" w:hAnsi="Times New Roman" w:cs="Times New Roman"/>
        </w:rPr>
        <w:t xml:space="preserve"> to </w:t>
      </w:r>
      <w:r w:rsidRPr="00D37FF0" w:rsidR="00846697">
        <w:rPr>
          <w:rFonts w:ascii="Times New Roman" w:hAnsi="Times New Roman" w:cs="Times New Roman"/>
        </w:rPr>
        <w:t>refer</w:t>
      </w:r>
      <w:r w:rsidRPr="00D37FF0" w:rsidR="00E97A60">
        <w:rPr>
          <w:rFonts w:ascii="Times New Roman" w:hAnsi="Times New Roman" w:cs="Times New Roman"/>
        </w:rPr>
        <w:t xml:space="preserve"> to </w:t>
      </w:r>
      <w:r w:rsidRPr="00D37FF0" w:rsidR="3EACE630">
        <w:rPr>
          <w:rFonts w:ascii="Times New Roman" w:hAnsi="Times New Roman" w:cs="Times New Roman"/>
        </w:rPr>
        <w:t xml:space="preserve">the number of units </w:t>
      </w:r>
      <w:r w:rsidRPr="00D37FF0" w:rsidR="0FEC4EF0">
        <w:rPr>
          <w:rFonts w:ascii="Times New Roman" w:hAnsi="Times New Roman" w:cs="Times New Roman"/>
        </w:rPr>
        <w:t xml:space="preserve">associated with a </w:t>
      </w:r>
      <w:r w:rsidRPr="00D37FF0" w:rsidR="5A9D5981">
        <w:rPr>
          <w:rFonts w:ascii="Times New Roman" w:hAnsi="Times New Roman" w:cs="Times New Roman"/>
        </w:rPr>
        <w:t>BSL</w:t>
      </w:r>
      <w:r w:rsidRPr="00D37FF0" w:rsidR="76D9B42D">
        <w:rPr>
          <w:rFonts w:ascii="Times New Roman" w:hAnsi="Times New Roman" w:cs="Times New Roman"/>
        </w:rPr>
        <w:t xml:space="preserve"> in the </w:t>
      </w:r>
      <w:r w:rsidRPr="00D37FF0" w:rsidR="2B9EBBBE">
        <w:rPr>
          <w:rFonts w:ascii="Times New Roman" w:hAnsi="Times New Roman" w:cs="Times New Roman"/>
        </w:rPr>
        <w:t xml:space="preserve">broadband </w:t>
      </w:r>
      <w:r w:rsidRPr="00D37FF0" w:rsidR="6856444E">
        <w:rPr>
          <w:rFonts w:ascii="Times New Roman" w:hAnsi="Times New Roman" w:cs="Times New Roman"/>
        </w:rPr>
        <w:t>fabric</w:t>
      </w:r>
      <w:r w:rsidRPr="00D37FF0" w:rsidR="00CC4246">
        <w:rPr>
          <w:rFonts w:ascii="Times New Roman" w:hAnsi="Times New Roman" w:cs="Times New Roman"/>
        </w:rPr>
        <w:t>.</w:t>
      </w:r>
    </w:p>
  </w:footnote>
  <w:footnote w:id="11">
    <w:p w:rsidR="00606109" w:rsidRPr="00D37FF0" w:rsidP="00944FF2" w14:paraId="40ED1A9A" w14:textId="59EE801C">
      <w:pPr>
        <w:pStyle w:val="FootnoteText"/>
        <w:spacing w:after="120"/>
        <w:rPr>
          <w:rFonts w:ascii="Times New Roman" w:hAnsi="Times New Roman" w:cs="Times New Roman"/>
        </w:rPr>
      </w:pPr>
      <w:r w:rsidRPr="00D37FF0">
        <w:rPr>
          <w:rStyle w:val="FootnoteReference"/>
          <w:rFonts w:ascii="Times New Roman" w:hAnsi="Times New Roman" w:cs="Times New Roman"/>
        </w:rPr>
        <w:footnoteRef/>
      </w:r>
      <w:r w:rsidRPr="00D37FF0">
        <w:rPr>
          <w:rFonts w:ascii="Times New Roman" w:hAnsi="Times New Roman" w:cs="Times New Roman"/>
        </w:rPr>
        <w:t xml:space="preserve"> The version used in these calculations was pulled from the BDC system on August 18</w:t>
      </w:r>
      <w:r w:rsidRPr="00D37FF0">
        <w:rPr>
          <w:rFonts w:ascii="Times New Roman" w:hAnsi="Times New Roman" w:cs="Times New Roman"/>
          <w:vertAlign w:val="superscript"/>
        </w:rPr>
        <w:t>th</w:t>
      </w:r>
      <w:r w:rsidRPr="00D37FF0">
        <w:rPr>
          <w:rFonts w:ascii="Times New Roman" w:hAnsi="Times New Roman" w:cs="Times New Roman"/>
        </w:rPr>
        <w:t>, 2023.</w:t>
      </w:r>
    </w:p>
  </w:footnote>
  <w:footnote w:id="12">
    <w:p w:rsidR="00DF70AF" w:rsidRPr="00D37FF0" w:rsidP="00944FF2" w14:paraId="7ADDED58" w14:textId="5E0C9876">
      <w:pPr>
        <w:pStyle w:val="FootnoteText"/>
        <w:spacing w:after="120"/>
        <w:rPr>
          <w:rFonts w:ascii="Times New Roman" w:hAnsi="Times New Roman" w:cs="Times New Roman"/>
        </w:rPr>
      </w:pPr>
      <w:r w:rsidRPr="00D37FF0">
        <w:rPr>
          <w:rStyle w:val="FootnoteReference"/>
          <w:rFonts w:ascii="Times New Roman" w:hAnsi="Times New Roman" w:cs="Times New Roman"/>
        </w:rPr>
        <w:footnoteRef/>
      </w:r>
      <w:r w:rsidRPr="00D37FF0">
        <w:rPr>
          <w:rFonts w:ascii="Times New Roman" w:hAnsi="Times New Roman" w:cs="Times New Roman"/>
        </w:rPr>
        <w:t xml:space="preserve"> </w:t>
      </w:r>
      <w:r w:rsidRPr="00D37FF0" w:rsidR="004D1924">
        <w:rPr>
          <w:rFonts w:ascii="Times New Roman" w:hAnsi="Times New Roman" w:cs="Times New Roman"/>
        </w:rPr>
        <w:t>Over-the-top interconnected VoIP is defined as service delivered to the end-user customer over a high-capacity connection that the customer obtains from an entity not affiliated with the interconnected VoIP service provider.</w:t>
      </w:r>
      <w:r w:rsidRPr="00D37FF0" w:rsidR="00CC4246">
        <w:rPr>
          <w:rFonts w:ascii="Times New Roman" w:hAnsi="Times New Roman" w:cs="Times New Roman"/>
        </w:rPr>
        <w:t xml:space="preserve">  </w:t>
      </w:r>
      <w:r w:rsidRPr="00D37FF0" w:rsidR="006714ED">
        <w:rPr>
          <w:rFonts w:ascii="Times New Roman" w:hAnsi="Times New Roman" w:cs="Times New Roman"/>
          <w:i/>
        </w:rPr>
        <w:t>See</w:t>
      </w:r>
      <w:r w:rsidRPr="00D37FF0" w:rsidR="006714ED">
        <w:rPr>
          <w:rFonts w:ascii="Times New Roman" w:hAnsi="Times New Roman" w:cs="Times New Roman"/>
        </w:rPr>
        <w:t xml:space="preserve"> </w:t>
      </w:r>
      <w:r w:rsidRPr="00D37FF0" w:rsidR="009313C4">
        <w:rPr>
          <w:rFonts w:ascii="Times New Roman" w:hAnsi="Times New Roman" w:cs="Times New Roman"/>
        </w:rPr>
        <w:t>FCC Form 477</w:t>
      </w:r>
      <w:r w:rsidRPr="00D37FF0" w:rsidR="005E0C36">
        <w:rPr>
          <w:rFonts w:ascii="Times New Roman" w:hAnsi="Times New Roman" w:cs="Times New Roman"/>
        </w:rPr>
        <w:t xml:space="preserve"> Filing Instructions</w:t>
      </w:r>
      <w:r w:rsidRPr="00D37FF0" w:rsidR="006028FF">
        <w:rPr>
          <w:rFonts w:ascii="Times New Roman" w:hAnsi="Times New Roman" w:cs="Times New Roman"/>
        </w:rPr>
        <w:t xml:space="preserve">, Fixed Voice Subscription – Interconnect VoIP </w:t>
      </w:r>
      <w:r w:rsidRPr="00D37FF0" w:rsidR="005E0C36">
        <w:rPr>
          <w:rFonts w:ascii="Times New Roman" w:hAnsi="Times New Roman" w:cs="Times New Roman"/>
          <w:i/>
        </w:rPr>
        <w:t xml:space="preserve">available </w:t>
      </w:r>
      <w:r w:rsidRPr="00D37FF0" w:rsidR="006028FF">
        <w:rPr>
          <w:rFonts w:ascii="Times New Roman" w:hAnsi="Times New Roman" w:cs="Times New Roman"/>
          <w:i/>
        </w:rPr>
        <w:t>at</w:t>
      </w:r>
      <w:r w:rsidRPr="00D37FF0" w:rsidR="006028FF">
        <w:rPr>
          <w:rFonts w:ascii="Times New Roman" w:hAnsi="Times New Roman" w:cs="Times New Roman"/>
        </w:rPr>
        <w:t xml:space="preserve"> </w:t>
      </w:r>
      <w:r w:rsidRPr="00D37FF0" w:rsidR="005E0C36">
        <w:rPr>
          <w:rFonts w:ascii="Times New Roman" w:hAnsi="Times New Roman" w:cs="Times New Roman"/>
        </w:rPr>
        <w:t>https://transition.fcc.gov/form477/FVS/allocating_voip_subscriptions.pdf</w:t>
      </w:r>
      <w:r w:rsidRPr="00D37FF0" w:rsidR="00E84D8D">
        <w:rPr>
          <w:rFonts w:ascii="Times New Roman" w:hAnsi="Times New Roman" w:cs="Times New Roman"/>
        </w:rPr>
        <w:t>.</w:t>
      </w:r>
    </w:p>
  </w:footnote>
  <w:footnote w:id="13">
    <w:p w:rsidR="00606109" w:rsidRPr="00D37FF0" w:rsidP="00944FF2" w14:paraId="37917080" w14:textId="17E9616B">
      <w:pPr>
        <w:pStyle w:val="FootnoteText"/>
        <w:spacing w:after="120"/>
        <w:rPr>
          <w:rFonts w:ascii="Times New Roman" w:hAnsi="Times New Roman" w:cs="Times New Roman"/>
        </w:rPr>
      </w:pPr>
      <w:r w:rsidRPr="00D37FF0">
        <w:rPr>
          <w:rStyle w:val="FootnoteReference"/>
          <w:rFonts w:ascii="Times New Roman" w:hAnsi="Times New Roman" w:cs="Times New Roman"/>
        </w:rPr>
        <w:footnoteRef/>
      </w:r>
      <w:r w:rsidRPr="00D37FF0">
        <w:rPr>
          <w:rFonts w:ascii="Times New Roman" w:hAnsi="Times New Roman" w:cs="Times New Roman"/>
        </w:rPr>
        <w:t xml:space="preserve"> </w:t>
      </w:r>
      <w:r w:rsidRPr="00D37FF0" w:rsidR="00A77A1B">
        <w:rPr>
          <w:rFonts w:ascii="Times New Roman" w:hAnsi="Times New Roman" w:cs="Times New Roman"/>
        </w:rPr>
        <w:t>The version used in these calculations was pulled from the BFM system on August 1</w:t>
      </w:r>
      <w:r w:rsidRPr="00D37FF0" w:rsidR="00DD5EF0">
        <w:rPr>
          <w:rFonts w:ascii="Times New Roman" w:hAnsi="Times New Roman" w:cs="Times New Roman"/>
        </w:rPr>
        <w:t>1th</w:t>
      </w:r>
      <w:r w:rsidRPr="00D37FF0" w:rsidR="00A77A1B">
        <w:rPr>
          <w:rFonts w:ascii="Times New Roman" w:hAnsi="Times New Roman" w:cs="Times New Roman"/>
        </w:rPr>
        <w:t>, 2023</w:t>
      </w:r>
      <w:r w:rsidRPr="00D37FF0" w:rsidR="00DD5EF0">
        <w:rPr>
          <w:rFonts w:ascii="Times New Roman" w:hAnsi="Times New Roman" w:cs="Times New Roman"/>
        </w:rPr>
        <w:t>.</w:t>
      </w:r>
    </w:p>
  </w:footnote>
  <w:footnote w:id="14">
    <w:p w:rsidR="00541E43" w:rsidRPr="00D37FF0" w:rsidP="00944FF2" w14:paraId="657D11CF" w14:textId="076D06CB">
      <w:pPr>
        <w:pStyle w:val="FootnoteText"/>
        <w:spacing w:after="120"/>
        <w:rPr>
          <w:rFonts w:ascii="Times New Roman" w:hAnsi="Times New Roman" w:cs="Times New Roman"/>
          <w:vertAlign w:val="superscript"/>
        </w:rPr>
      </w:pPr>
      <w:r w:rsidRPr="00D37FF0">
        <w:rPr>
          <w:rStyle w:val="FootnoteReference"/>
          <w:rFonts w:ascii="Times New Roman" w:hAnsi="Times New Roman" w:cs="Times New Roman"/>
        </w:rPr>
        <w:footnoteRef/>
      </w:r>
      <w:r w:rsidRPr="00D37FF0">
        <w:rPr>
          <w:rFonts w:ascii="Times New Roman" w:hAnsi="Times New Roman" w:cs="Times New Roman"/>
        </w:rPr>
        <w:t xml:space="preserve"> The data used for these calculations was downloaded on August 18</w:t>
      </w:r>
      <w:r w:rsidRPr="00D37FF0" w:rsidR="00CE59F7">
        <w:rPr>
          <w:rFonts w:ascii="Times New Roman" w:hAnsi="Times New Roman" w:cs="Times New Roman"/>
        </w:rPr>
        <w:t>th</w:t>
      </w:r>
      <w:r w:rsidRPr="00D37FF0">
        <w:rPr>
          <w:rFonts w:ascii="Times New Roman" w:hAnsi="Times New Roman" w:cs="Times New Roman"/>
        </w:rPr>
        <w:t>, 2023.</w:t>
      </w:r>
    </w:p>
  </w:footnote>
  <w:footnote w:id="15">
    <w:p w:rsidR="009E1A5B" w:rsidRPr="00D37FF0" w:rsidP="00944FF2" w14:paraId="01A4D77C" w14:textId="7CAA3E88">
      <w:pPr>
        <w:pStyle w:val="FootnoteText"/>
        <w:spacing w:after="120"/>
        <w:rPr>
          <w:rFonts w:ascii="Times New Roman" w:hAnsi="Times New Roman" w:cs="Times New Roman"/>
        </w:rPr>
      </w:pPr>
      <w:r w:rsidRPr="00D37FF0">
        <w:rPr>
          <w:rStyle w:val="FootnoteReference"/>
          <w:rFonts w:ascii="Times New Roman" w:hAnsi="Times New Roman" w:cs="Times New Roman"/>
        </w:rPr>
        <w:footnoteRef/>
      </w:r>
      <w:r w:rsidRPr="00D37FF0">
        <w:rPr>
          <w:rFonts w:ascii="Times New Roman" w:hAnsi="Times New Roman" w:cs="Times New Roman"/>
        </w:rPr>
        <w:t xml:space="preserve"> </w:t>
      </w:r>
      <w:r w:rsidRPr="00D37FF0" w:rsidR="00E84D8D">
        <w:rPr>
          <w:rFonts w:ascii="Times New Roman" w:hAnsi="Times New Roman" w:cs="Times New Roman"/>
          <w:i/>
          <w:iCs/>
        </w:rPr>
        <w:t>Enhanced A-CAM Order</w:t>
      </w:r>
      <w:r w:rsidRPr="00D37FF0" w:rsidR="00316DA2">
        <w:rPr>
          <w:rFonts w:ascii="Times New Roman" w:hAnsi="Times New Roman" w:cs="Times New Roman"/>
        </w:rPr>
        <w:t xml:space="preserve"> </w:t>
      </w:r>
      <w:r w:rsidRPr="00D37FF0" w:rsidR="00875182">
        <w:rPr>
          <w:rFonts w:ascii="Times New Roman" w:hAnsi="Times New Roman" w:cs="Times New Roman"/>
        </w:rPr>
        <w:t xml:space="preserve">at 27-38, </w:t>
      </w:r>
      <w:r w:rsidRPr="00D37FF0" w:rsidR="00316DA2">
        <w:rPr>
          <w:rFonts w:ascii="Times New Roman" w:hAnsi="Times New Roman" w:cs="Times New Roman"/>
        </w:rPr>
        <w:t>paras. 60-87.</w:t>
      </w:r>
    </w:p>
  </w:footnote>
  <w:footnote w:id="16">
    <w:p w:rsidR="00F66E23" w:rsidRPr="00D37FF0" w:rsidP="00944FF2" w14:paraId="43FA85A2" w14:textId="49CBC22E">
      <w:pPr>
        <w:pStyle w:val="FootnoteText"/>
        <w:spacing w:after="120"/>
        <w:rPr>
          <w:rFonts w:ascii="Times New Roman" w:hAnsi="Times New Roman" w:cs="Times New Roman"/>
        </w:rPr>
      </w:pPr>
      <w:r w:rsidRPr="00D37FF0">
        <w:rPr>
          <w:rStyle w:val="FootnoteReference"/>
          <w:rFonts w:ascii="Times New Roman" w:hAnsi="Times New Roman" w:cs="Times New Roman"/>
        </w:rPr>
        <w:footnoteRef/>
      </w:r>
      <w:r w:rsidRPr="00D37FF0">
        <w:rPr>
          <w:rFonts w:ascii="Times New Roman" w:hAnsi="Times New Roman" w:cs="Times New Roman"/>
        </w:rPr>
        <w:t xml:space="preserve"> A very small number of records in the BDC had a technology code of 0</w:t>
      </w:r>
      <w:r w:rsidRPr="00D37FF0" w:rsidR="003216C8">
        <w:rPr>
          <w:rFonts w:ascii="Times New Roman" w:hAnsi="Times New Roman" w:cs="Times New Roman"/>
        </w:rPr>
        <w:t>, indicating deployment using “fixed service using any other technology not otherwise detailed for another code</w:t>
      </w:r>
      <w:r w:rsidRPr="00D37FF0" w:rsidR="00D37D29">
        <w:rPr>
          <w:rFonts w:ascii="Times New Roman" w:hAnsi="Times New Roman" w:cs="Times New Roman"/>
        </w:rPr>
        <w:t>.</w:t>
      </w:r>
      <w:r w:rsidRPr="00D37FF0" w:rsidR="003216C8">
        <w:rPr>
          <w:rFonts w:ascii="Times New Roman" w:hAnsi="Times New Roman" w:cs="Times New Roman"/>
        </w:rPr>
        <w:t>”</w:t>
      </w:r>
      <w:r w:rsidRPr="00D37FF0">
        <w:rPr>
          <w:rFonts w:ascii="Times New Roman" w:hAnsi="Times New Roman" w:cs="Times New Roman"/>
        </w:rPr>
        <w:t xml:space="preserve"> </w:t>
      </w:r>
      <w:r w:rsidRPr="00D37FF0" w:rsidR="0048662A">
        <w:rPr>
          <w:rFonts w:ascii="Times New Roman" w:hAnsi="Times New Roman" w:cs="Times New Roman"/>
        </w:rPr>
        <w:t xml:space="preserve"> </w:t>
      </w:r>
      <w:r w:rsidRPr="00D37FF0">
        <w:rPr>
          <w:rFonts w:ascii="Times New Roman" w:hAnsi="Times New Roman" w:cs="Times New Roman"/>
        </w:rPr>
        <w:t>These locations were not</w:t>
      </w:r>
      <w:r w:rsidRPr="00D37FF0" w:rsidR="00D37D29">
        <w:rPr>
          <w:rFonts w:ascii="Times New Roman" w:hAnsi="Times New Roman" w:cs="Times New Roman"/>
        </w:rPr>
        <w:t xml:space="preserve"> considered served even if reported </w:t>
      </w:r>
      <w:r w:rsidRPr="00D37FF0" w:rsidR="001640B0">
        <w:rPr>
          <w:rFonts w:ascii="Times New Roman" w:hAnsi="Times New Roman" w:cs="Times New Roman"/>
        </w:rPr>
        <w:t>at speeds of at least 100/20</w:t>
      </w:r>
      <w:r w:rsidRPr="00D37FF0" w:rsidR="0048662A">
        <w:rPr>
          <w:rFonts w:ascii="Times New Roman" w:hAnsi="Times New Roman" w:cs="Times New Roman"/>
        </w:rPr>
        <w:t xml:space="preserve"> Mbps</w:t>
      </w:r>
      <w:r w:rsidRPr="00D37FF0" w:rsidR="001640B0">
        <w:rPr>
          <w:rFonts w:ascii="Times New Roman" w:hAnsi="Times New Roman" w:cs="Times New Roman"/>
        </w:rPr>
        <w:t>.</w:t>
      </w:r>
    </w:p>
  </w:footnote>
  <w:footnote w:id="17">
    <w:p w:rsidR="00541E43" w:rsidRPr="00D37FF0" w:rsidP="00944FF2" w14:paraId="594E58B3" w14:textId="7FA0FFAB">
      <w:pPr>
        <w:pStyle w:val="FootnoteText"/>
        <w:spacing w:after="120"/>
        <w:rPr>
          <w:rFonts w:ascii="Times New Roman" w:hAnsi="Times New Roman" w:cs="Times New Roman"/>
        </w:rPr>
      </w:pPr>
      <w:r w:rsidRPr="00D37FF0">
        <w:rPr>
          <w:rStyle w:val="FootnoteReference"/>
          <w:rFonts w:ascii="Times New Roman" w:hAnsi="Times New Roman" w:cs="Times New Roman"/>
        </w:rPr>
        <w:footnoteRef/>
      </w:r>
      <w:r w:rsidRPr="00D37FF0">
        <w:rPr>
          <w:rFonts w:ascii="Times New Roman" w:hAnsi="Times New Roman" w:cs="Times New Roman"/>
        </w:rPr>
        <w:t xml:space="preserve"> </w:t>
      </w:r>
      <w:r w:rsidRPr="00D37FF0" w:rsidR="00342957">
        <w:rPr>
          <w:rFonts w:ascii="Times New Roman" w:hAnsi="Times New Roman" w:cs="Times New Roman"/>
          <w:i/>
          <w:iCs/>
        </w:rPr>
        <w:t>See Enhanced A</w:t>
      </w:r>
      <w:r w:rsidRPr="00D37FF0" w:rsidR="00C65D96">
        <w:rPr>
          <w:rFonts w:ascii="Times New Roman" w:hAnsi="Times New Roman" w:cs="Times New Roman"/>
          <w:i/>
          <w:iCs/>
        </w:rPr>
        <w:t>-CAM Order</w:t>
      </w:r>
      <w:r w:rsidRPr="00D37FF0" w:rsidR="00C65D96">
        <w:rPr>
          <w:rFonts w:ascii="Times New Roman" w:hAnsi="Times New Roman" w:cs="Times New Roman"/>
        </w:rPr>
        <w:t xml:space="preserve"> at </w:t>
      </w:r>
      <w:r w:rsidRPr="00D37FF0" w:rsidR="00BA17CD">
        <w:rPr>
          <w:rFonts w:ascii="Times New Roman" w:hAnsi="Times New Roman" w:cs="Times New Roman"/>
        </w:rPr>
        <w:t xml:space="preserve">31-33, paras. </w:t>
      </w:r>
      <w:r w:rsidRPr="00D37FF0" w:rsidR="00E928CF">
        <w:rPr>
          <w:rFonts w:ascii="Times New Roman" w:hAnsi="Times New Roman" w:cs="Times New Roman"/>
        </w:rPr>
        <w:t>73-75.</w:t>
      </w:r>
      <w:r w:rsidRPr="00D37FF0" w:rsidR="00633A40">
        <w:rPr>
          <w:rFonts w:ascii="Times New Roman" w:hAnsi="Times New Roman" w:cs="Times New Roman"/>
        </w:rPr>
        <w:t xml:space="preserve"> </w:t>
      </w:r>
      <w:r w:rsidRPr="00D37FF0" w:rsidR="009E4961">
        <w:rPr>
          <w:rFonts w:ascii="Times New Roman" w:hAnsi="Times New Roman" w:cs="Times New Roman"/>
        </w:rPr>
        <w:t xml:space="preserve"> </w:t>
      </w:r>
      <w:r w:rsidRPr="00D37FF0" w:rsidR="00BE7CB2">
        <w:rPr>
          <w:rFonts w:ascii="Times New Roman" w:hAnsi="Times New Roman" w:cs="Times New Roman"/>
        </w:rPr>
        <w:t xml:space="preserve">Loans to an ILEC for deployment within the ILEC’s study area are considered complementary </w:t>
      </w:r>
      <w:r w:rsidRPr="00D37FF0" w:rsidR="00973D8E">
        <w:rPr>
          <w:rFonts w:ascii="Times New Roman" w:hAnsi="Times New Roman" w:cs="Times New Roman"/>
        </w:rPr>
        <w:t>to Enhanced A-CAM funding</w:t>
      </w:r>
      <w:r w:rsidRPr="00D37FF0" w:rsidR="006B717B">
        <w:rPr>
          <w:rFonts w:ascii="Times New Roman" w:hAnsi="Times New Roman" w:cs="Times New Roman"/>
        </w:rPr>
        <w:t xml:space="preserve"> and do not </w:t>
      </w:r>
      <w:r w:rsidRPr="00D37FF0" w:rsidR="00666D2C">
        <w:rPr>
          <w:rFonts w:ascii="Times New Roman" w:hAnsi="Times New Roman" w:cs="Times New Roman"/>
        </w:rPr>
        <w:t xml:space="preserve">affect support calculations.  Grants to an </w:t>
      </w:r>
      <w:r w:rsidRPr="00D37FF0" w:rsidR="00691AE5">
        <w:rPr>
          <w:rFonts w:ascii="Times New Roman" w:hAnsi="Times New Roman" w:cs="Times New Roman"/>
        </w:rPr>
        <w:t xml:space="preserve">ILEC for already-existing ILEC-only served locations are not considered duplicative of </w:t>
      </w:r>
      <w:r w:rsidRPr="00D37FF0" w:rsidR="00377FA2">
        <w:rPr>
          <w:rFonts w:ascii="Times New Roman" w:hAnsi="Times New Roman" w:cs="Times New Roman"/>
        </w:rPr>
        <w:t>Enhanced A-CAM funding.</w:t>
      </w:r>
    </w:p>
  </w:footnote>
  <w:footnote w:id="18">
    <w:p w:rsidR="00541E43" w:rsidRPr="00D37FF0" w:rsidP="00944FF2" w14:paraId="67069934" w14:textId="1234CEC8">
      <w:pPr>
        <w:pStyle w:val="FootnoteText"/>
        <w:spacing w:after="120"/>
        <w:rPr>
          <w:rFonts w:ascii="Times New Roman" w:hAnsi="Times New Roman" w:cs="Times New Roman"/>
        </w:rPr>
      </w:pPr>
      <w:r w:rsidRPr="00D37FF0">
        <w:rPr>
          <w:rStyle w:val="FootnoteReference"/>
          <w:rFonts w:ascii="Times New Roman" w:hAnsi="Times New Roman" w:cs="Times New Roman"/>
        </w:rPr>
        <w:footnoteRef/>
      </w:r>
      <w:r w:rsidRPr="00D37FF0">
        <w:rPr>
          <w:rFonts w:ascii="Times New Roman" w:hAnsi="Times New Roman" w:cs="Times New Roman"/>
        </w:rPr>
        <w:t xml:space="preserve"> Awards that are combinations of loans and grants are considered grants. </w:t>
      </w:r>
      <w:r w:rsidRPr="00D37FF0" w:rsidR="009E4961">
        <w:rPr>
          <w:rFonts w:ascii="Times New Roman" w:hAnsi="Times New Roman" w:cs="Times New Roman"/>
        </w:rPr>
        <w:t xml:space="preserve"> </w:t>
      </w:r>
      <w:r w:rsidRPr="00D37FF0">
        <w:rPr>
          <w:rFonts w:ascii="Times New Roman" w:hAnsi="Times New Roman" w:cs="Times New Roman"/>
        </w:rPr>
        <w:t>Cases where a provider received a loan and a grant in separate award</w:t>
      </w:r>
      <w:r w:rsidRPr="00D37FF0" w:rsidR="009512D4">
        <w:rPr>
          <w:rFonts w:ascii="Times New Roman" w:hAnsi="Times New Roman" w:cs="Times New Roman"/>
        </w:rPr>
        <w:t>s</w:t>
      </w:r>
      <w:r w:rsidRPr="00D37FF0">
        <w:rPr>
          <w:rFonts w:ascii="Times New Roman" w:hAnsi="Times New Roman" w:cs="Times New Roman"/>
        </w:rPr>
        <w:t xml:space="preserve"> are considered grants.</w:t>
      </w:r>
      <w:r w:rsidRPr="00D37FF0" w:rsidR="009512D4">
        <w:rPr>
          <w:rFonts w:ascii="Times New Roman" w:hAnsi="Times New Roman" w:cs="Times New Roman"/>
        </w:rPr>
        <w:t xml:space="preserve">  </w:t>
      </w:r>
      <w:r w:rsidRPr="00D37FF0" w:rsidR="00DB1062">
        <w:rPr>
          <w:rFonts w:ascii="Times New Roman" w:hAnsi="Times New Roman" w:cs="Times New Roman"/>
        </w:rPr>
        <w:t>A loan</w:t>
      </w:r>
      <w:r w:rsidRPr="00D37FF0" w:rsidR="009512D4">
        <w:rPr>
          <w:rFonts w:ascii="Times New Roman" w:hAnsi="Times New Roman" w:cs="Times New Roman"/>
        </w:rPr>
        <w:t xml:space="preserve"> to a competitive carrier</w:t>
      </w:r>
      <w:r w:rsidRPr="00D37FF0" w:rsidR="00390B1E">
        <w:rPr>
          <w:rFonts w:ascii="Times New Roman" w:hAnsi="Times New Roman" w:cs="Times New Roman"/>
        </w:rPr>
        <w:t xml:space="preserve"> to </w:t>
      </w:r>
      <w:r w:rsidRPr="00D37FF0" w:rsidR="00857CC1">
        <w:rPr>
          <w:rFonts w:ascii="Times New Roman" w:hAnsi="Times New Roman" w:cs="Times New Roman"/>
        </w:rPr>
        <w:t>deploy broadband</w:t>
      </w:r>
      <w:r w:rsidRPr="00D37FF0" w:rsidR="00390B1E">
        <w:rPr>
          <w:rFonts w:ascii="Times New Roman" w:hAnsi="Times New Roman" w:cs="Times New Roman"/>
        </w:rPr>
        <w:t xml:space="preserve"> in an ILEC study area is treated as a grant.</w:t>
      </w:r>
    </w:p>
  </w:footnote>
  <w:footnote w:id="19">
    <w:p w:rsidR="00541E43" w:rsidRPr="00D37FF0" w:rsidP="00944FF2" w14:paraId="5A933873" w14:textId="52DEF072">
      <w:pPr>
        <w:pStyle w:val="FootnoteText"/>
        <w:spacing w:after="120"/>
        <w:rPr>
          <w:rFonts w:ascii="Times New Roman" w:eastAsia="Times New Roman" w:hAnsi="Times New Roman" w:cs="Times New Roman"/>
        </w:rPr>
      </w:pPr>
      <w:r w:rsidRPr="00D37FF0">
        <w:rPr>
          <w:rStyle w:val="FootnoteReference"/>
          <w:rFonts w:ascii="Times New Roman" w:eastAsia="Times New Roman" w:hAnsi="Times New Roman" w:cs="Times New Roman"/>
        </w:rPr>
        <w:footnoteRef/>
      </w:r>
      <w:r w:rsidRPr="00D37FF0">
        <w:rPr>
          <w:rFonts w:ascii="Times New Roman" w:eastAsia="Times New Roman" w:hAnsi="Times New Roman" w:cs="Times New Roman"/>
        </w:rPr>
        <w:t xml:space="preserve"> The provider identifier in the BFM is called </w:t>
      </w:r>
      <w:r w:rsidRPr="00D37FF0">
        <w:rPr>
          <w:rFonts w:ascii="Times New Roman" w:eastAsia="Times New Roman" w:hAnsi="Times New Roman" w:cs="Times New Roman"/>
        </w:rPr>
        <w:t>providerid</w:t>
      </w:r>
      <w:r w:rsidRPr="00D37FF0">
        <w:rPr>
          <w:rFonts w:ascii="Times New Roman" w:eastAsia="Times New Roman" w:hAnsi="Times New Roman" w:cs="Times New Roman"/>
        </w:rPr>
        <w:t xml:space="preserve">. </w:t>
      </w:r>
      <w:r w:rsidRPr="00D37FF0" w:rsidR="009E4961">
        <w:rPr>
          <w:rFonts w:ascii="Times New Roman" w:eastAsia="Times New Roman" w:hAnsi="Times New Roman" w:cs="Times New Roman"/>
        </w:rPr>
        <w:t xml:space="preserve"> </w:t>
      </w:r>
      <w:r w:rsidRPr="00D37FF0">
        <w:rPr>
          <w:rFonts w:ascii="Times New Roman" w:eastAsia="Times New Roman" w:hAnsi="Times New Roman" w:cs="Times New Roman"/>
        </w:rPr>
        <w:t>This variable provides the FCC holding</w:t>
      </w:r>
      <w:r w:rsidRPr="00D37FF0" w:rsidR="00534713">
        <w:rPr>
          <w:rFonts w:ascii="Times New Roman" w:eastAsia="Times New Roman" w:hAnsi="Times New Roman" w:cs="Times New Roman"/>
        </w:rPr>
        <w:t>/affiliated</w:t>
      </w:r>
      <w:r w:rsidRPr="00D37FF0">
        <w:rPr>
          <w:rFonts w:ascii="Times New Roman" w:eastAsia="Times New Roman" w:hAnsi="Times New Roman" w:cs="Times New Roman"/>
        </w:rPr>
        <w:t xml:space="preserve"> company number for the project awardee. </w:t>
      </w:r>
      <w:r w:rsidRPr="00D37FF0" w:rsidR="009E4961">
        <w:rPr>
          <w:rFonts w:ascii="Times New Roman" w:eastAsia="Times New Roman" w:hAnsi="Times New Roman" w:cs="Times New Roman"/>
        </w:rPr>
        <w:t xml:space="preserve"> </w:t>
      </w:r>
      <w:r w:rsidRPr="00D37FF0">
        <w:rPr>
          <w:rFonts w:ascii="Times New Roman" w:eastAsia="Times New Roman" w:hAnsi="Times New Roman" w:cs="Times New Roman"/>
        </w:rPr>
        <w:t>In a small set of cases where this provider identifier was missing (</w:t>
      </w:r>
      <w:r w:rsidRPr="00D37FF0">
        <w:rPr>
          <w:rFonts w:ascii="Times New Roman" w:eastAsia="Times New Roman" w:hAnsi="Times New Roman" w:cs="Times New Roman"/>
        </w:rPr>
        <w:t>providerid</w:t>
      </w:r>
      <w:r w:rsidRPr="00D37FF0">
        <w:rPr>
          <w:rFonts w:ascii="Times New Roman" w:eastAsia="Times New Roman" w:hAnsi="Times New Roman" w:cs="Times New Roman"/>
        </w:rPr>
        <w:t xml:space="preserve">=1), staff determined the </w:t>
      </w:r>
      <w:r w:rsidRPr="00D37FF0" w:rsidR="00534713">
        <w:rPr>
          <w:rFonts w:ascii="Times New Roman" w:eastAsia="Times New Roman" w:hAnsi="Times New Roman" w:cs="Times New Roman"/>
        </w:rPr>
        <w:t xml:space="preserve">holding/affiliated </w:t>
      </w:r>
      <w:r w:rsidRPr="00D37FF0">
        <w:rPr>
          <w:rFonts w:ascii="Times New Roman" w:eastAsia="Times New Roman" w:hAnsi="Times New Roman" w:cs="Times New Roman"/>
        </w:rPr>
        <w:t xml:space="preserve">company number of the awardee, if available. </w:t>
      </w:r>
      <w:r w:rsidRPr="00D37FF0" w:rsidR="009E4961">
        <w:rPr>
          <w:rFonts w:ascii="Times New Roman" w:eastAsia="Times New Roman" w:hAnsi="Times New Roman" w:cs="Times New Roman"/>
        </w:rPr>
        <w:t xml:space="preserve"> </w:t>
      </w:r>
      <w:r w:rsidRPr="00D37FF0">
        <w:rPr>
          <w:rFonts w:ascii="Times New Roman" w:eastAsia="Times New Roman" w:hAnsi="Times New Roman" w:cs="Times New Roman"/>
        </w:rPr>
        <w:t xml:space="preserve">Providers without FCC </w:t>
      </w:r>
      <w:r w:rsidRPr="00D37FF0" w:rsidR="00534713">
        <w:rPr>
          <w:rFonts w:ascii="Times New Roman" w:eastAsia="Times New Roman" w:hAnsi="Times New Roman" w:cs="Times New Roman"/>
        </w:rPr>
        <w:t xml:space="preserve">holding/affiliated </w:t>
      </w:r>
      <w:r w:rsidRPr="00D37FF0">
        <w:rPr>
          <w:rFonts w:ascii="Times New Roman" w:eastAsia="Times New Roman" w:hAnsi="Times New Roman" w:cs="Times New Roman"/>
        </w:rPr>
        <w:t>company numbers were coded as competitive non-ILEC providers.</w:t>
      </w:r>
    </w:p>
  </w:footnote>
  <w:footnote w:id="20">
    <w:p w:rsidR="00944FF2" w:rsidP="00944FF2" w14:paraId="28E30CB3" w14:textId="3A59CE6E">
      <w:pPr>
        <w:pStyle w:val="FootnoteText"/>
        <w:spacing w:after="120"/>
      </w:pPr>
      <w:r w:rsidRPr="00944FF2"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r w:rsidRPr="00D37FF0">
        <w:rPr>
          <w:rFonts w:ascii="Times New Roman" w:eastAsia="Times New Roman" w:hAnsi="Times New Roman" w:cs="Times New Roman"/>
        </w:rPr>
        <w:t>When the awardee is an ILEC, but the location is not in their ILEC service territory, the location was coded as competitively served.  In a small number of cases, a location was subject to multiple awards.  If the ILEC received a loan and a grant for a location it is coded as being under an ILEC grant, if the ILEC received a loan and a competitor received a grant for a location, it is coded as being under a competitive grant, and if the location received an ILEC grant and a competitive grant, it is coded as under a competitive grant.</w:t>
      </w:r>
    </w:p>
  </w:footnote>
  <w:footnote w:id="21">
    <w:p w:rsidR="003266CB" w:rsidRPr="00D37FF0" w:rsidP="00944FF2" w14:paraId="1879F81D" w14:textId="42C23D63">
      <w:pPr>
        <w:pStyle w:val="FootnoteText"/>
        <w:spacing w:after="120"/>
        <w:rPr>
          <w:rFonts w:ascii="Times New Roman" w:hAnsi="Times New Roman" w:cs="Times New Roman"/>
        </w:rPr>
      </w:pPr>
      <w:r w:rsidRPr="00D37FF0">
        <w:rPr>
          <w:rStyle w:val="FootnoteReference"/>
          <w:rFonts w:ascii="Times New Roman" w:hAnsi="Times New Roman" w:cs="Times New Roman"/>
        </w:rPr>
        <w:footnoteRef/>
      </w:r>
      <w:r w:rsidRPr="00D37FF0">
        <w:rPr>
          <w:rFonts w:ascii="Times New Roman" w:hAnsi="Times New Roman" w:cs="Times New Roman"/>
        </w:rPr>
        <w:t xml:space="preserve"> </w:t>
      </w:r>
      <w:r w:rsidRPr="00D37FF0">
        <w:rPr>
          <w:rFonts w:ascii="Times New Roman" w:hAnsi="Times New Roman" w:cs="Times New Roman"/>
          <w:i/>
        </w:rPr>
        <w:t>See</w:t>
      </w:r>
      <w:r w:rsidRPr="00D37FF0">
        <w:rPr>
          <w:rFonts w:ascii="Times New Roman" w:hAnsi="Times New Roman" w:cs="Times New Roman"/>
        </w:rPr>
        <w:t xml:space="preserve"> </w:t>
      </w:r>
      <w:r w:rsidRPr="00D37FF0">
        <w:rPr>
          <w:rFonts w:ascii="Times New Roman" w:hAnsi="Times New Roman" w:cs="Times New Roman"/>
          <w:i/>
          <w:iCs/>
        </w:rPr>
        <w:t>Enhanced A</w:t>
      </w:r>
      <w:r w:rsidRPr="00D37FF0" w:rsidR="006E0A0C">
        <w:rPr>
          <w:rFonts w:ascii="Times New Roman" w:hAnsi="Times New Roman" w:cs="Times New Roman"/>
          <w:i/>
          <w:iCs/>
        </w:rPr>
        <w:t>-</w:t>
      </w:r>
      <w:r w:rsidRPr="00D37FF0">
        <w:rPr>
          <w:rFonts w:ascii="Times New Roman" w:hAnsi="Times New Roman" w:cs="Times New Roman"/>
          <w:i/>
          <w:iCs/>
        </w:rPr>
        <w:t>CAM Order</w:t>
      </w:r>
      <w:r w:rsidRPr="00D37FF0" w:rsidR="00C66741">
        <w:rPr>
          <w:rFonts w:ascii="Times New Roman" w:hAnsi="Times New Roman" w:cs="Times New Roman"/>
        </w:rPr>
        <w:t xml:space="preserve"> at 31-32, </w:t>
      </w:r>
      <w:r w:rsidRPr="00D37FF0">
        <w:rPr>
          <w:rFonts w:ascii="Times New Roman" w:hAnsi="Times New Roman" w:cs="Times New Roman"/>
        </w:rPr>
        <w:t>para. 74.</w:t>
      </w:r>
    </w:p>
  </w:footnote>
  <w:footnote w:id="22">
    <w:p w:rsidR="0028705B" w:rsidRPr="00D37FF0" w:rsidP="00944FF2" w14:paraId="36B56167" w14:textId="519F5404">
      <w:pPr>
        <w:pStyle w:val="FootnoteText"/>
        <w:spacing w:after="120"/>
        <w:rPr>
          <w:rFonts w:ascii="Times New Roman" w:hAnsi="Times New Roman" w:cs="Times New Roman"/>
        </w:rPr>
      </w:pPr>
      <w:r w:rsidRPr="00D37FF0">
        <w:rPr>
          <w:rStyle w:val="FootnoteReference"/>
          <w:rFonts w:ascii="Times New Roman" w:hAnsi="Times New Roman" w:cs="Times New Roman"/>
        </w:rPr>
        <w:footnoteRef/>
      </w:r>
      <w:r w:rsidRPr="00D37FF0">
        <w:rPr>
          <w:rFonts w:ascii="Times New Roman" w:hAnsi="Times New Roman" w:cs="Times New Roman"/>
        </w:rPr>
        <w:t xml:space="preserve"> </w:t>
      </w:r>
      <w:r w:rsidRPr="00D37FF0">
        <w:rPr>
          <w:rFonts w:ascii="Times New Roman" w:hAnsi="Times New Roman" w:cs="Times New Roman"/>
          <w:i/>
        </w:rPr>
        <w:t>Id.</w:t>
      </w:r>
    </w:p>
  </w:footnote>
  <w:footnote w:id="23">
    <w:p w:rsidR="00944FF2" w:rsidRPr="00944FF2" w:rsidP="00944FF2" w14:paraId="20C0B986" w14:textId="3B445E61">
      <w:pPr>
        <w:pStyle w:val="FootnoteText"/>
        <w:spacing w:after="120"/>
        <w:rPr>
          <w:rFonts w:ascii="Times New Roman" w:hAnsi="Times New Roman" w:cs="Times New Roman"/>
        </w:rPr>
      </w:pPr>
      <w:r w:rsidRPr="00944FF2">
        <w:rPr>
          <w:rStyle w:val="FootnoteReference"/>
          <w:rFonts w:ascii="Times New Roman" w:hAnsi="Times New Roman" w:cs="Times New Roman"/>
        </w:rPr>
        <w:footnoteRef/>
      </w:r>
      <w:r w:rsidRPr="00944FF2">
        <w:rPr>
          <w:rFonts w:ascii="Times New Roman" w:hAnsi="Times New Roman" w:cs="Times New Roman"/>
        </w:rPr>
        <w:t xml:space="preserve"> </w:t>
      </w:r>
      <w:r w:rsidRPr="00D37FF0">
        <w:rPr>
          <w:rFonts w:ascii="Times New Roman" w:hAnsi="Times New Roman" w:cs="Times New Roman"/>
          <w:color w:val="000000" w:themeColor="text1"/>
        </w:rPr>
        <w:t>Version 2.3.2 of A-CAM was used for A-CAM I calculations.  Staff used a funding threshold of $52.50 and a support cap of $200 for these calculations in both Tribal and non-Tribal areas.</w:t>
      </w:r>
    </w:p>
  </w:footnote>
  <w:footnote w:id="24">
    <w:p w:rsidR="3FF0547C" w:rsidRPr="00D37FF0" w:rsidP="00944FF2" w14:paraId="54300ACA" w14:textId="1AC8DFD3">
      <w:pPr>
        <w:pStyle w:val="FootnoteText"/>
        <w:spacing w:after="120"/>
        <w:rPr>
          <w:rFonts w:ascii="Times New Roman" w:eastAsia="Times New Roman" w:hAnsi="Times New Roman" w:cs="Times New Roman"/>
        </w:rPr>
      </w:pPr>
      <w:r w:rsidRPr="00D37FF0">
        <w:rPr>
          <w:rStyle w:val="FootnoteReference"/>
          <w:rFonts w:ascii="Times New Roman" w:hAnsi="Times New Roman" w:cs="Times New Roman"/>
        </w:rPr>
        <w:footnoteRef/>
      </w:r>
      <w:r w:rsidRPr="00D37FF0" w:rsidR="0112E141">
        <w:rPr>
          <w:rFonts w:ascii="Times New Roman" w:hAnsi="Times New Roman" w:cs="Times New Roman"/>
        </w:rPr>
        <w:t xml:space="preserve"> Given that the ILEC-served funding amount is between 60</w:t>
      </w:r>
      <w:r w:rsidRPr="00D37FF0" w:rsidR="0112E141">
        <w:rPr>
          <w:rFonts w:ascii="Times New Roman" w:eastAsia="Times New Roman" w:hAnsi="Times New Roman" w:cs="Times New Roman"/>
        </w:rPr>
        <w:t xml:space="preserve">% and 33% of current support levels, depending on whether the location is ILEC-only served or also served by a competitor, the average funding percentage we calculate for a carrier in a state is always between 33%, if all ILEC-served locations are also served by a competitor, and 60%, in the case that no ILEC-served locations are also served by a competitor. </w:t>
      </w:r>
      <w:r w:rsidRPr="00D37FF0" w:rsidR="009E4961">
        <w:rPr>
          <w:rFonts w:ascii="Times New Roman" w:eastAsia="Times New Roman" w:hAnsi="Times New Roman" w:cs="Times New Roman"/>
        </w:rPr>
        <w:t xml:space="preserve"> </w:t>
      </w:r>
      <w:r w:rsidRPr="00D37FF0" w:rsidR="0112E141">
        <w:rPr>
          <w:rFonts w:ascii="Times New Roman" w:eastAsia="Times New Roman" w:hAnsi="Times New Roman" w:cs="Times New Roman"/>
        </w:rPr>
        <w:t>For carriers with A</w:t>
      </w:r>
      <w:r w:rsidRPr="00D37FF0" w:rsidR="00C66741">
        <w:rPr>
          <w:rFonts w:ascii="Times New Roman" w:eastAsia="Times New Roman" w:hAnsi="Times New Roman" w:cs="Times New Roman"/>
        </w:rPr>
        <w:t>-</w:t>
      </w:r>
      <w:r w:rsidRPr="00D37FF0" w:rsidR="0112E141">
        <w:rPr>
          <w:rFonts w:ascii="Times New Roman" w:eastAsia="Times New Roman" w:hAnsi="Times New Roman" w:cs="Times New Roman"/>
        </w:rPr>
        <w:t>CAM and CAF BLS study areas in the same state, the average funding percentage was calculated separately for these two types of areas.</w:t>
      </w:r>
    </w:p>
  </w:footnote>
  <w:footnote w:id="25">
    <w:p w:rsidR="00C32988" w:rsidRPr="00D37FF0" w:rsidP="00944FF2" w14:paraId="70F6C964" w14:textId="4F21C650">
      <w:pPr>
        <w:pStyle w:val="FootnoteText"/>
        <w:spacing w:after="120"/>
        <w:rPr>
          <w:rFonts w:ascii="Times New Roman" w:hAnsi="Times New Roman" w:cs="Times New Roman"/>
        </w:rPr>
      </w:pPr>
      <w:r w:rsidRPr="00D37FF0">
        <w:rPr>
          <w:rStyle w:val="FootnoteReference"/>
          <w:rFonts w:ascii="Times New Roman" w:hAnsi="Times New Roman" w:cs="Times New Roman"/>
        </w:rPr>
        <w:footnoteRef/>
      </w:r>
      <w:r w:rsidRPr="00D37FF0" w:rsidR="683075C6">
        <w:rPr>
          <w:rFonts w:ascii="Times New Roman" w:hAnsi="Times New Roman" w:cs="Times New Roman"/>
        </w:rPr>
        <w:t xml:space="preserve"> This amount was apportioned between Tribal and non-Tribal locations based on estimated funding shares for each type of area at the holding</w:t>
      </w:r>
      <w:r w:rsidRPr="00D37FF0" w:rsidR="00534713">
        <w:rPr>
          <w:rFonts w:ascii="Times New Roman" w:hAnsi="Times New Roman" w:cs="Times New Roman"/>
        </w:rPr>
        <w:t>/affiliated</w:t>
      </w:r>
      <w:r w:rsidRPr="00D37FF0" w:rsidR="683075C6">
        <w:rPr>
          <w:rFonts w:ascii="Times New Roman" w:hAnsi="Times New Roman" w:cs="Times New Roman"/>
        </w:rPr>
        <w:t xml:space="preserve"> company level in each state, but separately for </w:t>
      </w:r>
      <w:r w:rsidRPr="00D37FF0" w:rsidR="00C66741">
        <w:rPr>
          <w:rFonts w:ascii="Times New Roman" w:hAnsi="Times New Roman" w:cs="Times New Roman"/>
        </w:rPr>
        <w:t xml:space="preserve">CAF </w:t>
      </w:r>
      <w:r w:rsidRPr="00D37FF0" w:rsidR="683075C6">
        <w:rPr>
          <w:rFonts w:ascii="Times New Roman" w:hAnsi="Times New Roman" w:cs="Times New Roman"/>
        </w:rPr>
        <w:t xml:space="preserve">BLS areas if a carrier had both </w:t>
      </w:r>
      <w:r w:rsidRPr="00D37FF0" w:rsidR="00C66741">
        <w:rPr>
          <w:rFonts w:ascii="Times New Roman" w:hAnsi="Times New Roman" w:cs="Times New Roman"/>
        </w:rPr>
        <w:t xml:space="preserve">CAF </w:t>
      </w:r>
      <w:r w:rsidRPr="00D37FF0" w:rsidR="683075C6">
        <w:rPr>
          <w:rFonts w:ascii="Times New Roman" w:hAnsi="Times New Roman" w:cs="Times New Roman"/>
        </w:rPr>
        <w:t>BLS and A</w:t>
      </w:r>
      <w:r w:rsidRPr="00D37FF0" w:rsidR="00C66741">
        <w:rPr>
          <w:rFonts w:ascii="Times New Roman" w:hAnsi="Times New Roman" w:cs="Times New Roman"/>
        </w:rPr>
        <w:t>-</w:t>
      </w:r>
      <w:r w:rsidRPr="00D37FF0" w:rsidR="683075C6">
        <w:rPr>
          <w:rFonts w:ascii="Times New Roman" w:hAnsi="Times New Roman" w:cs="Times New Roman"/>
        </w:rPr>
        <w:t xml:space="preserve">CAM areas in a state. </w:t>
      </w:r>
    </w:p>
  </w:footnote>
  <w:footnote w:id="26">
    <w:p w:rsidR="001644B4" w:rsidRPr="00D37FF0" w:rsidP="00944FF2" w14:paraId="0C56505B" w14:textId="298588A6">
      <w:pPr>
        <w:pStyle w:val="FootnoteText"/>
        <w:spacing w:after="120"/>
        <w:rPr>
          <w:rFonts w:ascii="Times New Roman" w:hAnsi="Times New Roman" w:cs="Times New Roman"/>
        </w:rPr>
      </w:pPr>
      <w:r w:rsidRPr="00D37FF0">
        <w:rPr>
          <w:rStyle w:val="FootnoteReference"/>
          <w:rFonts w:ascii="Times New Roman" w:hAnsi="Times New Roman" w:cs="Times New Roman"/>
        </w:rPr>
        <w:footnoteRef/>
      </w:r>
      <w:r w:rsidRPr="00D37FF0">
        <w:rPr>
          <w:rFonts w:ascii="Times New Roman" w:hAnsi="Times New Roman" w:cs="Times New Roman"/>
        </w:rPr>
        <w:t xml:space="preserve"> </w:t>
      </w:r>
      <w:r w:rsidRPr="00D37FF0" w:rsidR="00917215">
        <w:rPr>
          <w:rFonts w:ascii="Times New Roman" w:hAnsi="Times New Roman" w:cs="Times New Roman"/>
          <w:i/>
        </w:rPr>
        <w:t>See</w:t>
      </w:r>
      <w:r w:rsidRPr="00D37FF0" w:rsidR="00917215">
        <w:rPr>
          <w:rFonts w:ascii="Times New Roman" w:hAnsi="Times New Roman" w:cs="Times New Roman"/>
        </w:rPr>
        <w:t xml:space="preserve"> </w:t>
      </w:r>
      <w:r w:rsidRPr="00D37FF0" w:rsidR="00917215">
        <w:rPr>
          <w:rFonts w:ascii="Times New Roman" w:hAnsi="Times New Roman" w:cs="Times New Roman"/>
          <w:i/>
          <w:iCs/>
        </w:rPr>
        <w:t>Enhanced A-CAM Order</w:t>
      </w:r>
      <w:r w:rsidRPr="00D37FF0" w:rsidR="00534713">
        <w:rPr>
          <w:rFonts w:ascii="Times New Roman" w:hAnsi="Times New Roman" w:cs="Times New Roman"/>
          <w:i/>
          <w:iCs/>
        </w:rPr>
        <w:t xml:space="preserve"> </w:t>
      </w:r>
      <w:r w:rsidRPr="00D37FF0" w:rsidR="00534713">
        <w:rPr>
          <w:rFonts w:ascii="Times New Roman" w:hAnsi="Times New Roman" w:cs="Times New Roman"/>
        </w:rPr>
        <w:t>at 32-33</w:t>
      </w:r>
      <w:r w:rsidRPr="00D37FF0" w:rsidR="00917215">
        <w:rPr>
          <w:rFonts w:ascii="Times New Roman" w:hAnsi="Times New Roman" w:cs="Times New Roman"/>
        </w:rPr>
        <w:t xml:space="preserve">, para. </w:t>
      </w:r>
      <w:r w:rsidRPr="00D37FF0" w:rsidR="006B586B">
        <w:rPr>
          <w:rFonts w:ascii="Times New Roman" w:hAnsi="Times New Roman" w:cs="Times New Roman"/>
        </w:rPr>
        <w:t>75</w:t>
      </w:r>
      <w:r w:rsidRPr="00D37FF0" w:rsidR="00917215">
        <w:rPr>
          <w:rFonts w:ascii="Times New Roman" w:hAnsi="Times New Roman" w:cs="Times New Roman"/>
        </w:rPr>
        <w:t>.</w:t>
      </w:r>
    </w:p>
  </w:footnote>
  <w:footnote w:id="27">
    <w:p w:rsidR="316D961D" w:rsidRPr="00D37FF0" w:rsidP="00944FF2" w14:paraId="1061539F" w14:textId="35B7F7FC">
      <w:pPr>
        <w:pStyle w:val="FootnoteText"/>
        <w:spacing w:after="120"/>
        <w:rPr>
          <w:rFonts w:ascii="Times New Roman" w:hAnsi="Times New Roman" w:cs="Times New Roman"/>
        </w:rPr>
      </w:pPr>
      <w:r w:rsidRPr="00D37FF0">
        <w:rPr>
          <w:rStyle w:val="FootnoteReference"/>
          <w:rFonts w:ascii="Times New Roman" w:hAnsi="Times New Roman" w:cs="Times New Roman"/>
        </w:rPr>
        <w:footnoteRef/>
      </w:r>
      <w:r w:rsidRPr="00D37FF0">
        <w:rPr>
          <w:rFonts w:ascii="Times New Roman" w:hAnsi="Times New Roman" w:cs="Times New Roman"/>
        </w:rPr>
        <w:t xml:space="preserve"> </w:t>
      </w:r>
      <w:r w:rsidRPr="00D37FF0">
        <w:rPr>
          <w:rFonts w:ascii="Times New Roman" w:hAnsi="Times New Roman" w:cs="Times New Roman"/>
          <w:i/>
        </w:rPr>
        <w:t>See</w:t>
      </w:r>
      <w:r w:rsidRPr="00D37FF0">
        <w:rPr>
          <w:rFonts w:ascii="Times New Roman" w:hAnsi="Times New Roman" w:cs="Times New Roman"/>
        </w:rPr>
        <w:t xml:space="preserve"> </w:t>
      </w:r>
      <w:r w:rsidRPr="00D37FF0" w:rsidR="00AB39B8">
        <w:rPr>
          <w:rFonts w:ascii="Times New Roman" w:hAnsi="Times New Roman" w:cs="Times New Roman"/>
          <w:i/>
          <w:iCs/>
        </w:rPr>
        <w:t>id.</w:t>
      </w:r>
    </w:p>
  </w:footnote>
  <w:footnote w:id="28">
    <w:p w:rsidR="00C27599" w:rsidRPr="00D37FF0" w:rsidP="00944FF2" w14:paraId="7ED23A40" w14:textId="1E952923">
      <w:pPr>
        <w:pStyle w:val="FootnoteText"/>
        <w:spacing w:after="120"/>
        <w:rPr>
          <w:rFonts w:ascii="Times New Roman" w:hAnsi="Times New Roman" w:cs="Times New Roman"/>
        </w:rPr>
      </w:pPr>
      <w:r w:rsidRPr="00D37FF0">
        <w:rPr>
          <w:rStyle w:val="FootnoteReference"/>
          <w:rFonts w:ascii="Times New Roman" w:hAnsi="Times New Roman" w:cs="Times New Roman"/>
        </w:rPr>
        <w:footnoteRef/>
      </w:r>
      <w:r w:rsidRPr="00D37FF0">
        <w:rPr>
          <w:rFonts w:ascii="Times New Roman" w:hAnsi="Times New Roman" w:cs="Times New Roman"/>
        </w:rPr>
        <w:t xml:space="preserve"> The </w:t>
      </w:r>
      <w:r w:rsidRPr="00D37FF0">
        <w:rPr>
          <w:rFonts w:ascii="Times New Roman" w:hAnsi="Times New Roman" w:cs="Times New Roman"/>
          <w:i/>
          <w:iCs/>
        </w:rPr>
        <w:t xml:space="preserve">Enhanced </w:t>
      </w:r>
      <w:r w:rsidRPr="00D37FF0" w:rsidR="316D961D">
        <w:rPr>
          <w:rFonts w:ascii="Times New Roman" w:hAnsi="Times New Roman" w:cs="Times New Roman"/>
          <w:i/>
          <w:iCs/>
        </w:rPr>
        <w:t>A-CAM Order</w:t>
      </w:r>
      <w:r w:rsidRPr="00D37FF0" w:rsidR="316D961D">
        <w:rPr>
          <w:rFonts w:ascii="Times New Roman" w:hAnsi="Times New Roman" w:cs="Times New Roman"/>
        </w:rPr>
        <w:t xml:space="preserve"> </w:t>
      </w:r>
      <w:r w:rsidRPr="00D37FF0" w:rsidR="00931DDE">
        <w:rPr>
          <w:rFonts w:ascii="Times New Roman" w:hAnsi="Times New Roman" w:cs="Times New Roman"/>
        </w:rPr>
        <w:t xml:space="preserve">set the </w:t>
      </w:r>
      <w:r w:rsidRPr="00D37FF0" w:rsidR="58AECFBE">
        <w:rPr>
          <w:rFonts w:ascii="Times New Roman" w:hAnsi="Times New Roman" w:cs="Times New Roman"/>
        </w:rPr>
        <w:t>Tribal</w:t>
      </w:r>
      <w:r w:rsidRPr="00D37FF0" w:rsidR="00931DDE">
        <w:rPr>
          <w:rFonts w:ascii="Times New Roman" w:hAnsi="Times New Roman" w:cs="Times New Roman"/>
        </w:rPr>
        <w:t xml:space="preserve"> support cap at $15.</w:t>
      </w:r>
      <w:r w:rsidRPr="00D37FF0" w:rsidR="0014737D">
        <w:rPr>
          <w:rFonts w:ascii="Times New Roman" w:hAnsi="Times New Roman" w:cs="Times New Roman"/>
        </w:rPr>
        <w:t>93</w:t>
      </w:r>
      <w:r w:rsidRPr="00D37FF0" w:rsidR="00931DDE">
        <w:rPr>
          <w:rFonts w:ascii="Times New Roman" w:hAnsi="Times New Roman" w:cs="Times New Roman"/>
        </w:rPr>
        <w:t xml:space="preserve"> above the non-</w:t>
      </w:r>
      <w:r w:rsidRPr="00D37FF0" w:rsidR="58AECFBE">
        <w:rPr>
          <w:rFonts w:ascii="Times New Roman" w:hAnsi="Times New Roman" w:cs="Times New Roman"/>
        </w:rPr>
        <w:t>Tribal</w:t>
      </w:r>
      <w:r w:rsidRPr="00D37FF0" w:rsidR="00931DDE">
        <w:rPr>
          <w:rFonts w:ascii="Times New Roman" w:hAnsi="Times New Roman" w:cs="Times New Roman"/>
        </w:rPr>
        <w:t xml:space="preserve"> cap</w:t>
      </w:r>
      <w:r w:rsidRPr="00D37FF0" w:rsidR="00D25FDA">
        <w:rPr>
          <w:rFonts w:ascii="Times New Roman" w:hAnsi="Times New Roman" w:cs="Times New Roman"/>
        </w:rPr>
        <w:t xml:space="preserve"> and set the funding threshold</w:t>
      </w:r>
      <w:r w:rsidRPr="00D37FF0" w:rsidR="000B54BF">
        <w:rPr>
          <w:rFonts w:ascii="Times New Roman" w:hAnsi="Times New Roman" w:cs="Times New Roman"/>
        </w:rPr>
        <w:t xml:space="preserve"> </w:t>
      </w:r>
      <w:r w:rsidRPr="00D37FF0" w:rsidR="009D3CD0">
        <w:rPr>
          <w:rFonts w:ascii="Times New Roman" w:hAnsi="Times New Roman" w:cs="Times New Roman"/>
        </w:rPr>
        <w:t xml:space="preserve">at </w:t>
      </w:r>
      <w:r w:rsidRPr="00D37FF0" w:rsidR="009801E6">
        <w:rPr>
          <w:rFonts w:ascii="Times New Roman" w:hAnsi="Times New Roman" w:cs="Times New Roman"/>
        </w:rPr>
        <w:t>25% less than the non-</w:t>
      </w:r>
      <w:r w:rsidRPr="00D37FF0" w:rsidR="58AECFBE">
        <w:rPr>
          <w:rFonts w:ascii="Times New Roman" w:hAnsi="Times New Roman" w:cs="Times New Roman"/>
        </w:rPr>
        <w:t>Tribal</w:t>
      </w:r>
      <w:r w:rsidRPr="00D37FF0" w:rsidR="009801E6">
        <w:rPr>
          <w:rFonts w:ascii="Times New Roman" w:hAnsi="Times New Roman" w:cs="Times New Roman"/>
        </w:rPr>
        <w:t xml:space="preserve"> threshold. </w:t>
      </w:r>
      <w:r w:rsidRPr="00D37FF0" w:rsidR="006B6721">
        <w:rPr>
          <w:rFonts w:ascii="Times New Roman" w:hAnsi="Times New Roman" w:cs="Times New Roman"/>
        </w:rPr>
        <w:t xml:space="preserve"> </w:t>
      </w:r>
      <w:r w:rsidRPr="00D37FF0" w:rsidR="00260873">
        <w:rPr>
          <w:rFonts w:ascii="Times New Roman" w:hAnsi="Times New Roman" w:cs="Times New Roman"/>
          <w:i/>
        </w:rPr>
        <w:t>See</w:t>
      </w:r>
      <w:r w:rsidRPr="00D37FF0" w:rsidR="00260873">
        <w:rPr>
          <w:rFonts w:ascii="Times New Roman" w:hAnsi="Times New Roman" w:cs="Times New Roman"/>
        </w:rPr>
        <w:t xml:space="preserve"> </w:t>
      </w:r>
      <w:r w:rsidRPr="00D37FF0" w:rsidR="00260873">
        <w:rPr>
          <w:rFonts w:ascii="Times New Roman" w:hAnsi="Times New Roman" w:cs="Times New Roman"/>
          <w:i/>
          <w:iCs/>
        </w:rPr>
        <w:t>Enhanced A</w:t>
      </w:r>
      <w:r w:rsidRPr="00D37FF0" w:rsidR="006B6721">
        <w:rPr>
          <w:rFonts w:ascii="Times New Roman" w:hAnsi="Times New Roman" w:cs="Times New Roman"/>
          <w:i/>
          <w:iCs/>
        </w:rPr>
        <w:t>-</w:t>
      </w:r>
      <w:r w:rsidRPr="00D37FF0" w:rsidR="00260873">
        <w:rPr>
          <w:rFonts w:ascii="Times New Roman" w:hAnsi="Times New Roman" w:cs="Times New Roman"/>
          <w:i/>
          <w:iCs/>
        </w:rPr>
        <w:t>CAM Order</w:t>
      </w:r>
      <w:r w:rsidRPr="00D37FF0" w:rsidR="00EA31FB">
        <w:rPr>
          <w:rFonts w:ascii="Times New Roman" w:hAnsi="Times New Roman" w:cs="Times New Roman"/>
        </w:rPr>
        <w:t xml:space="preserve"> at 33, </w:t>
      </w:r>
      <w:r w:rsidRPr="00D37FF0" w:rsidR="00260873">
        <w:rPr>
          <w:rFonts w:ascii="Times New Roman" w:hAnsi="Times New Roman" w:cs="Times New Roman"/>
        </w:rPr>
        <w:t xml:space="preserve">para. 76. </w:t>
      </w:r>
    </w:p>
  </w:footnote>
  <w:footnote w:id="29">
    <w:p w:rsidR="57F0F2E3" w:rsidRPr="00D37FF0" w:rsidP="00944FF2" w14:paraId="60D45E93" w14:textId="5304FFF2">
      <w:pPr>
        <w:pStyle w:val="FootnoteText"/>
        <w:spacing w:after="120"/>
        <w:rPr>
          <w:rFonts w:ascii="Times New Roman" w:eastAsia="Times New Roman" w:hAnsi="Times New Roman" w:cs="Times New Roman"/>
        </w:rPr>
      </w:pPr>
      <w:r w:rsidRPr="00D37FF0">
        <w:rPr>
          <w:rStyle w:val="FootnoteReference"/>
          <w:rFonts w:ascii="Times New Roman" w:eastAsia="Times New Roman" w:hAnsi="Times New Roman" w:cs="Times New Roman"/>
        </w:rPr>
        <w:footnoteRef/>
      </w:r>
      <w:r w:rsidRPr="00D37FF0">
        <w:rPr>
          <w:rFonts w:ascii="Times New Roman" w:eastAsia="Times New Roman" w:hAnsi="Times New Roman" w:cs="Times New Roman"/>
        </w:rPr>
        <w:t xml:space="preserve"> For the few carriers with A</w:t>
      </w:r>
      <w:r w:rsidRPr="00D37FF0" w:rsidR="00FD324A">
        <w:rPr>
          <w:rFonts w:ascii="Times New Roman" w:eastAsia="Times New Roman" w:hAnsi="Times New Roman" w:cs="Times New Roman"/>
        </w:rPr>
        <w:t>-</w:t>
      </w:r>
      <w:r w:rsidRPr="00D37FF0">
        <w:rPr>
          <w:rFonts w:ascii="Times New Roman" w:eastAsia="Times New Roman" w:hAnsi="Times New Roman" w:cs="Times New Roman"/>
        </w:rPr>
        <w:t xml:space="preserve">CAM and </w:t>
      </w:r>
      <w:r w:rsidRPr="00D37FF0" w:rsidR="00FD324A">
        <w:rPr>
          <w:rFonts w:ascii="Times New Roman" w:eastAsia="Times New Roman" w:hAnsi="Times New Roman" w:cs="Times New Roman"/>
        </w:rPr>
        <w:t xml:space="preserve">CAF BLS </w:t>
      </w:r>
      <w:r w:rsidRPr="00D37FF0">
        <w:rPr>
          <w:rFonts w:ascii="Times New Roman" w:eastAsia="Times New Roman" w:hAnsi="Times New Roman" w:cs="Times New Roman"/>
        </w:rPr>
        <w:t>study areas within the same state, for administrative ease in calculating transition payments, the 80% portion of their funding cap was calculated separately for their</w:t>
      </w:r>
      <w:r w:rsidRPr="00D37FF0" w:rsidR="00CA6B3F">
        <w:rPr>
          <w:rFonts w:ascii="Times New Roman" w:eastAsia="Times New Roman" w:hAnsi="Times New Roman" w:cs="Times New Roman"/>
        </w:rPr>
        <w:t xml:space="preserve"> </w:t>
      </w:r>
      <w:r w:rsidRPr="00D37FF0" w:rsidR="00257E39">
        <w:rPr>
          <w:rFonts w:ascii="Times New Roman" w:eastAsia="Times New Roman" w:hAnsi="Times New Roman" w:cs="Times New Roman"/>
        </w:rPr>
        <w:t>A-CAM and</w:t>
      </w:r>
      <w:r w:rsidRPr="00D37FF0">
        <w:rPr>
          <w:rFonts w:ascii="Times New Roman" w:eastAsia="Times New Roman" w:hAnsi="Times New Roman" w:cs="Times New Roman"/>
        </w:rPr>
        <w:t xml:space="preserve"> </w:t>
      </w:r>
      <w:r w:rsidRPr="00D37FF0" w:rsidR="00CA6B3F">
        <w:rPr>
          <w:rFonts w:ascii="Times New Roman" w:eastAsia="Times New Roman" w:hAnsi="Times New Roman" w:cs="Times New Roman"/>
        </w:rPr>
        <w:t xml:space="preserve">CAF </w:t>
      </w:r>
      <w:r w:rsidRPr="00D37FF0">
        <w:rPr>
          <w:rFonts w:ascii="Times New Roman" w:eastAsia="Times New Roman" w:hAnsi="Times New Roman" w:cs="Times New Roman"/>
        </w:rPr>
        <w:t xml:space="preserve">BLS </w:t>
      </w:r>
      <w:r w:rsidRPr="00D37FF0" w:rsidR="00215E06">
        <w:rPr>
          <w:rFonts w:ascii="Times New Roman" w:eastAsia="Times New Roman" w:hAnsi="Times New Roman" w:cs="Times New Roman"/>
        </w:rPr>
        <w:t>study areas</w:t>
      </w:r>
      <w:r w:rsidRPr="00D37FF0">
        <w:rPr>
          <w:rFonts w:ascii="Times New Roman" w:eastAsia="Times New Roman" w:hAnsi="Times New Roman" w:cs="Times New Roman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7EF8" w14:paraId="7232FC33" w14:textId="7838AED0">
    <w:pPr>
      <w:pStyle w:val="Header"/>
    </w:pPr>
  </w:p>
  <w:p w:rsidR="00D97EF8" w14:paraId="5C5A38BE" w14:textId="7838AE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5666" w:rsidRPr="00D56373" w14:paraId="24581504" w14:textId="3CB5419E">
    <w:pPr>
      <w:pStyle w:val="Header"/>
      <w:rPr>
        <w:rFonts w:ascii="Times New Roman" w:hAnsi="Times New Roman" w:cs="Times New Roman"/>
      </w:rPr>
    </w:pPr>
    <w:r>
      <w:tab/>
    </w:r>
    <w:r>
      <w:tab/>
    </w:r>
    <w:r w:rsidRPr="00D56373" w:rsidR="008816CB">
      <w:rPr>
        <w:rFonts w:ascii="Times New Roman" w:hAnsi="Times New Roman" w:cs="Times New Roman"/>
      </w:rPr>
      <w:t xml:space="preserve">August </w:t>
    </w:r>
    <w:r w:rsidR="00ED47C1">
      <w:rPr>
        <w:rFonts w:ascii="Times New Roman" w:hAnsi="Times New Roman" w:cs="Times New Roman"/>
      </w:rPr>
      <w:t>30</w:t>
    </w:r>
    <w:r w:rsidR="00B3375D">
      <w:rPr>
        <w:rFonts w:ascii="Times New Roman" w:hAnsi="Times New Roman" w:cs="Times New Roman"/>
      </w:rPr>
      <w:t xml:space="preserve">, </w:t>
    </w:r>
    <w:r w:rsidRPr="00D56373" w:rsidR="00D42C60">
      <w:rPr>
        <w:rFonts w:ascii="Times New Roman" w:hAnsi="Times New Roman" w:cs="Times New Roman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5BAE4B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C37E2"/>
    <w:multiLevelType w:val="hybridMultilevel"/>
    <w:tmpl w:val="2764AB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708D1"/>
    <w:multiLevelType w:val="hybridMultilevel"/>
    <w:tmpl w:val="C44AEF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70F06"/>
    <w:multiLevelType w:val="hybridMultilevel"/>
    <w:tmpl w:val="B518D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55CFF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F2"/>
    <w:rsid w:val="00000B09"/>
    <w:rsid w:val="00002483"/>
    <w:rsid w:val="0000288B"/>
    <w:rsid w:val="00003547"/>
    <w:rsid w:val="00003AFE"/>
    <w:rsid w:val="00003CB8"/>
    <w:rsid w:val="00003EFF"/>
    <w:rsid w:val="00004018"/>
    <w:rsid w:val="00004AFD"/>
    <w:rsid w:val="00005844"/>
    <w:rsid w:val="00006263"/>
    <w:rsid w:val="00006426"/>
    <w:rsid w:val="00006C86"/>
    <w:rsid w:val="00010624"/>
    <w:rsid w:val="000107DC"/>
    <w:rsid w:val="000110E4"/>
    <w:rsid w:val="00011565"/>
    <w:rsid w:val="00012769"/>
    <w:rsid w:val="00012A1A"/>
    <w:rsid w:val="00014A53"/>
    <w:rsid w:val="00014DC2"/>
    <w:rsid w:val="000153E4"/>
    <w:rsid w:val="000156E5"/>
    <w:rsid w:val="00015863"/>
    <w:rsid w:val="00015E33"/>
    <w:rsid w:val="0001668B"/>
    <w:rsid w:val="000167B6"/>
    <w:rsid w:val="000171E3"/>
    <w:rsid w:val="00017239"/>
    <w:rsid w:val="000179A1"/>
    <w:rsid w:val="00017ECA"/>
    <w:rsid w:val="0002030C"/>
    <w:rsid w:val="0002155C"/>
    <w:rsid w:val="0002179D"/>
    <w:rsid w:val="0002235D"/>
    <w:rsid w:val="000228F3"/>
    <w:rsid w:val="000237DF"/>
    <w:rsid w:val="000241A8"/>
    <w:rsid w:val="000245B2"/>
    <w:rsid w:val="00024AB3"/>
    <w:rsid w:val="00024D19"/>
    <w:rsid w:val="00026213"/>
    <w:rsid w:val="00026B3D"/>
    <w:rsid w:val="000279F2"/>
    <w:rsid w:val="00027D99"/>
    <w:rsid w:val="00027E25"/>
    <w:rsid w:val="000305E5"/>
    <w:rsid w:val="00030F79"/>
    <w:rsid w:val="00031E18"/>
    <w:rsid w:val="00033395"/>
    <w:rsid w:val="00033B21"/>
    <w:rsid w:val="0003587A"/>
    <w:rsid w:val="0003602F"/>
    <w:rsid w:val="00037837"/>
    <w:rsid w:val="00040012"/>
    <w:rsid w:val="0004021B"/>
    <w:rsid w:val="0004066C"/>
    <w:rsid w:val="00040939"/>
    <w:rsid w:val="00040A4E"/>
    <w:rsid w:val="00041B03"/>
    <w:rsid w:val="00041CE8"/>
    <w:rsid w:val="00041CF2"/>
    <w:rsid w:val="0004277F"/>
    <w:rsid w:val="000429C3"/>
    <w:rsid w:val="000429FB"/>
    <w:rsid w:val="00042B06"/>
    <w:rsid w:val="000436AB"/>
    <w:rsid w:val="00043841"/>
    <w:rsid w:val="000443B5"/>
    <w:rsid w:val="00045470"/>
    <w:rsid w:val="0004596B"/>
    <w:rsid w:val="00045AE8"/>
    <w:rsid w:val="00045CE2"/>
    <w:rsid w:val="0004673E"/>
    <w:rsid w:val="000471BF"/>
    <w:rsid w:val="000471CF"/>
    <w:rsid w:val="00050470"/>
    <w:rsid w:val="00051653"/>
    <w:rsid w:val="00051717"/>
    <w:rsid w:val="00053717"/>
    <w:rsid w:val="0005421D"/>
    <w:rsid w:val="000542A8"/>
    <w:rsid w:val="0005447C"/>
    <w:rsid w:val="0005448D"/>
    <w:rsid w:val="0005461B"/>
    <w:rsid w:val="00054956"/>
    <w:rsid w:val="000549EC"/>
    <w:rsid w:val="00054DB2"/>
    <w:rsid w:val="000552F8"/>
    <w:rsid w:val="000557AC"/>
    <w:rsid w:val="00057BA8"/>
    <w:rsid w:val="0006040F"/>
    <w:rsid w:val="00060530"/>
    <w:rsid w:val="0006086E"/>
    <w:rsid w:val="000609ED"/>
    <w:rsid w:val="00060E69"/>
    <w:rsid w:val="0006260E"/>
    <w:rsid w:val="000626F5"/>
    <w:rsid w:val="000627EF"/>
    <w:rsid w:val="0006284D"/>
    <w:rsid w:val="00062D93"/>
    <w:rsid w:val="00063681"/>
    <w:rsid w:val="000636F6"/>
    <w:rsid w:val="00063BD2"/>
    <w:rsid w:val="00063C56"/>
    <w:rsid w:val="00064BB8"/>
    <w:rsid w:val="000650FB"/>
    <w:rsid w:val="0006583D"/>
    <w:rsid w:val="0006610F"/>
    <w:rsid w:val="0006678F"/>
    <w:rsid w:val="00066BEF"/>
    <w:rsid w:val="00067C2D"/>
    <w:rsid w:val="00071CAF"/>
    <w:rsid w:val="00071F78"/>
    <w:rsid w:val="0007296F"/>
    <w:rsid w:val="000740CE"/>
    <w:rsid w:val="00074257"/>
    <w:rsid w:val="0007494B"/>
    <w:rsid w:val="00075663"/>
    <w:rsid w:val="00077288"/>
    <w:rsid w:val="00077DD4"/>
    <w:rsid w:val="000801C8"/>
    <w:rsid w:val="00080F62"/>
    <w:rsid w:val="0008159A"/>
    <w:rsid w:val="00081E1C"/>
    <w:rsid w:val="00082002"/>
    <w:rsid w:val="00082051"/>
    <w:rsid w:val="000824CC"/>
    <w:rsid w:val="000824CE"/>
    <w:rsid w:val="000828AE"/>
    <w:rsid w:val="00082BB4"/>
    <w:rsid w:val="000839EC"/>
    <w:rsid w:val="00084A58"/>
    <w:rsid w:val="00085064"/>
    <w:rsid w:val="00085521"/>
    <w:rsid w:val="0009009B"/>
    <w:rsid w:val="00090987"/>
    <w:rsid w:val="00091336"/>
    <w:rsid w:val="000913A8"/>
    <w:rsid w:val="0009166F"/>
    <w:rsid w:val="00091D9E"/>
    <w:rsid w:val="000921C8"/>
    <w:rsid w:val="0009238D"/>
    <w:rsid w:val="00093A65"/>
    <w:rsid w:val="00093D96"/>
    <w:rsid w:val="00094496"/>
    <w:rsid w:val="000947F1"/>
    <w:rsid w:val="0009681D"/>
    <w:rsid w:val="00096A09"/>
    <w:rsid w:val="00096C5A"/>
    <w:rsid w:val="000A0A04"/>
    <w:rsid w:val="000A1E15"/>
    <w:rsid w:val="000A24A2"/>
    <w:rsid w:val="000A34C0"/>
    <w:rsid w:val="000A3B69"/>
    <w:rsid w:val="000A4C6C"/>
    <w:rsid w:val="000A4C6F"/>
    <w:rsid w:val="000A4E40"/>
    <w:rsid w:val="000A68E3"/>
    <w:rsid w:val="000A6E77"/>
    <w:rsid w:val="000A6EF6"/>
    <w:rsid w:val="000A7142"/>
    <w:rsid w:val="000B07ED"/>
    <w:rsid w:val="000B0EF6"/>
    <w:rsid w:val="000B1352"/>
    <w:rsid w:val="000B1891"/>
    <w:rsid w:val="000B29BB"/>
    <w:rsid w:val="000B4395"/>
    <w:rsid w:val="000B4746"/>
    <w:rsid w:val="000B522D"/>
    <w:rsid w:val="000B54BF"/>
    <w:rsid w:val="000B58C0"/>
    <w:rsid w:val="000B6287"/>
    <w:rsid w:val="000B6FE0"/>
    <w:rsid w:val="000B7452"/>
    <w:rsid w:val="000B783B"/>
    <w:rsid w:val="000B7D6E"/>
    <w:rsid w:val="000B7F9E"/>
    <w:rsid w:val="000C1097"/>
    <w:rsid w:val="000C143B"/>
    <w:rsid w:val="000C14A6"/>
    <w:rsid w:val="000C18E8"/>
    <w:rsid w:val="000C1E2E"/>
    <w:rsid w:val="000C2431"/>
    <w:rsid w:val="000C2607"/>
    <w:rsid w:val="000C424F"/>
    <w:rsid w:val="000C552D"/>
    <w:rsid w:val="000C599D"/>
    <w:rsid w:val="000C66C8"/>
    <w:rsid w:val="000C6A41"/>
    <w:rsid w:val="000C6B8E"/>
    <w:rsid w:val="000C6D86"/>
    <w:rsid w:val="000C76A8"/>
    <w:rsid w:val="000C78DF"/>
    <w:rsid w:val="000D008E"/>
    <w:rsid w:val="000D0852"/>
    <w:rsid w:val="000D0CF3"/>
    <w:rsid w:val="000D1968"/>
    <w:rsid w:val="000D2A26"/>
    <w:rsid w:val="000D3326"/>
    <w:rsid w:val="000D3A73"/>
    <w:rsid w:val="000D4B4A"/>
    <w:rsid w:val="000D5A17"/>
    <w:rsid w:val="000D5A57"/>
    <w:rsid w:val="000D5D80"/>
    <w:rsid w:val="000D6068"/>
    <w:rsid w:val="000D616B"/>
    <w:rsid w:val="000D66C2"/>
    <w:rsid w:val="000D67AA"/>
    <w:rsid w:val="000D732C"/>
    <w:rsid w:val="000E07E2"/>
    <w:rsid w:val="000E1112"/>
    <w:rsid w:val="000E1399"/>
    <w:rsid w:val="000E1744"/>
    <w:rsid w:val="000E190E"/>
    <w:rsid w:val="000E1E39"/>
    <w:rsid w:val="000E1ECA"/>
    <w:rsid w:val="000E1F89"/>
    <w:rsid w:val="000E1FF8"/>
    <w:rsid w:val="000E27BC"/>
    <w:rsid w:val="000E309C"/>
    <w:rsid w:val="000E34B5"/>
    <w:rsid w:val="000E3C45"/>
    <w:rsid w:val="000E437E"/>
    <w:rsid w:val="000E479A"/>
    <w:rsid w:val="000E4DAA"/>
    <w:rsid w:val="000E5147"/>
    <w:rsid w:val="000E5E12"/>
    <w:rsid w:val="000E602C"/>
    <w:rsid w:val="000E6B2B"/>
    <w:rsid w:val="000F0313"/>
    <w:rsid w:val="000F30B9"/>
    <w:rsid w:val="000F352B"/>
    <w:rsid w:val="000F367D"/>
    <w:rsid w:val="000F4A01"/>
    <w:rsid w:val="000F4C50"/>
    <w:rsid w:val="000F6397"/>
    <w:rsid w:val="000F6428"/>
    <w:rsid w:val="000F661D"/>
    <w:rsid w:val="000F69C4"/>
    <w:rsid w:val="000F6D95"/>
    <w:rsid w:val="000F6E8D"/>
    <w:rsid w:val="000F7077"/>
    <w:rsid w:val="000F73F9"/>
    <w:rsid w:val="000F7875"/>
    <w:rsid w:val="0010022F"/>
    <w:rsid w:val="001007E8"/>
    <w:rsid w:val="001008BB"/>
    <w:rsid w:val="0010103A"/>
    <w:rsid w:val="001018EA"/>
    <w:rsid w:val="00101A03"/>
    <w:rsid w:val="0010352C"/>
    <w:rsid w:val="001037DA"/>
    <w:rsid w:val="00103DCA"/>
    <w:rsid w:val="0010487A"/>
    <w:rsid w:val="001049A5"/>
    <w:rsid w:val="0010586E"/>
    <w:rsid w:val="00105FBA"/>
    <w:rsid w:val="001066AA"/>
    <w:rsid w:val="00106A42"/>
    <w:rsid w:val="001075E9"/>
    <w:rsid w:val="00107E3C"/>
    <w:rsid w:val="001108DF"/>
    <w:rsid w:val="00113577"/>
    <w:rsid w:val="001137BA"/>
    <w:rsid w:val="0011402F"/>
    <w:rsid w:val="001145B7"/>
    <w:rsid w:val="00114AD9"/>
    <w:rsid w:val="00115F56"/>
    <w:rsid w:val="00116367"/>
    <w:rsid w:val="00116A1A"/>
    <w:rsid w:val="0011760B"/>
    <w:rsid w:val="00117C01"/>
    <w:rsid w:val="001208C2"/>
    <w:rsid w:val="00121611"/>
    <w:rsid w:val="00121841"/>
    <w:rsid w:val="00122F57"/>
    <w:rsid w:val="00127E04"/>
    <w:rsid w:val="00128854"/>
    <w:rsid w:val="00130AFC"/>
    <w:rsid w:val="00130BBE"/>
    <w:rsid w:val="00130E9B"/>
    <w:rsid w:val="00130FE8"/>
    <w:rsid w:val="001316A5"/>
    <w:rsid w:val="001316E7"/>
    <w:rsid w:val="00132869"/>
    <w:rsid w:val="001348E6"/>
    <w:rsid w:val="00134A52"/>
    <w:rsid w:val="00134FE3"/>
    <w:rsid w:val="0013621C"/>
    <w:rsid w:val="00140240"/>
    <w:rsid w:val="0014145B"/>
    <w:rsid w:val="0014173C"/>
    <w:rsid w:val="00142BC0"/>
    <w:rsid w:val="00143550"/>
    <w:rsid w:val="00143C59"/>
    <w:rsid w:val="00144C7D"/>
    <w:rsid w:val="00145448"/>
    <w:rsid w:val="0014737D"/>
    <w:rsid w:val="00147791"/>
    <w:rsid w:val="001477A5"/>
    <w:rsid w:val="00147E48"/>
    <w:rsid w:val="00147FD3"/>
    <w:rsid w:val="001502B4"/>
    <w:rsid w:val="00150634"/>
    <w:rsid w:val="001509CA"/>
    <w:rsid w:val="00150FAA"/>
    <w:rsid w:val="00150FAF"/>
    <w:rsid w:val="00150FC6"/>
    <w:rsid w:val="00151AD7"/>
    <w:rsid w:val="00152725"/>
    <w:rsid w:val="00152AC5"/>
    <w:rsid w:val="00152C73"/>
    <w:rsid w:val="001531EC"/>
    <w:rsid w:val="001535AD"/>
    <w:rsid w:val="001537B5"/>
    <w:rsid w:val="00153D70"/>
    <w:rsid w:val="00153FE6"/>
    <w:rsid w:val="001551A7"/>
    <w:rsid w:val="001554BE"/>
    <w:rsid w:val="00155B5C"/>
    <w:rsid w:val="0015604C"/>
    <w:rsid w:val="001560EA"/>
    <w:rsid w:val="0015614D"/>
    <w:rsid w:val="0015634F"/>
    <w:rsid w:val="00156750"/>
    <w:rsid w:val="00156E45"/>
    <w:rsid w:val="00160975"/>
    <w:rsid w:val="00161F0A"/>
    <w:rsid w:val="00162468"/>
    <w:rsid w:val="001627AB"/>
    <w:rsid w:val="00163097"/>
    <w:rsid w:val="001636A0"/>
    <w:rsid w:val="001640B0"/>
    <w:rsid w:val="001642A8"/>
    <w:rsid w:val="001644B4"/>
    <w:rsid w:val="00164D03"/>
    <w:rsid w:val="00164E19"/>
    <w:rsid w:val="00165AE0"/>
    <w:rsid w:val="0016754F"/>
    <w:rsid w:val="00167EE4"/>
    <w:rsid w:val="00170069"/>
    <w:rsid w:val="001702B1"/>
    <w:rsid w:val="00170557"/>
    <w:rsid w:val="001715F1"/>
    <w:rsid w:val="00172904"/>
    <w:rsid w:val="00172918"/>
    <w:rsid w:val="00172A4A"/>
    <w:rsid w:val="00173AF3"/>
    <w:rsid w:val="0017407B"/>
    <w:rsid w:val="00174A10"/>
    <w:rsid w:val="00174FC2"/>
    <w:rsid w:val="00175041"/>
    <w:rsid w:val="0017557A"/>
    <w:rsid w:val="0017559B"/>
    <w:rsid w:val="0017633A"/>
    <w:rsid w:val="0017718E"/>
    <w:rsid w:val="001810BE"/>
    <w:rsid w:val="001821DB"/>
    <w:rsid w:val="00182342"/>
    <w:rsid w:val="001824DE"/>
    <w:rsid w:val="0018445D"/>
    <w:rsid w:val="00184992"/>
    <w:rsid w:val="001850C7"/>
    <w:rsid w:val="00185AA6"/>
    <w:rsid w:val="001873C0"/>
    <w:rsid w:val="0018776A"/>
    <w:rsid w:val="00187D4D"/>
    <w:rsid w:val="00187F58"/>
    <w:rsid w:val="0019150E"/>
    <w:rsid w:val="00191780"/>
    <w:rsid w:val="0019201E"/>
    <w:rsid w:val="0019240F"/>
    <w:rsid w:val="0019261A"/>
    <w:rsid w:val="0019265E"/>
    <w:rsid w:val="00193A12"/>
    <w:rsid w:val="00195490"/>
    <w:rsid w:val="00195931"/>
    <w:rsid w:val="00196196"/>
    <w:rsid w:val="001961E8"/>
    <w:rsid w:val="001966D5"/>
    <w:rsid w:val="00196716"/>
    <w:rsid w:val="00197A6A"/>
    <w:rsid w:val="001A044F"/>
    <w:rsid w:val="001A0CAB"/>
    <w:rsid w:val="001A1176"/>
    <w:rsid w:val="001A1536"/>
    <w:rsid w:val="001A166C"/>
    <w:rsid w:val="001A2E0F"/>
    <w:rsid w:val="001A300E"/>
    <w:rsid w:val="001A36FD"/>
    <w:rsid w:val="001A4833"/>
    <w:rsid w:val="001A4BD3"/>
    <w:rsid w:val="001A4CB0"/>
    <w:rsid w:val="001A51A7"/>
    <w:rsid w:val="001A5422"/>
    <w:rsid w:val="001A5AC6"/>
    <w:rsid w:val="001A5BFC"/>
    <w:rsid w:val="001A5D0D"/>
    <w:rsid w:val="001A6C2E"/>
    <w:rsid w:val="001B058B"/>
    <w:rsid w:val="001B0E6F"/>
    <w:rsid w:val="001B1E0F"/>
    <w:rsid w:val="001B30EB"/>
    <w:rsid w:val="001B314B"/>
    <w:rsid w:val="001B3696"/>
    <w:rsid w:val="001B4408"/>
    <w:rsid w:val="001B4474"/>
    <w:rsid w:val="001B6A5F"/>
    <w:rsid w:val="001B6EC7"/>
    <w:rsid w:val="001B7E96"/>
    <w:rsid w:val="001C1AC0"/>
    <w:rsid w:val="001C2375"/>
    <w:rsid w:val="001C284E"/>
    <w:rsid w:val="001C4E7E"/>
    <w:rsid w:val="001C55A9"/>
    <w:rsid w:val="001C582F"/>
    <w:rsid w:val="001C6167"/>
    <w:rsid w:val="001C6A8E"/>
    <w:rsid w:val="001C7270"/>
    <w:rsid w:val="001C7342"/>
    <w:rsid w:val="001C7A28"/>
    <w:rsid w:val="001D00BD"/>
    <w:rsid w:val="001D0653"/>
    <w:rsid w:val="001D1064"/>
    <w:rsid w:val="001D165B"/>
    <w:rsid w:val="001D33DE"/>
    <w:rsid w:val="001D3A00"/>
    <w:rsid w:val="001D4A50"/>
    <w:rsid w:val="001D4D33"/>
    <w:rsid w:val="001D4DE7"/>
    <w:rsid w:val="001D5DA2"/>
    <w:rsid w:val="001D69AD"/>
    <w:rsid w:val="001D6AD5"/>
    <w:rsid w:val="001D6CB5"/>
    <w:rsid w:val="001D7B2E"/>
    <w:rsid w:val="001E005F"/>
    <w:rsid w:val="001E067F"/>
    <w:rsid w:val="001E0C61"/>
    <w:rsid w:val="001E0F5B"/>
    <w:rsid w:val="001E12B1"/>
    <w:rsid w:val="001E12E5"/>
    <w:rsid w:val="001E1AEE"/>
    <w:rsid w:val="001E1C40"/>
    <w:rsid w:val="001E479B"/>
    <w:rsid w:val="001E4940"/>
    <w:rsid w:val="001E4BB1"/>
    <w:rsid w:val="001E4EE0"/>
    <w:rsid w:val="001E53F3"/>
    <w:rsid w:val="001E5478"/>
    <w:rsid w:val="001E5686"/>
    <w:rsid w:val="001E67B4"/>
    <w:rsid w:val="001E6F20"/>
    <w:rsid w:val="001E7218"/>
    <w:rsid w:val="001E74D2"/>
    <w:rsid w:val="001E7BEE"/>
    <w:rsid w:val="001F1423"/>
    <w:rsid w:val="001F21FF"/>
    <w:rsid w:val="001F2A16"/>
    <w:rsid w:val="001F32B9"/>
    <w:rsid w:val="001F3D63"/>
    <w:rsid w:val="001F45A4"/>
    <w:rsid w:val="001F4FA0"/>
    <w:rsid w:val="001F5D31"/>
    <w:rsid w:val="001F6959"/>
    <w:rsid w:val="001F6D65"/>
    <w:rsid w:val="001F7C83"/>
    <w:rsid w:val="00200157"/>
    <w:rsid w:val="00200D17"/>
    <w:rsid w:val="00200FC7"/>
    <w:rsid w:val="002020C1"/>
    <w:rsid w:val="00202604"/>
    <w:rsid w:val="0020263D"/>
    <w:rsid w:val="00202ECE"/>
    <w:rsid w:val="0020451B"/>
    <w:rsid w:val="002054E7"/>
    <w:rsid w:val="002059E7"/>
    <w:rsid w:val="00206538"/>
    <w:rsid w:val="00206C30"/>
    <w:rsid w:val="002073A9"/>
    <w:rsid w:val="002077C7"/>
    <w:rsid w:val="002078E8"/>
    <w:rsid w:val="00207AAC"/>
    <w:rsid w:val="002108EA"/>
    <w:rsid w:val="00210979"/>
    <w:rsid w:val="00211741"/>
    <w:rsid w:val="00211C72"/>
    <w:rsid w:val="00212105"/>
    <w:rsid w:val="002123D5"/>
    <w:rsid w:val="00212967"/>
    <w:rsid w:val="0021345D"/>
    <w:rsid w:val="00214199"/>
    <w:rsid w:val="00214310"/>
    <w:rsid w:val="00214922"/>
    <w:rsid w:val="00215111"/>
    <w:rsid w:val="00215157"/>
    <w:rsid w:val="00215599"/>
    <w:rsid w:val="00215E06"/>
    <w:rsid w:val="00216149"/>
    <w:rsid w:val="002164E9"/>
    <w:rsid w:val="0021668E"/>
    <w:rsid w:val="002166B3"/>
    <w:rsid w:val="002168BC"/>
    <w:rsid w:val="00217A54"/>
    <w:rsid w:val="0022116E"/>
    <w:rsid w:val="00221D6C"/>
    <w:rsid w:val="00224236"/>
    <w:rsid w:val="00225D45"/>
    <w:rsid w:val="002269E6"/>
    <w:rsid w:val="00227140"/>
    <w:rsid w:val="00227285"/>
    <w:rsid w:val="002277C0"/>
    <w:rsid w:val="0023051C"/>
    <w:rsid w:val="00230D41"/>
    <w:rsid w:val="0023123B"/>
    <w:rsid w:val="00231D8B"/>
    <w:rsid w:val="00231FF3"/>
    <w:rsid w:val="0023294D"/>
    <w:rsid w:val="00233A36"/>
    <w:rsid w:val="0023507B"/>
    <w:rsid w:val="002357CF"/>
    <w:rsid w:val="00236B9F"/>
    <w:rsid w:val="00236D62"/>
    <w:rsid w:val="002373DD"/>
    <w:rsid w:val="002374FE"/>
    <w:rsid w:val="00237C50"/>
    <w:rsid w:val="00237E02"/>
    <w:rsid w:val="00240331"/>
    <w:rsid w:val="00241069"/>
    <w:rsid w:val="00241251"/>
    <w:rsid w:val="002426FF"/>
    <w:rsid w:val="00242C36"/>
    <w:rsid w:val="00242D98"/>
    <w:rsid w:val="00242E54"/>
    <w:rsid w:val="002431F4"/>
    <w:rsid w:val="0024343D"/>
    <w:rsid w:val="002439D1"/>
    <w:rsid w:val="00243B3A"/>
    <w:rsid w:val="00243BE7"/>
    <w:rsid w:val="00244448"/>
    <w:rsid w:val="002444E3"/>
    <w:rsid w:val="00245844"/>
    <w:rsid w:val="002461AE"/>
    <w:rsid w:val="00246A43"/>
    <w:rsid w:val="00246CBE"/>
    <w:rsid w:val="00247823"/>
    <w:rsid w:val="002479C2"/>
    <w:rsid w:val="00247AB9"/>
    <w:rsid w:val="00251AA7"/>
    <w:rsid w:val="002521B1"/>
    <w:rsid w:val="00252486"/>
    <w:rsid w:val="002527C8"/>
    <w:rsid w:val="0025445E"/>
    <w:rsid w:val="00254E65"/>
    <w:rsid w:val="00255F4E"/>
    <w:rsid w:val="00256282"/>
    <w:rsid w:val="002566D4"/>
    <w:rsid w:val="00256E50"/>
    <w:rsid w:val="002577FF"/>
    <w:rsid w:val="00257C1B"/>
    <w:rsid w:val="00257E39"/>
    <w:rsid w:val="00260111"/>
    <w:rsid w:val="00260873"/>
    <w:rsid w:val="00260D61"/>
    <w:rsid w:val="00261004"/>
    <w:rsid w:val="0026109D"/>
    <w:rsid w:val="00261449"/>
    <w:rsid w:val="00262AFB"/>
    <w:rsid w:val="00262D46"/>
    <w:rsid w:val="00262EC5"/>
    <w:rsid w:val="0026381E"/>
    <w:rsid w:val="002645FC"/>
    <w:rsid w:val="00264D7F"/>
    <w:rsid w:val="00265039"/>
    <w:rsid w:val="002653D0"/>
    <w:rsid w:val="00266251"/>
    <w:rsid w:val="002663CD"/>
    <w:rsid w:val="00266E45"/>
    <w:rsid w:val="00266F80"/>
    <w:rsid w:val="0026732F"/>
    <w:rsid w:val="002673DE"/>
    <w:rsid w:val="002704C6"/>
    <w:rsid w:val="00270E91"/>
    <w:rsid w:val="00270FDA"/>
    <w:rsid w:val="00271627"/>
    <w:rsid w:val="002716AE"/>
    <w:rsid w:val="00271A5C"/>
    <w:rsid w:val="002722B8"/>
    <w:rsid w:val="0027315D"/>
    <w:rsid w:val="002736EE"/>
    <w:rsid w:val="00273780"/>
    <w:rsid w:val="00273B00"/>
    <w:rsid w:val="00273CF9"/>
    <w:rsid w:val="002747A6"/>
    <w:rsid w:val="0027506A"/>
    <w:rsid w:val="0027520F"/>
    <w:rsid w:val="002761D0"/>
    <w:rsid w:val="0027625C"/>
    <w:rsid w:val="00276885"/>
    <w:rsid w:val="00277750"/>
    <w:rsid w:val="002801B7"/>
    <w:rsid w:val="002812B4"/>
    <w:rsid w:val="0028173D"/>
    <w:rsid w:val="00282DFF"/>
    <w:rsid w:val="00283710"/>
    <w:rsid w:val="002841B5"/>
    <w:rsid w:val="00284227"/>
    <w:rsid w:val="00286217"/>
    <w:rsid w:val="002863C0"/>
    <w:rsid w:val="002867E4"/>
    <w:rsid w:val="0028705B"/>
    <w:rsid w:val="00287149"/>
    <w:rsid w:val="0029035E"/>
    <w:rsid w:val="00290516"/>
    <w:rsid w:val="00290EA1"/>
    <w:rsid w:val="00291763"/>
    <w:rsid w:val="00291E79"/>
    <w:rsid w:val="002928C3"/>
    <w:rsid w:val="00292B0C"/>
    <w:rsid w:val="0029538F"/>
    <w:rsid w:val="002956B7"/>
    <w:rsid w:val="00295822"/>
    <w:rsid w:val="00295922"/>
    <w:rsid w:val="002959C3"/>
    <w:rsid w:val="00295A54"/>
    <w:rsid w:val="00295E78"/>
    <w:rsid w:val="002964B4"/>
    <w:rsid w:val="00296AEF"/>
    <w:rsid w:val="00297B12"/>
    <w:rsid w:val="00297CA9"/>
    <w:rsid w:val="002A1691"/>
    <w:rsid w:val="002A26AD"/>
    <w:rsid w:val="002A2838"/>
    <w:rsid w:val="002A3B50"/>
    <w:rsid w:val="002A43E0"/>
    <w:rsid w:val="002A5152"/>
    <w:rsid w:val="002A5B80"/>
    <w:rsid w:val="002A65B1"/>
    <w:rsid w:val="002A6998"/>
    <w:rsid w:val="002A6BA3"/>
    <w:rsid w:val="002A7432"/>
    <w:rsid w:val="002A7A47"/>
    <w:rsid w:val="002A7EF3"/>
    <w:rsid w:val="002B013C"/>
    <w:rsid w:val="002B06F9"/>
    <w:rsid w:val="002B152A"/>
    <w:rsid w:val="002B1A65"/>
    <w:rsid w:val="002B1D65"/>
    <w:rsid w:val="002B1E64"/>
    <w:rsid w:val="002B2010"/>
    <w:rsid w:val="002B2950"/>
    <w:rsid w:val="002B2B11"/>
    <w:rsid w:val="002B3D97"/>
    <w:rsid w:val="002B4CDE"/>
    <w:rsid w:val="002B4E8E"/>
    <w:rsid w:val="002B4EF0"/>
    <w:rsid w:val="002B5D54"/>
    <w:rsid w:val="002B5ECE"/>
    <w:rsid w:val="002B62E8"/>
    <w:rsid w:val="002B6554"/>
    <w:rsid w:val="002C04AF"/>
    <w:rsid w:val="002C0669"/>
    <w:rsid w:val="002C0F08"/>
    <w:rsid w:val="002C147A"/>
    <w:rsid w:val="002C1B74"/>
    <w:rsid w:val="002C1F0C"/>
    <w:rsid w:val="002C21A4"/>
    <w:rsid w:val="002C2358"/>
    <w:rsid w:val="002C2639"/>
    <w:rsid w:val="002C2891"/>
    <w:rsid w:val="002C2BA4"/>
    <w:rsid w:val="002C308F"/>
    <w:rsid w:val="002C31D7"/>
    <w:rsid w:val="002C36FC"/>
    <w:rsid w:val="002C430C"/>
    <w:rsid w:val="002C56C7"/>
    <w:rsid w:val="002C6BE6"/>
    <w:rsid w:val="002C6F9A"/>
    <w:rsid w:val="002C6F9D"/>
    <w:rsid w:val="002C7C8A"/>
    <w:rsid w:val="002D0959"/>
    <w:rsid w:val="002D21CF"/>
    <w:rsid w:val="002D3248"/>
    <w:rsid w:val="002D36A5"/>
    <w:rsid w:val="002D3A64"/>
    <w:rsid w:val="002D4F11"/>
    <w:rsid w:val="002D64F0"/>
    <w:rsid w:val="002D7847"/>
    <w:rsid w:val="002E177C"/>
    <w:rsid w:val="002E1C31"/>
    <w:rsid w:val="002E21A2"/>
    <w:rsid w:val="002E29AA"/>
    <w:rsid w:val="002E334D"/>
    <w:rsid w:val="002E3CFF"/>
    <w:rsid w:val="002E42A9"/>
    <w:rsid w:val="002E4BCE"/>
    <w:rsid w:val="002E4EC7"/>
    <w:rsid w:val="002E638E"/>
    <w:rsid w:val="002E77D3"/>
    <w:rsid w:val="002F0397"/>
    <w:rsid w:val="002F039C"/>
    <w:rsid w:val="002F3D57"/>
    <w:rsid w:val="002F3E9F"/>
    <w:rsid w:val="002F402A"/>
    <w:rsid w:val="002F4749"/>
    <w:rsid w:val="002F4AE9"/>
    <w:rsid w:val="002F5426"/>
    <w:rsid w:val="002F6251"/>
    <w:rsid w:val="002F6623"/>
    <w:rsid w:val="0030058F"/>
    <w:rsid w:val="0030070F"/>
    <w:rsid w:val="003011FE"/>
    <w:rsid w:val="0030222B"/>
    <w:rsid w:val="00304EB0"/>
    <w:rsid w:val="00305911"/>
    <w:rsid w:val="003067CB"/>
    <w:rsid w:val="00306B06"/>
    <w:rsid w:val="0030706F"/>
    <w:rsid w:val="003103E1"/>
    <w:rsid w:val="00311549"/>
    <w:rsid w:val="00312A97"/>
    <w:rsid w:val="003131A6"/>
    <w:rsid w:val="003156CB"/>
    <w:rsid w:val="00316AE3"/>
    <w:rsid w:val="00316DA2"/>
    <w:rsid w:val="00320289"/>
    <w:rsid w:val="003204FB"/>
    <w:rsid w:val="0032056B"/>
    <w:rsid w:val="00320936"/>
    <w:rsid w:val="003216C8"/>
    <w:rsid w:val="00321EE9"/>
    <w:rsid w:val="0032216A"/>
    <w:rsid w:val="003227F0"/>
    <w:rsid w:val="0032292E"/>
    <w:rsid w:val="003230BE"/>
    <w:rsid w:val="0032358A"/>
    <w:rsid w:val="00323950"/>
    <w:rsid w:val="00323B3F"/>
    <w:rsid w:val="00324D53"/>
    <w:rsid w:val="00325248"/>
    <w:rsid w:val="003266CB"/>
    <w:rsid w:val="00326D96"/>
    <w:rsid w:val="0032759C"/>
    <w:rsid w:val="003277D1"/>
    <w:rsid w:val="00330524"/>
    <w:rsid w:val="00330908"/>
    <w:rsid w:val="003316C2"/>
    <w:rsid w:val="003322D0"/>
    <w:rsid w:val="003329A9"/>
    <w:rsid w:val="0033396C"/>
    <w:rsid w:val="00333CDC"/>
    <w:rsid w:val="00335781"/>
    <w:rsid w:val="00336CB7"/>
    <w:rsid w:val="00337395"/>
    <w:rsid w:val="003373E5"/>
    <w:rsid w:val="0033748B"/>
    <w:rsid w:val="00340A83"/>
    <w:rsid w:val="00340CDB"/>
    <w:rsid w:val="00340EF8"/>
    <w:rsid w:val="00341945"/>
    <w:rsid w:val="00341CD8"/>
    <w:rsid w:val="00342957"/>
    <w:rsid w:val="0034324A"/>
    <w:rsid w:val="00343A52"/>
    <w:rsid w:val="00343AD9"/>
    <w:rsid w:val="00343E9E"/>
    <w:rsid w:val="0034458A"/>
    <w:rsid w:val="00344AD2"/>
    <w:rsid w:val="00344E2D"/>
    <w:rsid w:val="00344EEA"/>
    <w:rsid w:val="003452A0"/>
    <w:rsid w:val="00346429"/>
    <w:rsid w:val="00346D52"/>
    <w:rsid w:val="00347CC0"/>
    <w:rsid w:val="003509AE"/>
    <w:rsid w:val="00352746"/>
    <w:rsid w:val="00352E8B"/>
    <w:rsid w:val="00353037"/>
    <w:rsid w:val="00354520"/>
    <w:rsid w:val="00355772"/>
    <w:rsid w:val="003562A7"/>
    <w:rsid w:val="0035666F"/>
    <w:rsid w:val="00356C15"/>
    <w:rsid w:val="00356FF4"/>
    <w:rsid w:val="003576D1"/>
    <w:rsid w:val="0035787E"/>
    <w:rsid w:val="00357DC5"/>
    <w:rsid w:val="003603EE"/>
    <w:rsid w:val="00360781"/>
    <w:rsid w:val="00360FCF"/>
    <w:rsid w:val="00361B71"/>
    <w:rsid w:val="0036234C"/>
    <w:rsid w:val="003624B6"/>
    <w:rsid w:val="003628CB"/>
    <w:rsid w:val="00362B2C"/>
    <w:rsid w:val="00362E0B"/>
    <w:rsid w:val="00362F99"/>
    <w:rsid w:val="00363080"/>
    <w:rsid w:val="00363292"/>
    <w:rsid w:val="0036350E"/>
    <w:rsid w:val="0036415B"/>
    <w:rsid w:val="003642A0"/>
    <w:rsid w:val="00364D65"/>
    <w:rsid w:val="00366999"/>
    <w:rsid w:val="0037060E"/>
    <w:rsid w:val="003707F3"/>
    <w:rsid w:val="00370B20"/>
    <w:rsid w:val="00370C13"/>
    <w:rsid w:val="00371538"/>
    <w:rsid w:val="00371740"/>
    <w:rsid w:val="00371850"/>
    <w:rsid w:val="00372268"/>
    <w:rsid w:val="00372601"/>
    <w:rsid w:val="00373C03"/>
    <w:rsid w:val="00373C19"/>
    <w:rsid w:val="00373F3E"/>
    <w:rsid w:val="00374369"/>
    <w:rsid w:val="00375DD5"/>
    <w:rsid w:val="00375E25"/>
    <w:rsid w:val="00376093"/>
    <w:rsid w:val="00376971"/>
    <w:rsid w:val="00376D99"/>
    <w:rsid w:val="00376F31"/>
    <w:rsid w:val="00377DF1"/>
    <w:rsid w:val="00377FA2"/>
    <w:rsid w:val="0038050A"/>
    <w:rsid w:val="00380673"/>
    <w:rsid w:val="00381A16"/>
    <w:rsid w:val="003820A0"/>
    <w:rsid w:val="00382D93"/>
    <w:rsid w:val="0038346F"/>
    <w:rsid w:val="00384771"/>
    <w:rsid w:val="00384854"/>
    <w:rsid w:val="00384A45"/>
    <w:rsid w:val="00385346"/>
    <w:rsid w:val="003857BE"/>
    <w:rsid w:val="0038592C"/>
    <w:rsid w:val="003865E3"/>
    <w:rsid w:val="0038785E"/>
    <w:rsid w:val="00387C52"/>
    <w:rsid w:val="00390285"/>
    <w:rsid w:val="003902E9"/>
    <w:rsid w:val="00390B1E"/>
    <w:rsid w:val="00390BC9"/>
    <w:rsid w:val="00390E5E"/>
    <w:rsid w:val="00393BEF"/>
    <w:rsid w:val="00394B54"/>
    <w:rsid w:val="00394C09"/>
    <w:rsid w:val="00394D07"/>
    <w:rsid w:val="00394F75"/>
    <w:rsid w:val="003952B1"/>
    <w:rsid w:val="00395304"/>
    <w:rsid w:val="0039640C"/>
    <w:rsid w:val="00396451"/>
    <w:rsid w:val="003964D6"/>
    <w:rsid w:val="00396A01"/>
    <w:rsid w:val="00396FFD"/>
    <w:rsid w:val="003974F5"/>
    <w:rsid w:val="00397BBD"/>
    <w:rsid w:val="00397C5A"/>
    <w:rsid w:val="003A02DA"/>
    <w:rsid w:val="003A0A99"/>
    <w:rsid w:val="003A1189"/>
    <w:rsid w:val="003A1EE3"/>
    <w:rsid w:val="003A208A"/>
    <w:rsid w:val="003A24A8"/>
    <w:rsid w:val="003A25E9"/>
    <w:rsid w:val="003A30B1"/>
    <w:rsid w:val="003A3B9D"/>
    <w:rsid w:val="003A3FED"/>
    <w:rsid w:val="003A50CD"/>
    <w:rsid w:val="003A5F43"/>
    <w:rsid w:val="003A6FAE"/>
    <w:rsid w:val="003A72AA"/>
    <w:rsid w:val="003A769A"/>
    <w:rsid w:val="003B0664"/>
    <w:rsid w:val="003B1C30"/>
    <w:rsid w:val="003B26BA"/>
    <w:rsid w:val="003B29B9"/>
    <w:rsid w:val="003B2C85"/>
    <w:rsid w:val="003B34E6"/>
    <w:rsid w:val="003B3540"/>
    <w:rsid w:val="003B3C71"/>
    <w:rsid w:val="003B3FB4"/>
    <w:rsid w:val="003B4C57"/>
    <w:rsid w:val="003B4D5A"/>
    <w:rsid w:val="003B4FEF"/>
    <w:rsid w:val="003B5C0A"/>
    <w:rsid w:val="003B65E1"/>
    <w:rsid w:val="003B66CC"/>
    <w:rsid w:val="003C09A9"/>
    <w:rsid w:val="003C0F53"/>
    <w:rsid w:val="003C25FE"/>
    <w:rsid w:val="003C26C3"/>
    <w:rsid w:val="003C2901"/>
    <w:rsid w:val="003C29A9"/>
    <w:rsid w:val="003C2B6E"/>
    <w:rsid w:val="003C311D"/>
    <w:rsid w:val="003C4D5C"/>
    <w:rsid w:val="003C50D5"/>
    <w:rsid w:val="003C5121"/>
    <w:rsid w:val="003C57FB"/>
    <w:rsid w:val="003C6CE1"/>
    <w:rsid w:val="003C722C"/>
    <w:rsid w:val="003C7777"/>
    <w:rsid w:val="003C782D"/>
    <w:rsid w:val="003C7C8A"/>
    <w:rsid w:val="003D2AE7"/>
    <w:rsid w:val="003D2D89"/>
    <w:rsid w:val="003D452E"/>
    <w:rsid w:val="003D503C"/>
    <w:rsid w:val="003D5072"/>
    <w:rsid w:val="003D5666"/>
    <w:rsid w:val="003D5695"/>
    <w:rsid w:val="003D59D6"/>
    <w:rsid w:val="003D5A7D"/>
    <w:rsid w:val="003D67EE"/>
    <w:rsid w:val="003D6C5A"/>
    <w:rsid w:val="003D70A4"/>
    <w:rsid w:val="003D7541"/>
    <w:rsid w:val="003D7630"/>
    <w:rsid w:val="003D79F4"/>
    <w:rsid w:val="003E08B2"/>
    <w:rsid w:val="003E0CB0"/>
    <w:rsid w:val="003E1D00"/>
    <w:rsid w:val="003E2522"/>
    <w:rsid w:val="003E355C"/>
    <w:rsid w:val="003E3D04"/>
    <w:rsid w:val="003E3F51"/>
    <w:rsid w:val="003E40FA"/>
    <w:rsid w:val="003E4385"/>
    <w:rsid w:val="003E44D4"/>
    <w:rsid w:val="003E48AD"/>
    <w:rsid w:val="003E4A51"/>
    <w:rsid w:val="003E68B1"/>
    <w:rsid w:val="003E6935"/>
    <w:rsid w:val="003E6D20"/>
    <w:rsid w:val="003E7403"/>
    <w:rsid w:val="003E7727"/>
    <w:rsid w:val="003E7739"/>
    <w:rsid w:val="003F1A1C"/>
    <w:rsid w:val="003F2582"/>
    <w:rsid w:val="003F271B"/>
    <w:rsid w:val="003F2C16"/>
    <w:rsid w:val="003F2D33"/>
    <w:rsid w:val="003F3BFA"/>
    <w:rsid w:val="003F3E18"/>
    <w:rsid w:val="003F3E4A"/>
    <w:rsid w:val="003F45A0"/>
    <w:rsid w:val="003F5BF6"/>
    <w:rsid w:val="003F5D50"/>
    <w:rsid w:val="003F659B"/>
    <w:rsid w:val="003F6ADF"/>
    <w:rsid w:val="003F7456"/>
    <w:rsid w:val="003F759C"/>
    <w:rsid w:val="003F7F1E"/>
    <w:rsid w:val="00400428"/>
    <w:rsid w:val="00400C40"/>
    <w:rsid w:val="00400D27"/>
    <w:rsid w:val="00400E78"/>
    <w:rsid w:val="004017CE"/>
    <w:rsid w:val="00402742"/>
    <w:rsid w:val="0040414F"/>
    <w:rsid w:val="00404A9E"/>
    <w:rsid w:val="00404FE7"/>
    <w:rsid w:val="0040574E"/>
    <w:rsid w:val="00405F63"/>
    <w:rsid w:val="0040614F"/>
    <w:rsid w:val="004064F5"/>
    <w:rsid w:val="00407CEF"/>
    <w:rsid w:val="00407F55"/>
    <w:rsid w:val="0041016F"/>
    <w:rsid w:val="004104EB"/>
    <w:rsid w:val="00410600"/>
    <w:rsid w:val="00410A3A"/>
    <w:rsid w:val="0041101A"/>
    <w:rsid w:val="004111A3"/>
    <w:rsid w:val="004111FF"/>
    <w:rsid w:val="004118CA"/>
    <w:rsid w:val="00412E93"/>
    <w:rsid w:val="00412F19"/>
    <w:rsid w:val="00413085"/>
    <w:rsid w:val="004136A5"/>
    <w:rsid w:val="00416223"/>
    <w:rsid w:val="004166F1"/>
    <w:rsid w:val="00420077"/>
    <w:rsid w:val="00420106"/>
    <w:rsid w:val="00420153"/>
    <w:rsid w:val="0042029C"/>
    <w:rsid w:val="00420594"/>
    <w:rsid w:val="00420AE9"/>
    <w:rsid w:val="00420B29"/>
    <w:rsid w:val="00420B68"/>
    <w:rsid w:val="00420F88"/>
    <w:rsid w:val="00422262"/>
    <w:rsid w:val="00422C59"/>
    <w:rsid w:val="0042382C"/>
    <w:rsid w:val="00423DD4"/>
    <w:rsid w:val="00424263"/>
    <w:rsid w:val="004246E4"/>
    <w:rsid w:val="004258E0"/>
    <w:rsid w:val="00426105"/>
    <w:rsid w:val="00426321"/>
    <w:rsid w:val="00427072"/>
    <w:rsid w:val="004273DC"/>
    <w:rsid w:val="004276DB"/>
    <w:rsid w:val="0043058B"/>
    <w:rsid w:val="00430D7C"/>
    <w:rsid w:val="00431B25"/>
    <w:rsid w:val="00432675"/>
    <w:rsid w:val="00432BDC"/>
    <w:rsid w:val="00432C1B"/>
    <w:rsid w:val="004331EE"/>
    <w:rsid w:val="00433325"/>
    <w:rsid w:val="004337D1"/>
    <w:rsid w:val="004357B1"/>
    <w:rsid w:val="00435C09"/>
    <w:rsid w:val="00436DDE"/>
    <w:rsid w:val="00436F03"/>
    <w:rsid w:val="00437E8A"/>
    <w:rsid w:val="00440711"/>
    <w:rsid w:val="004425D1"/>
    <w:rsid w:val="004426D6"/>
    <w:rsid w:val="00442827"/>
    <w:rsid w:val="00443347"/>
    <w:rsid w:val="004434C9"/>
    <w:rsid w:val="00443687"/>
    <w:rsid w:val="0044375D"/>
    <w:rsid w:val="00443B34"/>
    <w:rsid w:val="004441CD"/>
    <w:rsid w:val="00444410"/>
    <w:rsid w:val="00444869"/>
    <w:rsid w:val="00444CBE"/>
    <w:rsid w:val="0044512F"/>
    <w:rsid w:val="0044513C"/>
    <w:rsid w:val="004452C1"/>
    <w:rsid w:val="0044546A"/>
    <w:rsid w:val="00445A11"/>
    <w:rsid w:val="00446402"/>
    <w:rsid w:val="004471D4"/>
    <w:rsid w:val="004502AA"/>
    <w:rsid w:val="004509B0"/>
    <w:rsid w:val="00450D53"/>
    <w:rsid w:val="004510A0"/>
    <w:rsid w:val="00452411"/>
    <w:rsid w:val="00453F09"/>
    <w:rsid w:val="0045539D"/>
    <w:rsid w:val="00455798"/>
    <w:rsid w:val="00455AEB"/>
    <w:rsid w:val="00456362"/>
    <w:rsid w:val="0045736B"/>
    <w:rsid w:val="00457E21"/>
    <w:rsid w:val="00460179"/>
    <w:rsid w:val="00460AD5"/>
    <w:rsid w:val="00460C37"/>
    <w:rsid w:val="004611C3"/>
    <w:rsid w:val="0046212D"/>
    <w:rsid w:val="00462B9A"/>
    <w:rsid w:val="0046311D"/>
    <w:rsid w:val="004636D8"/>
    <w:rsid w:val="004641B1"/>
    <w:rsid w:val="00464A0A"/>
    <w:rsid w:val="00464EC4"/>
    <w:rsid w:val="00465F13"/>
    <w:rsid w:val="004675B1"/>
    <w:rsid w:val="0046765F"/>
    <w:rsid w:val="00467AB4"/>
    <w:rsid w:val="00467DF0"/>
    <w:rsid w:val="0047041E"/>
    <w:rsid w:val="004706A6"/>
    <w:rsid w:val="0047087A"/>
    <w:rsid w:val="00471F0B"/>
    <w:rsid w:val="004720BF"/>
    <w:rsid w:val="00472319"/>
    <w:rsid w:val="004723F1"/>
    <w:rsid w:val="00472476"/>
    <w:rsid w:val="0047297E"/>
    <w:rsid w:val="004734D1"/>
    <w:rsid w:val="0047377C"/>
    <w:rsid w:val="00474584"/>
    <w:rsid w:val="004748DE"/>
    <w:rsid w:val="00475AD8"/>
    <w:rsid w:val="00475DC8"/>
    <w:rsid w:val="004761EC"/>
    <w:rsid w:val="00477714"/>
    <w:rsid w:val="004808B5"/>
    <w:rsid w:val="00480A4A"/>
    <w:rsid w:val="00481064"/>
    <w:rsid w:val="0048182F"/>
    <w:rsid w:val="00483C5F"/>
    <w:rsid w:val="00483E1F"/>
    <w:rsid w:val="004849D0"/>
    <w:rsid w:val="00484F81"/>
    <w:rsid w:val="00485F6D"/>
    <w:rsid w:val="0048662A"/>
    <w:rsid w:val="00486E6B"/>
    <w:rsid w:val="00486EBD"/>
    <w:rsid w:val="00487C2E"/>
    <w:rsid w:val="00487C5B"/>
    <w:rsid w:val="00487D85"/>
    <w:rsid w:val="00490A41"/>
    <w:rsid w:val="00491429"/>
    <w:rsid w:val="004919BF"/>
    <w:rsid w:val="00491F2D"/>
    <w:rsid w:val="004929D6"/>
    <w:rsid w:val="00492C8C"/>
    <w:rsid w:val="00493408"/>
    <w:rsid w:val="00493DC7"/>
    <w:rsid w:val="0049484C"/>
    <w:rsid w:val="00494D18"/>
    <w:rsid w:val="00496AA4"/>
    <w:rsid w:val="004A05F3"/>
    <w:rsid w:val="004A09E5"/>
    <w:rsid w:val="004A19C4"/>
    <w:rsid w:val="004A1E59"/>
    <w:rsid w:val="004A2587"/>
    <w:rsid w:val="004A3296"/>
    <w:rsid w:val="004A3BF1"/>
    <w:rsid w:val="004A3F41"/>
    <w:rsid w:val="004A4BA5"/>
    <w:rsid w:val="004A4D69"/>
    <w:rsid w:val="004A6E63"/>
    <w:rsid w:val="004A708C"/>
    <w:rsid w:val="004A71ED"/>
    <w:rsid w:val="004A7C08"/>
    <w:rsid w:val="004A7D5A"/>
    <w:rsid w:val="004B0093"/>
    <w:rsid w:val="004B0A50"/>
    <w:rsid w:val="004B0E44"/>
    <w:rsid w:val="004B18FB"/>
    <w:rsid w:val="004B30B2"/>
    <w:rsid w:val="004B3C12"/>
    <w:rsid w:val="004B48B9"/>
    <w:rsid w:val="004B51B0"/>
    <w:rsid w:val="004B5690"/>
    <w:rsid w:val="004B628E"/>
    <w:rsid w:val="004B697C"/>
    <w:rsid w:val="004C0099"/>
    <w:rsid w:val="004C0447"/>
    <w:rsid w:val="004C0C19"/>
    <w:rsid w:val="004C1D06"/>
    <w:rsid w:val="004C2E30"/>
    <w:rsid w:val="004C3128"/>
    <w:rsid w:val="004C407C"/>
    <w:rsid w:val="004C4646"/>
    <w:rsid w:val="004C57C8"/>
    <w:rsid w:val="004C5F79"/>
    <w:rsid w:val="004C61AB"/>
    <w:rsid w:val="004C702A"/>
    <w:rsid w:val="004C7892"/>
    <w:rsid w:val="004C7D8F"/>
    <w:rsid w:val="004C7DB9"/>
    <w:rsid w:val="004D0928"/>
    <w:rsid w:val="004D09ED"/>
    <w:rsid w:val="004D0F95"/>
    <w:rsid w:val="004D1075"/>
    <w:rsid w:val="004D1924"/>
    <w:rsid w:val="004D1ED0"/>
    <w:rsid w:val="004D2A55"/>
    <w:rsid w:val="004D3007"/>
    <w:rsid w:val="004D3BD8"/>
    <w:rsid w:val="004D3E95"/>
    <w:rsid w:val="004D5123"/>
    <w:rsid w:val="004D5223"/>
    <w:rsid w:val="004D69CD"/>
    <w:rsid w:val="004D72D7"/>
    <w:rsid w:val="004E00AC"/>
    <w:rsid w:val="004E0163"/>
    <w:rsid w:val="004E0510"/>
    <w:rsid w:val="004E0D50"/>
    <w:rsid w:val="004E1276"/>
    <w:rsid w:val="004E1848"/>
    <w:rsid w:val="004E1A31"/>
    <w:rsid w:val="004E2505"/>
    <w:rsid w:val="004E31D5"/>
    <w:rsid w:val="004E4046"/>
    <w:rsid w:val="004E40DB"/>
    <w:rsid w:val="004E4A34"/>
    <w:rsid w:val="004E55F8"/>
    <w:rsid w:val="004E5E1B"/>
    <w:rsid w:val="004E6753"/>
    <w:rsid w:val="004E7904"/>
    <w:rsid w:val="004F02F6"/>
    <w:rsid w:val="004F03E4"/>
    <w:rsid w:val="004F1B8B"/>
    <w:rsid w:val="004F1C0A"/>
    <w:rsid w:val="004F1FCC"/>
    <w:rsid w:val="004F2982"/>
    <w:rsid w:val="004F2E1B"/>
    <w:rsid w:val="004F33CF"/>
    <w:rsid w:val="004F4A6D"/>
    <w:rsid w:val="004F4D44"/>
    <w:rsid w:val="004F510F"/>
    <w:rsid w:val="004F5525"/>
    <w:rsid w:val="004F78D8"/>
    <w:rsid w:val="004F7DD5"/>
    <w:rsid w:val="00500BEB"/>
    <w:rsid w:val="00500C1D"/>
    <w:rsid w:val="00500D18"/>
    <w:rsid w:val="00500DAF"/>
    <w:rsid w:val="0050154A"/>
    <w:rsid w:val="0050165E"/>
    <w:rsid w:val="00502064"/>
    <w:rsid w:val="00502C37"/>
    <w:rsid w:val="00503165"/>
    <w:rsid w:val="005035C9"/>
    <w:rsid w:val="0050377C"/>
    <w:rsid w:val="00503C94"/>
    <w:rsid w:val="005046F0"/>
    <w:rsid w:val="005052BD"/>
    <w:rsid w:val="00505DFF"/>
    <w:rsid w:val="00506BBF"/>
    <w:rsid w:val="00507267"/>
    <w:rsid w:val="005072BC"/>
    <w:rsid w:val="00507CFD"/>
    <w:rsid w:val="00507E57"/>
    <w:rsid w:val="0051037E"/>
    <w:rsid w:val="00510719"/>
    <w:rsid w:val="00510747"/>
    <w:rsid w:val="0051126F"/>
    <w:rsid w:val="005123C1"/>
    <w:rsid w:val="00512417"/>
    <w:rsid w:val="00512953"/>
    <w:rsid w:val="0051295F"/>
    <w:rsid w:val="005129E3"/>
    <w:rsid w:val="005134A0"/>
    <w:rsid w:val="005139BA"/>
    <w:rsid w:val="005145B9"/>
    <w:rsid w:val="00514AAA"/>
    <w:rsid w:val="00514EA1"/>
    <w:rsid w:val="0051503E"/>
    <w:rsid w:val="005162E0"/>
    <w:rsid w:val="00516440"/>
    <w:rsid w:val="005165D1"/>
    <w:rsid w:val="00516ACC"/>
    <w:rsid w:val="00516D6B"/>
    <w:rsid w:val="00517026"/>
    <w:rsid w:val="005177C3"/>
    <w:rsid w:val="00517846"/>
    <w:rsid w:val="00521159"/>
    <w:rsid w:val="00521758"/>
    <w:rsid w:val="00521BD1"/>
    <w:rsid w:val="0052305F"/>
    <w:rsid w:val="00523C84"/>
    <w:rsid w:val="00525485"/>
    <w:rsid w:val="0052606C"/>
    <w:rsid w:val="00527541"/>
    <w:rsid w:val="00527C23"/>
    <w:rsid w:val="005300F6"/>
    <w:rsid w:val="0053034D"/>
    <w:rsid w:val="00530655"/>
    <w:rsid w:val="00530DC1"/>
    <w:rsid w:val="00531B01"/>
    <w:rsid w:val="00531C66"/>
    <w:rsid w:val="0053450D"/>
    <w:rsid w:val="0053460E"/>
    <w:rsid w:val="00534713"/>
    <w:rsid w:val="00535308"/>
    <w:rsid w:val="00535960"/>
    <w:rsid w:val="00536700"/>
    <w:rsid w:val="00536AEF"/>
    <w:rsid w:val="00537A58"/>
    <w:rsid w:val="00540253"/>
    <w:rsid w:val="00540B80"/>
    <w:rsid w:val="00541E43"/>
    <w:rsid w:val="00542F6E"/>
    <w:rsid w:val="00543043"/>
    <w:rsid w:val="005439D7"/>
    <w:rsid w:val="005447A3"/>
    <w:rsid w:val="00545166"/>
    <w:rsid w:val="00545688"/>
    <w:rsid w:val="00545C10"/>
    <w:rsid w:val="00546564"/>
    <w:rsid w:val="00546957"/>
    <w:rsid w:val="0054701A"/>
    <w:rsid w:val="00547D94"/>
    <w:rsid w:val="00547E5D"/>
    <w:rsid w:val="00550BD2"/>
    <w:rsid w:val="00550E9C"/>
    <w:rsid w:val="00552364"/>
    <w:rsid w:val="005524A7"/>
    <w:rsid w:val="0055263F"/>
    <w:rsid w:val="00552BA8"/>
    <w:rsid w:val="0055421F"/>
    <w:rsid w:val="0055455E"/>
    <w:rsid w:val="00555371"/>
    <w:rsid w:val="00555D74"/>
    <w:rsid w:val="00555E9F"/>
    <w:rsid w:val="00555F1E"/>
    <w:rsid w:val="00557314"/>
    <w:rsid w:val="00557423"/>
    <w:rsid w:val="00557FCA"/>
    <w:rsid w:val="00560896"/>
    <w:rsid w:val="00560C8E"/>
    <w:rsid w:val="00560FEC"/>
    <w:rsid w:val="0056236B"/>
    <w:rsid w:val="00563104"/>
    <w:rsid w:val="00563974"/>
    <w:rsid w:val="00563B6C"/>
    <w:rsid w:val="00563E9B"/>
    <w:rsid w:val="005642CE"/>
    <w:rsid w:val="00564314"/>
    <w:rsid w:val="005648A1"/>
    <w:rsid w:val="00564F75"/>
    <w:rsid w:val="005656DF"/>
    <w:rsid w:val="005658ED"/>
    <w:rsid w:val="00566701"/>
    <w:rsid w:val="005670BC"/>
    <w:rsid w:val="0057051C"/>
    <w:rsid w:val="005706C5"/>
    <w:rsid w:val="00570CE5"/>
    <w:rsid w:val="00571142"/>
    <w:rsid w:val="0057194C"/>
    <w:rsid w:val="00571A4D"/>
    <w:rsid w:val="005730C8"/>
    <w:rsid w:val="005731DE"/>
    <w:rsid w:val="00573DC6"/>
    <w:rsid w:val="00574ACE"/>
    <w:rsid w:val="00574F25"/>
    <w:rsid w:val="005769D8"/>
    <w:rsid w:val="00576B16"/>
    <w:rsid w:val="0057739B"/>
    <w:rsid w:val="005777DA"/>
    <w:rsid w:val="00577C33"/>
    <w:rsid w:val="00577D60"/>
    <w:rsid w:val="0058013B"/>
    <w:rsid w:val="005824C2"/>
    <w:rsid w:val="005829E6"/>
    <w:rsid w:val="00582A5E"/>
    <w:rsid w:val="00582B8F"/>
    <w:rsid w:val="00582C4D"/>
    <w:rsid w:val="00582D38"/>
    <w:rsid w:val="005831DE"/>
    <w:rsid w:val="0058328D"/>
    <w:rsid w:val="00584467"/>
    <w:rsid w:val="00584C30"/>
    <w:rsid w:val="00585E24"/>
    <w:rsid w:val="00585FB5"/>
    <w:rsid w:val="0058603F"/>
    <w:rsid w:val="005909FC"/>
    <w:rsid w:val="00590D1C"/>
    <w:rsid w:val="00590E24"/>
    <w:rsid w:val="005913C6"/>
    <w:rsid w:val="00592D6E"/>
    <w:rsid w:val="005932B9"/>
    <w:rsid w:val="00593C40"/>
    <w:rsid w:val="00594221"/>
    <w:rsid w:val="0059442E"/>
    <w:rsid w:val="00595392"/>
    <w:rsid w:val="00595904"/>
    <w:rsid w:val="00595AD1"/>
    <w:rsid w:val="00596504"/>
    <w:rsid w:val="00597C13"/>
    <w:rsid w:val="005A0931"/>
    <w:rsid w:val="005A0E45"/>
    <w:rsid w:val="005A15E3"/>
    <w:rsid w:val="005A1AE2"/>
    <w:rsid w:val="005A1CBB"/>
    <w:rsid w:val="005A30E3"/>
    <w:rsid w:val="005A3271"/>
    <w:rsid w:val="005A34E6"/>
    <w:rsid w:val="005A3A1F"/>
    <w:rsid w:val="005A4387"/>
    <w:rsid w:val="005A47F9"/>
    <w:rsid w:val="005A5105"/>
    <w:rsid w:val="005A5802"/>
    <w:rsid w:val="005A6044"/>
    <w:rsid w:val="005A7C51"/>
    <w:rsid w:val="005A7DBA"/>
    <w:rsid w:val="005B1006"/>
    <w:rsid w:val="005B12F6"/>
    <w:rsid w:val="005B1DA2"/>
    <w:rsid w:val="005B2CA5"/>
    <w:rsid w:val="005B33A8"/>
    <w:rsid w:val="005B33DD"/>
    <w:rsid w:val="005B3B8A"/>
    <w:rsid w:val="005B412B"/>
    <w:rsid w:val="005B41BD"/>
    <w:rsid w:val="005B4594"/>
    <w:rsid w:val="005B4613"/>
    <w:rsid w:val="005B4DE4"/>
    <w:rsid w:val="005B5288"/>
    <w:rsid w:val="005B55CF"/>
    <w:rsid w:val="005B5A01"/>
    <w:rsid w:val="005B5ADA"/>
    <w:rsid w:val="005B6396"/>
    <w:rsid w:val="005B6D28"/>
    <w:rsid w:val="005C03F4"/>
    <w:rsid w:val="005C07F4"/>
    <w:rsid w:val="005C0AFA"/>
    <w:rsid w:val="005C0CFD"/>
    <w:rsid w:val="005C1082"/>
    <w:rsid w:val="005C182B"/>
    <w:rsid w:val="005C2B89"/>
    <w:rsid w:val="005C2F12"/>
    <w:rsid w:val="005C2F18"/>
    <w:rsid w:val="005C3CB9"/>
    <w:rsid w:val="005C40AC"/>
    <w:rsid w:val="005C4955"/>
    <w:rsid w:val="005C5592"/>
    <w:rsid w:val="005C62A8"/>
    <w:rsid w:val="005C68B4"/>
    <w:rsid w:val="005C7926"/>
    <w:rsid w:val="005D0C82"/>
    <w:rsid w:val="005D0FF3"/>
    <w:rsid w:val="005D1A5B"/>
    <w:rsid w:val="005D1F1B"/>
    <w:rsid w:val="005D218A"/>
    <w:rsid w:val="005D2B2A"/>
    <w:rsid w:val="005D3645"/>
    <w:rsid w:val="005D3904"/>
    <w:rsid w:val="005D4A07"/>
    <w:rsid w:val="005D4ED9"/>
    <w:rsid w:val="005D4FF2"/>
    <w:rsid w:val="005D5DE5"/>
    <w:rsid w:val="005D7253"/>
    <w:rsid w:val="005D7FAF"/>
    <w:rsid w:val="005E091C"/>
    <w:rsid w:val="005E0C36"/>
    <w:rsid w:val="005E1192"/>
    <w:rsid w:val="005E132A"/>
    <w:rsid w:val="005E1405"/>
    <w:rsid w:val="005E26F5"/>
    <w:rsid w:val="005E2F2E"/>
    <w:rsid w:val="005E30C7"/>
    <w:rsid w:val="005E4755"/>
    <w:rsid w:val="005E5351"/>
    <w:rsid w:val="005E5B14"/>
    <w:rsid w:val="005E6592"/>
    <w:rsid w:val="005E6B62"/>
    <w:rsid w:val="005E773C"/>
    <w:rsid w:val="005E7CEA"/>
    <w:rsid w:val="005F00A2"/>
    <w:rsid w:val="005F0114"/>
    <w:rsid w:val="005F04B3"/>
    <w:rsid w:val="005F135D"/>
    <w:rsid w:val="005F20E3"/>
    <w:rsid w:val="005F2ACD"/>
    <w:rsid w:val="005F3C4B"/>
    <w:rsid w:val="005F4CEB"/>
    <w:rsid w:val="005F54EB"/>
    <w:rsid w:val="005F5F76"/>
    <w:rsid w:val="005F6568"/>
    <w:rsid w:val="005F6C62"/>
    <w:rsid w:val="005F72D6"/>
    <w:rsid w:val="005F7739"/>
    <w:rsid w:val="005F7DA6"/>
    <w:rsid w:val="00600797"/>
    <w:rsid w:val="0060082E"/>
    <w:rsid w:val="00600A5A"/>
    <w:rsid w:val="00601843"/>
    <w:rsid w:val="00601AA1"/>
    <w:rsid w:val="00601FA9"/>
    <w:rsid w:val="006027BF"/>
    <w:rsid w:val="006028FF"/>
    <w:rsid w:val="00602A0E"/>
    <w:rsid w:val="00604191"/>
    <w:rsid w:val="00604A7C"/>
    <w:rsid w:val="00605341"/>
    <w:rsid w:val="00605613"/>
    <w:rsid w:val="00605886"/>
    <w:rsid w:val="00605B91"/>
    <w:rsid w:val="00606109"/>
    <w:rsid w:val="006061D8"/>
    <w:rsid w:val="00607FD6"/>
    <w:rsid w:val="00610038"/>
    <w:rsid w:val="0061012A"/>
    <w:rsid w:val="00611E95"/>
    <w:rsid w:val="00612372"/>
    <w:rsid w:val="00612BD2"/>
    <w:rsid w:val="00612E0D"/>
    <w:rsid w:val="00613A34"/>
    <w:rsid w:val="00614466"/>
    <w:rsid w:val="00615385"/>
    <w:rsid w:val="006155FD"/>
    <w:rsid w:val="0061777C"/>
    <w:rsid w:val="00620763"/>
    <w:rsid w:val="00620AA0"/>
    <w:rsid w:val="00620B1D"/>
    <w:rsid w:val="00620D37"/>
    <w:rsid w:val="00621161"/>
    <w:rsid w:val="00621CF0"/>
    <w:rsid w:val="0062238D"/>
    <w:rsid w:val="00622892"/>
    <w:rsid w:val="006228C2"/>
    <w:rsid w:val="00622C3D"/>
    <w:rsid w:val="006230A8"/>
    <w:rsid w:val="00623439"/>
    <w:rsid w:val="00623859"/>
    <w:rsid w:val="00624B1B"/>
    <w:rsid w:val="006253E4"/>
    <w:rsid w:val="00625BBE"/>
    <w:rsid w:val="006264B6"/>
    <w:rsid w:val="00630404"/>
    <w:rsid w:val="0063083F"/>
    <w:rsid w:val="00631F0D"/>
    <w:rsid w:val="0063278C"/>
    <w:rsid w:val="00632BBC"/>
    <w:rsid w:val="00632D9D"/>
    <w:rsid w:val="0063307C"/>
    <w:rsid w:val="00633133"/>
    <w:rsid w:val="0063366C"/>
    <w:rsid w:val="00633A40"/>
    <w:rsid w:val="0063425C"/>
    <w:rsid w:val="0063472D"/>
    <w:rsid w:val="00634C44"/>
    <w:rsid w:val="00634C68"/>
    <w:rsid w:val="00634EF3"/>
    <w:rsid w:val="00635855"/>
    <w:rsid w:val="006365D9"/>
    <w:rsid w:val="00636B5E"/>
    <w:rsid w:val="006373F0"/>
    <w:rsid w:val="00637436"/>
    <w:rsid w:val="006375CE"/>
    <w:rsid w:val="0064099C"/>
    <w:rsid w:val="00641973"/>
    <w:rsid w:val="00641C7D"/>
    <w:rsid w:val="0064284C"/>
    <w:rsid w:val="0064313B"/>
    <w:rsid w:val="00643267"/>
    <w:rsid w:val="00643FAE"/>
    <w:rsid w:val="00643FF2"/>
    <w:rsid w:val="0064568C"/>
    <w:rsid w:val="006459D3"/>
    <w:rsid w:val="0065092C"/>
    <w:rsid w:val="00650CFA"/>
    <w:rsid w:val="00651909"/>
    <w:rsid w:val="00652B62"/>
    <w:rsid w:val="00652D59"/>
    <w:rsid w:val="006534B9"/>
    <w:rsid w:val="006536BC"/>
    <w:rsid w:val="00653E11"/>
    <w:rsid w:val="0065423B"/>
    <w:rsid w:val="006542A8"/>
    <w:rsid w:val="0065519B"/>
    <w:rsid w:val="0065590B"/>
    <w:rsid w:val="00655BB3"/>
    <w:rsid w:val="0065647C"/>
    <w:rsid w:val="0065660E"/>
    <w:rsid w:val="00656F39"/>
    <w:rsid w:val="006573BF"/>
    <w:rsid w:val="0066028A"/>
    <w:rsid w:val="00660E3C"/>
    <w:rsid w:val="00661F8E"/>
    <w:rsid w:val="006638F9"/>
    <w:rsid w:val="006643AA"/>
    <w:rsid w:val="0066462E"/>
    <w:rsid w:val="00664D6C"/>
    <w:rsid w:val="00665E5C"/>
    <w:rsid w:val="00665F16"/>
    <w:rsid w:val="006665E5"/>
    <w:rsid w:val="00666810"/>
    <w:rsid w:val="00666D2C"/>
    <w:rsid w:val="00666FF5"/>
    <w:rsid w:val="00667152"/>
    <w:rsid w:val="00667761"/>
    <w:rsid w:val="00667DF3"/>
    <w:rsid w:val="006714ED"/>
    <w:rsid w:val="00671EEE"/>
    <w:rsid w:val="00672124"/>
    <w:rsid w:val="00672345"/>
    <w:rsid w:val="00672926"/>
    <w:rsid w:val="00672BE0"/>
    <w:rsid w:val="00673329"/>
    <w:rsid w:val="00673CD2"/>
    <w:rsid w:val="006740B3"/>
    <w:rsid w:val="006741C9"/>
    <w:rsid w:val="00676147"/>
    <w:rsid w:val="00677C6A"/>
    <w:rsid w:val="00680829"/>
    <w:rsid w:val="00680990"/>
    <w:rsid w:val="00681280"/>
    <w:rsid w:val="00681D54"/>
    <w:rsid w:val="00682048"/>
    <w:rsid w:val="00682238"/>
    <w:rsid w:val="006826D9"/>
    <w:rsid w:val="006838C1"/>
    <w:rsid w:val="00684097"/>
    <w:rsid w:val="00684911"/>
    <w:rsid w:val="00684DE1"/>
    <w:rsid w:val="00684F99"/>
    <w:rsid w:val="006852F9"/>
    <w:rsid w:val="006861D2"/>
    <w:rsid w:val="0068649E"/>
    <w:rsid w:val="0068763A"/>
    <w:rsid w:val="006876F3"/>
    <w:rsid w:val="006878EE"/>
    <w:rsid w:val="00687CD5"/>
    <w:rsid w:val="00687D36"/>
    <w:rsid w:val="006905F2"/>
    <w:rsid w:val="0069159A"/>
    <w:rsid w:val="00691AE5"/>
    <w:rsid w:val="00692D62"/>
    <w:rsid w:val="006930BD"/>
    <w:rsid w:val="00694A46"/>
    <w:rsid w:val="00694C9A"/>
    <w:rsid w:val="00694E41"/>
    <w:rsid w:val="00694F04"/>
    <w:rsid w:val="00695852"/>
    <w:rsid w:val="00695A1C"/>
    <w:rsid w:val="00695CBD"/>
    <w:rsid w:val="00695D8E"/>
    <w:rsid w:val="00696673"/>
    <w:rsid w:val="00696F04"/>
    <w:rsid w:val="006976A4"/>
    <w:rsid w:val="00697F73"/>
    <w:rsid w:val="0069C1CC"/>
    <w:rsid w:val="006A0181"/>
    <w:rsid w:val="006A069D"/>
    <w:rsid w:val="006A08DB"/>
    <w:rsid w:val="006A1492"/>
    <w:rsid w:val="006A1954"/>
    <w:rsid w:val="006A1B4D"/>
    <w:rsid w:val="006A1D4D"/>
    <w:rsid w:val="006A242A"/>
    <w:rsid w:val="006A2C58"/>
    <w:rsid w:val="006A3196"/>
    <w:rsid w:val="006A371A"/>
    <w:rsid w:val="006A3795"/>
    <w:rsid w:val="006A3C7F"/>
    <w:rsid w:val="006A467E"/>
    <w:rsid w:val="006A4B14"/>
    <w:rsid w:val="006A4DAE"/>
    <w:rsid w:val="006A52A8"/>
    <w:rsid w:val="006A541C"/>
    <w:rsid w:val="006A5890"/>
    <w:rsid w:val="006A5B35"/>
    <w:rsid w:val="006A702A"/>
    <w:rsid w:val="006A7477"/>
    <w:rsid w:val="006A74B5"/>
    <w:rsid w:val="006A7701"/>
    <w:rsid w:val="006A7DA2"/>
    <w:rsid w:val="006B0396"/>
    <w:rsid w:val="006B0DCC"/>
    <w:rsid w:val="006B1866"/>
    <w:rsid w:val="006B2138"/>
    <w:rsid w:val="006B23F7"/>
    <w:rsid w:val="006B2C33"/>
    <w:rsid w:val="006B2D8F"/>
    <w:rsid w:val="006B3209"/>
    <w:rsid w:val="006B3472"/>
    <w:rsid w:val="006B3765"/>
    <w:rsid w:val="006B4634"/>
    <w:rsid w:val="006B4777"/>
    <w:rsid w:val="006B586B"/>
    <w:rsid w:val="006B59A5"/>
    <w:rsid w:val="006B5B71"/>
    <w:rsid w:val="006B5C71"/>
    <w:rsid w:val="006B6721"/>
    <w:rsid w:val="006B717B"/>
    <w:rsid w:val="006B77AD"/>
    <w:rsid w:val="006B7DB7"/>
    <w:rsid w:val="006C087B"/>
    <w:rsid w:val="006C1D16"/>
    <w:rsid w:val="006C264E"/>
    <w:rsid w:val="006C2ACD"/>
    <w:rsid w:val="006C349B"/>
    <w:rsid w:val="006C34D4"/>
    <w:rsid w:val="006C45DE"/>
    <w:rsid w:val="006C4EAB"/>
    <w:rsid w:val="006C50E6"/>
    <w:rsid w:val="006C5FA2"/>
    <w:rsid w:val="006C6233"/>
    <w:rsid w:val="006C6338"/>
    <w:rsid w:val="006C7318"/>
    <w:rsid w:val="006C7361"/>
    <w:rsid w:val="006C7481"/>
    <w:rsid w:val="006C7E49"/>
    <w:rsid w:val="006D0B95"/>
    <w:rsid w:val="006D0EA7"/>
    <w:rsid w:val="006D1316"/>
    <w:rsid w:val="006D15D0"/>
    <w:rsid w:val="006D16B9"/>
    <w:rsid w:val="006D2B6B"/>
    <w:rsid w:val="006D3681"/>
    <w:rsid w:val="006D3CB2"/>
    <w:rsid w:val="006D55DD"/>
    <w:rsid w:val="006D5803"/>
    <w:rsid w:val="006D582C"/>
    <w:rsid w:val="006D6999"/>
    <w:rsid w:val="006D6BA5"/>
    <w:rsid w:val="006D729C"/>
    <w:rsid w:val="006D73E3"/>
    <w:rsid w:val="006D7554"/>
    <w:rsid w:val="006E052F"/>
    <w:rsid w:val="006E0A0C"/>
    <w:rsid w:val="006E0E1F"/>
    <w:rsid w:val="006E0ECC"/>
    <w:rsid w:val="006E1DD8"/>
    <w:rsid w:val="006E2864"/>
    <w:rsid w:val="006E397B"/>
    <w:rsid w:val="006E3A67"/>
    <w:rsid w:val="006E4147"/>
    <w:rsid w:val="006E466D"/>
    <w:rsid w:val="006E4AFD"/>
    <w:rsid w:val="006E4E15"/>
    <w:rsid w:val="006E5513"/>
    <w:rsid w:val="006E676D"/>
    <w:rsid w:val="006E6F94"/>
    <w:rsid w:val="006E78F9"/>
    <w:rsid w:val="006E791A"/>
    <w:rsid w:val="006E7AE3"/>
    <w:rsid w:val="006F03CB"/>
    <w:rsid w:val="006F0B74"/>
    <w:rsid w:val="006F2054"/>
    <w:rsid w:val="006F233F"/>
    <w:rsid w:val="006F2833"/>
    <w:rsid w:val="006F2AFE"/>
    <w:rsid w:val="006F3280"/>
    <w:rsid w:val="006F32AB"/>
    <w:rsid w:val="006F3788"/>
    <w:rsid w:val="006F3C30"/>
    <w:rsid w:val="006F3F05"/>
    <w:rsid w:val="006F44DD"/>
    <w:rsid w:val="006F478F"/>
    <w:rsid w:val="006F482D"/>
    <w:rsid w:val="006F4AD1"/>
    <w:rsid w:val="006F5226"/>
    <w:rsid w:val="006F5A64"/>
    <w:rsid w:val="006F658C"/>
    <w:rsid w:val="006F6F98"/>
    <w:rsid w:val="007001AA"/>
    <w:rsid w:val="0070035E"/>
    <w:rsid w:val="00700587"/>
    <w:rsid w:val="0070107F"/>
    <w:rsid w:val="00701388"/>
    <w:rsid w:val="00701C34"/>
    <w:rsid w:val="00701DE8"/>
    <w:rsid w:val="007023A8"/>
    <w:rsid w:val="00702E3B"/>
    <w:rsid w:val="00703581"/>
    <w:rsid w:val="00703617"/>
    <w:rsid w:val="00703C82"/>
    <w:rsid w:val="00704257"/>
    <w:rsid w:val="00704343"/>
    <w:rsid w:val="00704644"/>
    <w:rsid w:val="007049E0"/>
    <w:rsid w:val="00704D13"/>
    <w:rsid w:val="00705775"/>
    <w:rsid w:val="00706009"/>
    <w:rsid w:val="007064B8"/>
    <w:rsid w:val="00706B0A"/>
    <w:rsid w:val="00707018"/>
    <w:rsid w:val="00710A54"/>
    <w:rsid w:val="007114C3"/>
    <w:rsid w:val="00712810"/>
    <w:rsid w:val="00712BA7"/>
    <w:rsid w:val="00712C8C"/>
    <w:rsid w:val="00712CFB"/>
    <w:rsid w:val="00712F9D"/>
    <w:rsid w:val="007135BE"/>
    <w:rsid w:val="007138EB"/>
    <w:rsid w:val="00713AB6"/>
    <w:rsid w:val="00713DC9"/>
    <w:rsid w:val="00714746"/>
    <w:rsid w:val="00714B50"/>
    <w:rsid w:val="007158DE"/>
    <w:rsid w:val="0071681E"/>
    <w:rsid w:val="00716DE7"/>
    <w:rsid w:val="00717588"/>
    <w:rsid w:val="007176CC"/>
    <w:rsid w:val="00721000"/>
    <w:rsid w:val="00722A77"/>
    <w:rsid w:val="00722E37"/>
    <w:rsid w:val="007232CA"/>
    <w:rsid w:val="007237DD"/>
    <w:rsid w:val="007239DD"/>
    <w:rsid w:val="00723F1B"/>
    <w:rsid w:val="0072562F"/>
    <w:rsid w:val="00725C81"/>
    <w:rsid w:val="00727012"/>
    <w:rsid w:val="00730FAD"/>
    <w:rsid w:val="00731C76"/>
    <w:rsid w:val="00732778"/>
    <w:rsid w:val="00733646"/>
    <w:rsid w:val="007337E8"/>
    <w:rsid w:val="00733882"/>
    <w:rsid w:val="007338D9"/>
    <w:rsid w:val="007338DD"/>
    <w:rsid w:val="007339D1"/>
    <w:rsid w:val="00733D6F"/>
    <w:rsid w:val="00733EDE"/>
    <w:rsid w:val="00734508"/>
    <w:rsid w:val="00734896"/>
    <w:rsid w:val="00734D7D"/>
    <w:rsid w:val="00734DEC"/>
    <w:rsid w:val="00734E02"/>
    <w:rsid w:val="00734FB4"/>
    <w:rsid w:val="0073573A"/>
    <w:rsid w:val="007365AC"/>
    <w:rsid w:val="00737B18"/>
    <w:rsid w:val="00741532"/>
    <w:rsid w:val="00741C1D"/>
    <w:rsid w:val="007420F1"/>
    <w:rsid w:val="007424D7"/>
    <w:rsid w:val="00742652"/>
    <w:rsid w:val="00742739"/>
    <w:rsid w:val="00743E34"/>
    <w:rsid w:val="00744213"/>
    <w:rsid w:val="00744871"/>
    <w:rsid w:val="007453CF"/>
    <w:rsid w:val="00746F8A"/>
    <w:rsid w:val="00747096"/>
    <w:rsid w:val="007473BB"/>
    <w:rsid w:val="007479BE"/>
    <w:rsid w:val="00750423"/>
    <w:rsid w:val="007506F5"/>
    <w:rsid w:val="00750D70"/>
    <w:rsid w:val="007511A4"/>
    <w:rsid w:val="0075132C"/>
    <w:rsid w:val="00751EEC"/>
    <w:rsid w:val="00752492"/>
    <w:rsid w:val="007527E7"/>
    <w:rsid w:val="00752849"/>
    <w:rsid w:val="0075290F"/>
    <w:rsid w:val="007535C6"/>
    <w:rsid w:val="007542BA"/>
    <w:rsid w:val="00754B8C"/>
    <w:rsid w:val="00754DB8"/>
    <w:rsid w:val="00755646"/>
    <w:rsid w:val="00755A1D"/>
    <w:rsid w:val="00755D2F"/>
    <w:rsid w:val="007560B3"/>
    <w:rsid w:val="007570CC"/>
    <w:rsid w:val="00757284"/>
    <w:rsid w:val="007573E9"/>
    <w:rsid w:val="00757B21"/>
    <w:rsid w:val="00757F34"/>
    <w:rsid w:val="00760332"/>
    <w:rsid w:val="00761524"/>
    <w:rsid w:val="0076155C"/>
    <w:rsid w:val="00761AE4"/>
    <w:rsid w:val="00761BCF"/>
    <w:rsid w:val="00761FA3"/>
    <w:rsid w:val="00762CD1"/>
    <w:rsid w:val="00763B84"/>
    <w:rsid w:val="00764963"/>
    <w:rsid w:val="00764BF1"/>
    <w:rsid w:val="00765F95"/>
    <w:rsid w:val="00766E0C"/>
    <w:rsid w:val="00770725"/>
    <w:rsid w:val="00770AF6"/>
    <w:rsid w:val="00770D86"/>
    <w:rsid w:val="00771352"/>
    <w:rsid w:val="0077195A"/>
    <w:rsid w:val="00772796"/>
    <w:rsid w:val="0077291B"/>
    <w:rsid w:val="0077299E"/>
    <w:rsid w:val="00773026"/>
    <w:rsid w:val="00774939"/>
    <w:rsid w:val="00775699"/>
    <w:rsid w:val="00775D0C"/>
    <w:rsid w:val="00775D5D"/>
    <w:rsid w:val="007764BB"/>
    <w:rsid w:val="007766DC"/>
    <w:rsid w:val="00776B02"/>
    <w:rsid w:val="00776B6B"/>
    <w:rsid w:val="00776F90"/>
    <w:rsid w:val="00777EE9"/>
    <w:rsid w:val="00780A79"/>
    <w:rsid w:val="00780EA4"/>
    <w:rsid w:val="00781C15"/>
    <w:rsid w:val="00782265"/>
    <w:rsid w:val="00782804"/>
    <w:rsid w:val="0078326B"/>
    <w:rsid w:val="00783E91"/>
    <w:rsid w:val="007846F1"/>
    <w:rsid w:val="007853DF"/>
    <w:rsid w:val="007856D2"/>
    <w:rsid w:val="007856FE"/>
    <w:rsid w:val="00785BBD"/>
    <w:rsid w:val="00786129"/>
    <w:rsid w:val="00786C47"/>
    <w:rsid w:val="00787468"/>
    <w:rsid w:val="007875F3"/>
    <w:rsid w:val="0078770B"/>
    <w:rsid w:val="00787718"/>
    <w:rsid w:val="00787B4A"/>
    <w:rsid w:val="00787BE7"/>
    <w:rsid w:val="0079116D"/>
    <w:rsid w:val="00791870"/>
    <w:rsid w:val="00792085"/>
    <w:rsid w:val="00793087"/>
    <w:rsid w:val="00793262"/>
    <w:rsid w:val="00794919"/>
    <w:rsid w:val="00795518"/>
    <w:rsid w:val="00795885"/>
    <w:rsid w:val="00796C42"/>
    <w:rsid w:val="007972AC"/>
    <w:rsid w:val="007A1C36"/>
    <w:rsid w:val="007A1F41"/>
    <w:rsid w:val="007A2571"/>
    <w:rsid w:val="007A2947"/>
    <w:rsid w:val="007A2B01"/>
    <w:rsid w:val="007A2C75"/>
    <w:rsid w:val="007A2F01"/>
    <w:rsid w:val="007A352E"/>
    <w:rsid w:val="007A58FE"/>
    <w:rsid w:val="007A5CA7"/>
    <w:rsid w:val="007A5F0C"/>
    <w:rsid w:val="007A6850"/>
    <w:rsid w:val="007A6FC2"/>
    <w:rsid w:val="007A7358"/>
    <w:rsid w:val="007A75A6"/>
    <w:rsid w:val="007A77A1"/>
    <w:rsid w:val="007B0302"/>
    <w:rsid w:val="007B1196"/>
    <w:rsid w:val="007B20B8"/>
    <w:rsid w:val="007B2421"/>
    <w:rsid w:val="007B2679"/>
    <w:rsid w:val="007B2D6C"/>
    <w:rsid w:val="007B2FCB"/>
    <w:rsid w:val="007B3506"/>
    <w:rsid w:val="007B38EC"/>
    <w:rsid w:val="007B4D6F"/>
    <w:rsid w:val="007B5A51"/>
    <w:rsid w:val="007B62CA"/>
    <w:rsid w:val="007B681A"/>
    <w:rsid w:val="007B73DC"/>
    <w:rsid w:val="007B79CD"/>
    <w:rsid w:val="007C0460"/>
    <w:rsid w:val="007C0AB0"/>
    <w:rsid w:val="007C0EAA"/>
    <w:rsid w:val="007C0EFE"/>
    <w:rsid w:val="007C1B75"/>
    <w:rsid w:val="007C1F36"/>
    <w:rsid w:val="007C2693"/>
    <w:rsid w:val="007C26DA"/>
    <w:rsid w:val="007C2B4D"/>
    <w:rsid w:val="007C36E3"/>
    <w:rsid w:val="007C51E7"/>
    <w:rsid w:val="007C5523"/>
    <w:rsid w:val="007C64D6"/>
    <w:rsid w:val="007C6928"/>
    <w:rsid w:val="007C6C55"/>
    <w:rsid w:val="007C7607"/>
    <w:rsid w:val="007C792D"/>
    <w:rsid w:val="007C796D"/>
    <w:rsid w:val="007D0E36"/>
    <w:rsid w:val="007D225F"/>
    <w:rsid w:val="007D230F"/>
    <w:rsid w:val="007D30CC"/>
    <w:rsid w:val="007D3393"/>
    <w:rsid w:val="007D3402"/>
    <w:rsid w:val="007D46DA"/>
    <w:rsid w:val="007D47D0"/>
    <w:rsid w:val="007D6D4E"/>
    <w:rsid w:val="007D7596"/>
    <w:rsid w:val="007E085B"/>
    <w:rsid w:val="007E092F"/>
    <w:rsid w:val="007E09D5"/>
    <w:rsid w:val="007E0B0D"/>
    <w:rsid w:val="007E0C7B"/>
    <w:rsid w:val="007E1DF2"/>
    <w:rsid w:val="007E21B7"/>
    <w:rsid w:val="007E23B8"/>
    <w:rsid w:val="007E2DC4"/>
    <w:rsid w:val="007E39F9"/>
    <w:rsid w:val="007E5017"/>
    <w:rsid w:val="007E5143"/>
    <w:rsid w:val="007E51A9"/>
    <w:rsid w:val="007E53B4"/>
    <w:rsid w:val="007E5492"/>
    <w:rsid w:val="007E558D"/>
    <w:rsid w:val="007E5D4C"/>
    <w:rsid w:val="007E6C65"/>
    <w:rsid w:val="007E736B"/>
    <w:rsid w:val="007F013D"/>
    <w:rsid w:val="007F0E5E"/>
    <w:rsid w:val="007F0FE0"/>
    <w:rsid w:val="007F1466"/>
    <w:rsid w:val="007F232D"/>
    <w:rsid w:val="007F2B83"/>
    <w:rsid w:val="007F2E07"/>
    <w:rsid w:val="007F3341"/>
    <w:rsid w:val="007F3DF4"/>
    <w:rsid w:val="007F49FB"/>
    <w:rsid w:val="007F7A4F"/>
    <w:rsid w:val="008002BF"/>
    <w:rsid w:val="008011BA"/>
    <w:rsid w:val="00802358"/>
    <w:rsid w:val="00802428"/>
    <w:rsid w:val="008033BB"/>
    <w:rsid w:val="0080361B"/>
    <w:rsid w:val="00803DAC"/>
    <w:rsid w:val="008040EA"/>
    <w:rsid w:val="008043AF"/>
    <w:rsid w:val="0080478C"/>
    <w:rsid w:val="00804ED6"/>
    <w:rsid w:val="00805724"/>
    <w:rsid w:val="00805D4C"/>
    <w:rsid w:val="008061C8"/>
    <w:rsid w:val="00806D58"/>
    <w:rsid w:val="00806E36"/>
    <w:rsid w:val="00807B5E"/>
    <w:rsid w:val="00807DC3"/>
    <w:rsid w:val="00807E62"/>
    <w:rsid w:val="008101F3"/>
    <w:rsid w:val="00812B07"/>
    <w:rsid w:val="00813B8C"/>
    <w:rsid w:val="00813E36"/>
    <w:rsid w:val="008151DC"/>
    <w:rsid w:val="0081591D"/>
    <w:rsid w:val="008171CD"/>
    <w:rsid w:val="008172AD"/>
    <w:rsid w:val="008201A6"/>
    <w:rsid w:val="00820940"/>
    <w:rsid w:val="00820B11"/>
    <w:rsid w:val="00821290"/>
    <w:rsid w:val="0082174A"/>
    <w:rsid w:val="00821B31"/>
    <w:rsid w:val="00821CA9"/>
    <w:rsid w:val="00822EF1"/>
    <w:rsid w:val="00823245"/>
    <w:rsid w:val="00823E26"/>
    <w:rsid w:val="00824BFA"/>
    <w:rsid w:val="00824DA7"/>
    <w:rsid w:val="00824FB3"/>
    <w:rsid w:val="00825E62"/>
    <w:rsid w:val="00826015"/>
    <w:rsid w:val="00826715"/>
    <w:rsid w:val="00826872"/>
    <w:rsid w:val="0082695D"/>
    <w:rsid w:val="00826AC1"/>
    <w:rsid w:val="00826ED6"/>
    <w:rsid w:val="0082771E"/>
    <w:rsid w:val="00827D86"/>
    <w:rsid w:val="0083060A"/>
    <w:rsid w:val="008311A2"/>
    <w:rsid w:val="008318BA"/>
    <w:rsid w:val="0083279D"/>
    <w:rsid w:val="00832A4E"/>
    <w:rsid w:val="00833962"/>
    <w:rsid w:val="00833F85"/>
    <w:rsid w:val="008344C8"/>
    <w:rsid w:val="008362D3"/>
    <w:rsid w:val="00837049"/>
    <w:rsid w:val="0083749D"/>
    <w:rsid w:val="0083E282"/>
    <w:rsid w:val="008418BA"/>
    <w:rsid w:val="00841D7A"/>
    <w:rsid w:val="0084201E"/>
    <w:rsid w:val="008428D1"/>
    <w:rsid w:val="00843236"/>
    <w:rsid w:val="00843478"/>
    <w:rsid w:val="00843B81"/>
    <w:rsid w:val="00843EF7"/>
    <w:rsid w:val="00844CA0"/>
    <w:rsid w:val="0084545A"/>
    <w:rsid w:val="008465B4"/>
    <w:rsid w:val="00846697"/>
    <w:rsid w:val="00846B46"/>
    <w:rsid w:val="00847E13"/>
    <w:rsid w:val="00850470"/>
    <w:rsid w:val="00850A74"/>
    <w:rsid w:val="008528F0"/>
    <w:rsid w:val="00852C22"/>
    <w:rsid w:val="00853918"/>
    <w:rsid w:val="008543D6"/>
    <w:rsid w:val="00856212"/>
    <w:rsid w:val="00856F02"/>
    <w:rsid w:val="00857CC1"/>
    <w:rsid w:val="00861B6E"/>
    <w:rsid w:val="00862C02"/>
    <w:rsid w:val="00863492"/>
    <w:rsid w:val="00864797"/>
    <w:rsid w:val="00864CE2"/>
    <w:rsid w:val="00865584"/>
    <w:rsid w:val="0086562E"/>
    <w:rsid w:val="00865994"/>
    <w:rsid w:val="00866662"/>
    <w:rsid w:val="008674AC"/>
    <w:rsid w:val="0087114D"/>
    <w:rsid w:val="0087294C"/>
    <w:rsid w:val="00872B5D"/>
    <w:rsid w:val="00872F5D"/>
    <w:rsid w:val="00873285"/>
    <w:rsid w:val="008732D4"/>
    <w:rsid w:val="0087433A"/>
    <w:rsid w:val="00875182"/>
    <w:rsid w:val="00875CBB"/>
    <w:rsid w:val="008767D7"/>
    <w:rsid w:val="00880514"/>
    <w:rsid w:val="008813D9"/>
    <w:rsid w:val="008816CB"/>
    <w:rsid w:val="00882193"/>
    <w:rsid w:val="00883F02"/>
    <w:rsid w:val="008855F6"/>
    <w:rsid w:val="00885BA1"/>
    <w:rsid w:val="00886328"/>
    <w:rsid w:val="008903F8"/>
    <w:rsid w:val="00891992"/>
    <w:rsid w:val="0089213E"/>
    <w:rsid w:val="00892F18"/>
    <w:rsid w:val="0089346B"/>
    <w:rsid w:val="0089368F"/>
    <w:rsid w:val="008965D9"/>
    <w:rsid w:val="00896BB6"/>
    <w:rsid w:val="008976CE"/>
    <w:rsid w:val="00897F52"/>
    <w:rsid w:val="008A0159"/>
    <w:rsid w:val="008A0437"/>
    <w:rsid w:val="008A06CA"/>
    <w:rsid w:val="008A0E64"/>
    <w:rsid w:val="008A2F6D"/>
    <w:rsid w:val="008A3081"/>
    <w:rsid w:val="008A3157"/>
    <w:rsid w:val="008A346D"/>
    <w:rsid w:val="008A4C3E"/>
    <w:rsid w:val="008A4E1E"/>
    <w:rsid w:val="008A5A10"/>
    <w:rsid w:val="008A6300"/>
    <w:rsid w:val="008A69BF"/>
    <w:rsid w:val="008A6AD3"/>
    <w:rsid w:val="008A74F2"/>
    <w:rsid w:val="008A75A1"/>
    <w:rsid w:val="008A7F44"/>
    <w:rsid w:val="008B0ABD"/>
    <w:rsid w:val="008B1336"/>
    <w:rsid w:val="008B1E6C"/>
    <w:rsid w:val="008B1E9D"/>
    <w:rsid w:val="008B367C"/>
    <w:rsid w:val="008B3781"/>
    <w:rsid w:val="008B3963"/>
    <w:rsid w:val="008B4CE9"/>
    <w:rsid w:val="008B4F81"/>
    <w:rsid w:val="008B5199"/>
    <w:rsid w:val="008B551A"/>
    <w:rsid w:val="008B62B2"/>
    <w:rsid w:val="008B6657"/>
    <w:rsid w:val="008B7894"/>
    <w:rsid w:val="008B7A4B"/>
    <w:rsid w:val="008B7E95"/>
    <w:rsid w:val="008B7F31"/>
    <w:rsid w:val="008C0558"/>
    <w:rsid w:val="008C06E9"/>
    <w:rsid w:val="008C0854"/>
    <w:rsid w:val="008C192F"/>
    <w:rsid w:val="008C2102"/>
    <w:rsid w:val="008C24AD"/>
    <w:rsid w:val="008C2B22"/>
    <w:rsid w:val="008C2FBD"/>
    <w:rsid w:val="008C33C0"/>
    <w:rsid w:val="008C37C2"/>
    <w:rsid w:val="008C3F7F"/>
    <w:rsid w:val="008C477D"/>
    <w:rsid w:val="008C49C6"/>
    <w:rsid w:val="008C4BF8"/>
    <w:rsid w:val="008C53C5"/>
    <w:rsid w:val="008C6321"/>
    <w:rsid w:val="008C6C51"/>
    <w:rsid w:val="008C797E"/>
    <w:rsid w:val="008C79CF"/>
    <w:rsid w:val="008D010D"/>
    <w:rsid w:val="008D16EF"/>
    <w:rsid w:val="008D2C00"/>
    <w:rsid w:val="008D2DB6"/>
    <w:rsid w:val="008D3EDD"/>
    <w:rsid w:val="008D41E0"/>
    <w:rsid w:val="008D4A3B"/>
    <w:rsid w:val="008D4E96"/>
    <w:rsid w:val="008D5903"/>
    <w:rsid w:val="008D5F82"/>
    <w:rsid w:val="008D762B"/>
    <w:rsid w:val="008D79EB"/>
    <w:rsid w:val="008D7B25"/>
    <w:rsid w:val="008E0303"/>
    <w:rsid w:val="008E0CEE"/>
    <w:rsid w:val="008E0DD1"/>
    <w:rsid w:val="008E2CB8"/>
    <w:rsid w:val="008E3583"/>
    <w:rsid w:val="008E3C49"/>
    <w:rsid w:val="008E768E"/>
    <w:rsid w:val="008E7A1D"/>
    <w:rsid w:val="008E7CA1"/>
    <w:rsid w:val="008E7FD6"/>
    <w:rsid w:val="008F0BF0"/>
    <w:rsid w:val="008F1499"/>
    <w:rsid w:val="008F23A1"/>
    <w:rsid w:val="008F2BC1"/>
    <w:rsid w:val="008F4384"/>
    <w:rsid w:val="008F4FB6"/>
    <w:rsid w:val="008F5562"/>
    <w:rsid w:val="008F5C25"/>
    <w:rsid w:val="008F7BCD"/>
    <w:rsid w:val="00900704"/>
    <w:rsid w:val="009008E5"/>
    <w:rsid w:val="00901332"/>
    <w:rsid w:val="00902455"/>
    <w:rsid w:val="009027DE"/>
    <w:rsid w:val="00904447"/>
    <w:rsid w:val="00904CAA"/>
    <w:rsid w:val="009051F2"/>
    <w:rsid w:val="009052F6"/>
    <w:rsid w:val="00905788"/>
    <w:rsid w:val="00906254"/>
    <w:rsid w:val="009072B2"/>
    <w:rsid w:val="00910083"/>
    <w:rsid w:val="0091094E"/>
    <w:rsid w:val="00910C6E"/>
    <w:rsid w:val="00911D07"/>
    <w:rsid w:val="009124FE"/>
    <w:rsid w:val="00912A76"/>
    <w:rsid w:val="00912C9A"/>
    <w:rsid w:val="00913514"/>
    <w:rsid w:val="009135DB"/>
    <w:rsid w:val="00914E85"/>
    <w:rsid w:val="00915C73"/>
    <w:rsid w:val="00916A6C"/>
    <w:rsid w:val="00917174"/>
    <w:rsid w:val="00917215"/>
    <w:rsid w:val="009174C0"/>
    <w:rsid w:val="009204CA"/>
    <w:rsid w:val="00920AA4"/>
    <w:rsid w:val="00920CDC"/>
    <w:rsid w:val="00921FA2"/>
    <w:rsid w:val="00922404"/>
    <w:rsid w:val="009226AE"/>
    <w:rsid w:val="00922DD7"/>
    <w:rsid w:val="0092342B"/>
    <w:rsid w:val="00923591"/>
    <w:rsid w:val="009236FA"/>
    <w:rsid w:val="00923D2B"/>
    <w:rsid w:val="00924577"/>
    <w:rsid w:val="00924604"/>
    <w:rsid w:val="00924EA9"/>
    <w:rsid w:val="00925A9E"/>
    <w:rsid w:val="00925D67"/>
    <w:rsid w:val="0092616C"/>
    <w:rsid w:val="00926BAC"/>
    <w:rsid w:val="00927864"/>
    <w:rsid w:val="009300EC"/>
    <w:rsid w:val="00930321"/>
    <w:rsid w:val="00930842"/>
    <w:rsid w:val="00930CD0"/>
    <w:rsid w:val="009313C4"/>
    <w:rsid w:val="00931DDE"/>
    <w:rsid w:val="00931EA7"/>
    <w:rsid w:val="0093252C"/>
    <w:rsid w:val="00933068"/>
    <w:rsid w:val="009335E5"/>
    <w:rsid w:val="00934689"/>
    <w:rsid w:val="00934947"/>
    <w:rsid w:val="0093546D"/>
    <w:rsid w:val="0093655C"/>
    <w:rsid w:val="009369DD"/>
    <w:rsid w:val="00936A21"/>
    <w:rsid w:val="00937104"/>
    <w:rsid w:val="00937A33"/>
    <w:rsid w:val="0094128B"/>
    <w:rsid w:val="00941454"/>
    <w:rsid w:val="00942608"/>
    <w:rsid w:val="00942E32"/>
    <w:rsid w:val="00944FF2"/>
    <w:rsid w:val="0094551C"/>
    <w:rsid w:val="009455DA"/>
    <w:rsid w:val="009459F7"/>
    <w:rsid w:val="00945A85"/>
    <w:rsid w:val="0094633F"/>
    <w:rsid w:val="00947B55"/>
    <w:rsid w:val="00950F73"/>
    <w:rsid w:val="009512D4"/>
    <w:rsid w:val="00951850"/>
    <w:rsid w:val="00953895"/>
    <w:rsid w:val="00953C2E"/>
    <w:rsid w:val="00954647"/>
    <w:rsid w:val="00954AAD"/>
    <w:rsid w:val="00955246"/>
    <w:rsid w:val="009556AD"/>
    <w:rsid w:val="009558EB"/>
    <w:rsid w:val="009558F4"/>
    <w:rsid w:val="00955F4A"/>
    <w:rsid w:val="0095691E"/>
    <w:rsid w:val="00957330"/>
    <w:rsid w:val="00957453"/>
    <w:rsid w:val="009606B2"/>
    <w:rsid w:val="009611AA"/>
    <w:rsid w:val="00962686"/>
    <w:rsid w:val="00962B4E"/>
    <w:rsid w:val="00963B7E"/>
    <w:rsid w:val="009644B7"/>
    <w:rsid w:val="009644F4"/>
    <w:rsid w:val="00965B27"/>
    <w:rsid w:val="00965BED"/>
    <w:rsid w:val="00965DAA"/>
    <w:rsid w:val="00967F69"/>
    <w:rsid w:val="00967FA3"/>
    <w:rsid w:val="00970851"/>
    <w:rsid w:val="00971461"/>
    <w:rsid w:val="009724CC"/>
    <w:rsid w:val="009726C6"/>
    <w:rsid w:val="0097395B"/>
    <w:rsid w:val="00973D8E"/>
    <w:rsid w:val="009740B3"/>
    <w:rsid w:val="0097435F"/>
    <w:rsid w:val="00974F88"/>
    <w:rsid w:val="00975AFC"/>
    <w:rsid w:val="00976527"/>
    <w:rsid w:val="00976F26"/>
    <w:rsid w:val="009772AE"/>
    <w:rsid w:val="00977411"/>
    <w:rsid w:val="00977710"/>
    <w:rsid w:val="009801E6"/>
    <w:rsid w:val="009804F2"/>
    <w:rsid w:val="0098132F"/>
    <w:rsid w:val="00982EFB"/>
    <w:rsid w:val="00983E94"/>
    <w:rsid w:val="0098466B"/>
    <w:rsid w:val="00984EF3"/>
    <w:rsid w:val="00985150"/>
    <w:rsid w:val="00985E6D"/>
    <w:rsid w:val="009871E4"/>
    <w:rsid w:val="0098741D"/>
    <w:rsid w:val="00987F4B"/>
    <w:rsid w:val="00990417"/>
    <w:rsid w:val="00990C6D"/>
    <w:rsid w:val="00991350"/>
    <w:rsid w:val="00991721"/>
    <w:rsid w:val="00991C75"/>
    <w:rsid w:val="0099236B"/>
    <w:rsid w:val="00992C07"/>
    <w:rsid w:val="00993D2D"/>
    <w:rsid w:val="00996930"/>
    <w:rsid w:val="00996CF2"/>
    <w:rsid w:val="00997C04"/>
    <w:rsid w:val="009A0C52"/>
    <w:rsid w:val="009A0E36"/>
    <w:rsid w:val="009A30C7"/>
    <w:rsid w:val="009A3362"/>
    <w:rsid w:val="009A4C18"/>
    <w:rsid w:val="009A5969"/>
    <w:rsid w:val="009A5B60"/>
    <w:rsid w:val="009A5FD0"/>
    <w:rsid w:val="009A6232"/>
    <w:rsid w:val="009A7112"/>
    <w:rsid w:val="009A7283"/>
    <w:rsid w:val="009A74B4"/>
    <w:rsid w:val="009A7D95"/>
    <w:rsid w:val="009A7E82"/>
    <w:rsid w:val="009B0EBF"/>
    <w:rsid w:val="009B0F25"/>
    <w:rsid w:val="009B2F9D"/>
    <w:rsid w:val="009B3399"/>
    <w:rsid w:val="009B46AA"/>
    <w:rsid w:val="009B62D3"/>
    <w:rsid w:val="009B6E0A"/>
    <w:rsid w:val="009B6FA7"/>
    <w:rsid w:val="009B7622"/>
    <w:rsid w:val="009B7DC9"/>
    <w:rsid w:val="009C018E"/>
    <w:rsid w:val="009C0867"/>
    <w:rsid w:val="009C0DAE"/>
    <w:rsid w:val="009C0DC4"/>
    <w:rsid w:val="009C0E0C"/>
    <w:rsid w:val="009C0EB1"/>
    <w:rsid w:val="009C11F1"/>
    <w:rsid w:val="009C1869"/>
    <w:rsid w:val="009C1B6C"/>
    <w:rsid w:val="009C41ED"/>
    <w:rsid w:val="009C4817"/>
    <w:rsid w:val="009C4A3B"/>
    <w:rsid w:val="009C5157"/>
    <w:rsid w:val="009C71CE"/>
    <w:rsid w:val="009D15EB"/>
    <w:rsid w:val="009D1801"/>
    <w:rsid w:val="009D2339"/>
    <w:rsid w:val="009D2ABF"/>
    <w:rsid w:val="009D39C2"/>
    <w:rsid w:val="009D3CD0"/>
    <w:rsid w:val="009D3E0D"/>
    <w:rsid w:val="009D4102"/>
    <w:rsid w:val="009D4734"/>
    <w:rsid w:val="009D4FF2"/>
    <w:rsid w:val="009D5DB1"/>
    <w:rsid w:val="009D7A1D"/>
    <w:rsid w:val="009D7D01"/>
    <w:rsid w:val="009E0089"/>
    <w:rsid w:val="009E0159"/>
    <w:rsid w:val="009E044D"/>
    <w:rsid w:val="009E1807"/>
    <w:rsid w:val="009E1A5B"/>
    <w:rsid w:val="009E21EE"/>
    <w:rsid w:val="009E3002"/>
    <w:rsid w:val="009E3B00"/>
    <w:rsid w:val="009E3BEB"/>
    <w:rsid w:val="009E46D5"/>
    <w:rsid w:val="009E4909"/>
    <w:rsid w:val="009E4961"/>
    <w:rsid w:val="009E4D9B"/>
    <w:rsid w:val="009E524E"/>
    <w:rsid w:val="009E559B"/>
    <w:rsid w:val="009E7221"/>
    <w:rsid w:val="009F07A2"/>
    <w:rsid w:val="009F24F2"/>
    <w:rsid w:val="009F300F"/>
    <w:rsid w:val="009F39EB"/>
    <w:rsid w:val="009F4344"/>
    <w:rsid w:val="009F4AB1"/>
    <w:rsid w:val="009F6297"/>
    <w:rsid w:val="009F6AB4"/>
    <w:rsid w:val="009F6DAE"/>
    <w:rsid w:val="009F72EC"/>
    <w:rsid w:val="00A01438"/>
    <w:rsid w:val="00A02360"/>
    <w:rsid w:val="00A02C66"/>
    <w:rsid w:val="00A0424E"/>
    <w:rsid w:val="00A05331"/>
    <w:rsid w:val="00A05B78"/>
    <w:rsid w:val="00A067C3"/>
    <w:rsid w:val="00A06B5F"/>
    <w:rsid w:val="00A10055"/>
    <w:rsid w:val="00A10ABF"/>
    <w:rsid w:val="00A10D34"/>
    <w:rsid w:val="00A113A6"/>
    <w:rsid w:val="00A117E6"/>
    <w:rsid w:val="00A11AFC"/>
    <w:rsid w:val="00A11BB3"/>
    <w:rsid w:val="00A1262E"/>
    <w:rsid w:val="00A12984"/>
    <w:rsid w:val="00A13301"/>
    <w:rsid w:val="00A1395D"/>
    <w:rsid w:val="00A14379"/>
    <w:rsid w:val="00A1484D"/>
    <w:rsid w:val="00A149FD"/>
    <w:rsid w:val="00A14D18"/>
    <w:rsid w:val="00A154CE"/>
    <w:rsid w:val="00A161DE"/>
    <w:rsid w:val="00A16234"/>
    <w:rsid w:val="00A1633E"/>
    <w:rsid w:val="00A16DDB"/>
    <w:rsid w:val="00A1707F"/>
    <w:rsid w:val="00A17A94"/>
    <w:rsid w:val="00A17C4E"/>
    <w:rsid w:val="00A20650"/>
    <w:rsid w:val="00A2093C"/>
    <w:rsid w:val="00A21519"/>
    <w:rsid w:val="00A223E1"/>
    <w:rsid w:val="00A2415D"/>
    <w:rsid w:val="00A247C5"/>
    <w:rsid w:val="00A24FC6"/>
    <w:rsid w:val="00A25227"/>
    <w:rsid w:val="00A3073D"/>
    <w:rsid w:val="00A309B5"/>
    <w:rsid w:val="00A32454"/>
    <w:rsid w:val="00A3337D"/>
    <w:rsid w:val="00A33535"/>
    <w:rsid w:val="00A33656"/>
    <w:rsid w:val="00A3368E"/>
    <w:rsid w:val="00A34602"/>
    <w:rsid w:val="00A34FB1"/>
    <w:rsid w:val="00A34FDC"/>
    <w:rsid w:val="00A36275"/>
    <w:rsid w:val="00A3641F"/>
    <w:rsid w:val="00A3660D"/>
    <w:rsid w:val="00A36953"/>
    <w:rsid w:val="00A36BB6"/>
    <w:rsid w:val="00A36EAE"/>
    <w:rsid w:val="00A40DDB"/>
    <w:rsid w:val="00A4113D"/>
    <w:rsid w:val="00A41860"/>
    <w:rsid w:val="00A42E5A"/>
    <w:rsid w:val="00A440B9"/>
    <w:rsid w:val="00A4478D"/>
    <w:rsid w:val="00A4565D"/>
    <w:rsid w:val="00A50478"/>
    <w:rsid w:val="00A51728"/>
    <w:rsid w:val="00A53015"/>
    <w:rsid w:val="00A5330C"/>
    <w:rsid w:val="00A537B8"/>
    <w:rsid w:val="00A553D0"/>
    <w:rsid w:val="00A5564B"/>
    <w:rsid w:val="00A55CF9"/>
    <w:rsid w:val="00A55F53"/>
    <w:rsid w:val="00A56E8C"/>
    <w:rsid w:val="00A57A5C"/>
    <w:rsid w:val="00A60B3B"/>
    <w:rsid w:val="00A615A8"/>
    <w:rsid w:val="00A61691"/>
    <w:rsid w:val="00A6237F"/>
    <w:rsid w:val="00A62413"/>
    <w:rsid w:val="00A627C6"/>
    <w:rsid w:val="00A62AD3"/>
    <w:rsid w:val="00A62C14"/>
    <w:rsid w:val="00A64F60"/>
    <w:rsid w:val="00A65464"/>
    <w:rsid w:val="00A65537"/>
    <w:rsid w:val="00A657C6"/>
    <w:rsid w:val="00A66019"/>
    <w:rsid w:val="00A66676"/>
    <w:rsid w:val="00A6680D"/>
    <w:rsid w:val="00A66D05"/>
    <w:rsid w:val="00A6721A"/>
    <w:rsid w:val="00A67867"/>
    <w:rsid w:val="00A67A54"/>
    <w:rsid w:val="00A70AEB"/>
    <w:rsid w:val="00A726C6"/>
    <w:rsid w:val="00A72A86"/>
    <w:rsid w:val="00A7336A"/>
    <w:rsid w:val="00A73FFB"/>
    <w:rsid w:val="00A755F5"/>
    <w:rsid w:val="00A75E7F"/>
    <w:rsid w:val="00A77A1B"/>
    <w:rsid w:val="00A77EC9"/>
    <w:rsid w:val="00A77F66"/>
    <w:rsid w:val="00A805C1"/>
    <w:rsid w:val="00A812E2"/>
    <w:rsid w:val="00A81853"/>
    <w:rsid w:val="00A825D9"/>
    <w:rsid w:val="00A83A46"/>
    <w:rsid w:val="00A864A1"/>
    <w:rsid w:val="00A86C97"/>
    <w:rsid w:val="00A86D40"/>
    <w:rsid w:val="00A8785A"/>
    <w:rsid w:val="00A8790E"/>
    <w:rsid w:val="00A87F35"/>
    <w:rsid w:val="00A907BE"/>
    <w:rsid w:val="00A90AFB"/>
    <w:rsid w:val="00A91742"/>
    <w:rsid w:val="00A920D7"/>
    <w:rsid w:val="00A927E4"/>
    <w:rsid w:val="00A94269"/>
    <w:rsid w:val="00A94C8B"/>
    <w:rsid w:val="00A94E90"/>
    <w:rsid w:val="00A952BA"/>
    <w:rsid w:val="00A955EE"/>
    <w:rsid w:val="00A957DC"/>
    <w:rsid w:val="00A95D70"/>
    <w:rsid w:val="00A96D75"/>
    <w:rsid w:val="00A97150"/>
    <w:rsid w:val="00AA142F"/>
    <w:rsid w:val="00AA181F"/>
    <w:rsid w:val="00AA1993"/>
    <w:rsid w:val="00AA1E46"/>
    <w:rsid w:val="00AA22BE"/>
    <w:rsid w:val="00AA2D19"/>
    <w:rsid w:val="00AA31E4"/>
    <w:rsid w:val="00AA36F6"/>
    <w:rsid w:val="00AA54C9"/>
    <w:rsid w:val="00AA57F6"/>
    <w:rsid w:val="00AA6459"/>
    <w:rsid w:val="00AA646F"/>
    <w:rsid w:val="00AA69F0"/>
    <w:rsid w:val="00AA71B2"/>
    <w:rsid w:val="00AB0E74"/>
    <w:rsid w:val="00AB2F59"/>
    <w:rsid w:val="00AB33F8"/>
    <w:rsid w:val="00AB39B8"/>
    <w:rsid w:val="00AB5BF7"/>
    <w:rsid w:val="00AB5E9C"/>
    <w:rsid w:val="00AB610F"/>
    <w:rsid w:val="00AB6707"/>
    <w:rsid w:val="00AB6FBE"/>
    <w:rsid w:val="00AB78D0"/>
    <w:rsid w:val="00AB7D8B"/>
    <w:rsid w:val="00AB7E08"/>
    <w:rsid w:val="00AC1151"/>
    <w:rsid w:val="00AC35EA"/>
    <w:rsid w:val="00AC3D90"/>
    <w:rsid w:val="00AC4E1B"/>
    <w:rsid w:val="00AC50BD"/>
    <w:rsid w:val="00AC54FE"/>
    <w:rsid w:val="00AC55DF"/>
    <w:rsid w:val="00AC5611"/>
    <w:rsid w:val="00AC6084"/>
    <w:rsid w:val="00AC6F49"/>
    <w:rsid w:val="00AC760D"/>
    <w:rsid w:val="00AC79AD"/>
    <w:rsid w:val="00AD063F"/>
    <w:rsid w:val="00AD342C"/>
    <w:rsid w:val="00AD37F1"/>
    <w:rsid w:val="00AD44D7"/>
    <w:rsid w:val="00AD456D"/>
    <w:rsid w:val="00AD473F"/>
    <w:rsid w:val="00AD56A1"/>
    <w:rsid w:val="00AD60EA"/>
    <w:rsid w:val="00AD67D8"/>
    <w:rsid w:val="00AD6E09"/>
    <w:rsid w:val="00AD706E"/>
    <w:rsid w:val="00AD79A3"/>
    <w:rsid w:val="00AD7F76"/>
    <w:rsid w:val="00AE1662"/>
    <w:rsid w:val="00AE19E6"/>
    <w:rsid w:val="00AE21EF"/>
    <w:rsid w:val="00AE228B"/>
    <w:rsid w:val="00AE3194"/>
    <w:rsid w:val="00AE36D8"/>
    <w:rsid w:val="00AE43CB"/>
    <w:rsid w:val="00AE4490"/>
    <w:rsid w:val="00AE64D5"/>
    <w:rsid w:val="00AE6C26"/>
    <w:rsid w:val="00AE6C7D"/>
    <w:rsid w:val="00AE7853"/>
    <w:rsid w:val="00AF03C1"/>
    <w:rsid w:val="00AF1AEB"/>
    <w:rsid w:val="00AF2D56"/>
    <w:rsid w:val="00AF3177"/>
    <w:rsid w:val="00AF3960"/>
    <w:rsid w:val="00AF4837"/>
    <w:rsid w:val="00AF69AE"/>
    <w:rsid w:val="00AF74E0"/>
    <w:rsid w:val="00AF7882"/>
    <w:rsid w:val="00AF791B"/>
    <w:rsid w:val="00B00900"/>
    <w:rsid w:val="00B0241B"/>
    <w:rsid w:val="00B02491"/>
    <w:rsid w:val="00B02590"/>
    <w:rsid w:val="00B026F0"/>
    <w:rsid w:val="00B028EE"/>
    <w:rsid w:val="00B02B34"/>
    <w:rsid w:val="00B02E03"/>
    <w:rsid w:val="00B036DD"/>
    <w:rsid w:val="00B04873"/>
    <w:rsid w:val="00B04CB4"/>
    <w:rsid w:val="00B05095"/>
    <w:rsid w:val="00B05969"/>
    <w:rsid w:val="00B06133"/>
    <w:rsid w:val="00B06AD9"/>
    <w:rsid w:val="00B06DF0"/>
    <w:rsid w:val="00B07155"/>
    <w:rsid w:val="00B0790F"/>
    <w:rsid w:val="00B1136D"/>
    <w:rsid w:val="00B117E9"/>
    <w:rsid w:val="00B126FA"/>
    <w:rsid w:val="00B12D67"/>
    <w:rsid w:val="00B12F3E"/>
    <w:rsid w:val="00B1305A"/>
    <w:rsid w:val="00B1371E"/>
    <w:rsid w:val="00B1387C"/>
    <w:rsid w:val="00B13E6A"/>
    <w:rsid w:val="00B14966"/>
    <w:rsid w:val="00B15EAD"/>
    <w:rsid w:val="00B17740"/>
    <w:rsid w:val="00B21019"/>
    <w:rsid w:val="00B2109E"/>
    <w:rsid w:val="00B21576"/>
    <w:rsid w:val="00B22352"/>
    <w:rsid w:val="00B2238A"/>
    <w:rsid w:val="00B22837"/>
    <w:rsid w:val="00B23528"/>
    <w:rsid w:val="00B23C98"/>
    <w:rsid w:val="00B2526E"/>
    <w:rsid w:val="00B252A4"/>
    <w:rsid w:val="00B26355"/>
    <w:rsid w:val="00B264AA"/>
    <w:rsid w:val="00B26686"/>
    <w:rsid w:val="00B309EC"/>
    <w:rsid w:val="00B312F1"/>
    <w:rsid w:val="00B32795"/>
    <w:rsid w:val="00B33070"/>
    <w:rsid w:val="00B332D7"/>
    <w:rsid w:val="00B3375D"/>
    <w:rsid w:val="00B340D4"/>
    <w:rsid w:val="00B353E0"/>
    <w:rsid w:val="00B36059"/>
    <w:rsid w:val="00B3637E"/>
    <w:rsid w:val="00B36735"/>
    <w:rsid w:val="00B36B97"/>
    <w:rsid w:val="00B36C61"/>
    <w:rsid w:val="00B37948"/>
    <w:rsid w:val="00B4072B"/>
    <w:rsid w:val="00B41269"/>
    <w:rsid w:val="00B41526"/>
    <w:rsid w:val="00B418D6"/>
    <w:rsid w:val="00B41FA2"/>
    <w:rsid w:val="00B43907"/>
    <w:rsid w:val="00B44336"/>
    <w:rsid w:val="00B446D7"/>
    <w:rsid w:val="00B47408"/>
    <w:rsid w:val="00B4782A"/>
    <w:rsid w:val="00B506A6"/>
    <w:rsid w:val="00B51495"/>
    <w:rsid w:val="00B51659"/>
    <w:rsid w:val="00B51F0F"/>
    <w:rsid w:val="00B52A45"/>
    <w:rsid w:val="00B52B1E"/>
    <w:rsid w:val="00B52B32"/>
    <w:rsid w:val="00B5304B"/>
    <w:rsid w:val="00B543F0"/>
    <w:rsid w:val="00B54726"/>
    <w:rsid w:val="00B54D9A"/>
    <w:rsid w:val="00B55437"/>
    <w:rsid w:val="00B5582E"/>
    <w:rsid w:val="00B56545"/>
    <w:rsid w:val="00B576AB"/>
    <w:rsid w:val="00B61D21"/>
    <w:rsid w:val="00B6227C"/>
    <w:rsid w:val="00B627F1"/>
    <w:rsid w:val="00B629AB"/>
    <w:rsid w:val="00B64C57"/>
    <w:rsid w:val="00B65B7C"/>
    <w:rsid w:val="00B668C8"/>
    <w:rsid w:val="00B6705A"/>
    <w:rsid w:val="00B672C6"/>
    <w:rsid w:val="00B679CC"/>
    <w:rsid w:val="00B70127"/>
    <w:rsid w:val="00B7072E"/>
    <w:rsid w:val="00B711BC"/>
    <w:rsid w:val="00B719BE"/>
    <w:rsid w:val="00B7217A"/>
    <w:rsid w:val="00B72208"/>
    <w:rsid w:val="00B72855"/>
    <w:rsid w:val="00B73ECD"/>
    <w:rsid w:val="00B7416F"/>
    <w:rsid w:val="00B747DC"/>
    <w:rsid w:val="00B748F5"/>
    <w:rsid w:val="00B751E6"/>
    <w:rsid w:val="00B761CE"/>
    <w:rsid w:val="00B771ED"/>
    <w:rsid w:val="00B80B79"/>
    <w:rsid w:val="00B80E1D"/>
    <w:rsid w:val="00B81D8C"/>
    <w:rsid w:val="00B83147"/>
    <w:rsid w:val="00B83730"/>
    <w:rsid w:val="00B837D9"/>
    <w:rsid w:val="00B83A7C"/>
    <w:rsid w:val="00B8544D"/>
    <w:rsid w:val="00B854DB"/>
    <w:rsid w:val="00B85578"/>
    <w:rsid w:val="00B855E1"/>
    <w:rsid w:val="00B866B1"/>
    <w:rsid w:val="00B86C00"/>
    <w:rsid w:val="00B87CEF"/>
    <w:rsid w:val="00B9087A"/>
    <w:rsid w:val="00B91532"/>
    <w:rsid w:val="00B91EA7"/>
    <w:rsid w:val="00B92819"/>
    <w:rsid w:val="00B9300A"/>
    <w:rsid w:val="00B93233"/>
    <w:rsid w:val="00B93423"/>
    <w:rsid w:val="00B934F2"/>
    <w:rsid w:val="00B93958"/>
    <w:rsid w:val="00B94E75"/>
    <w:rsid w:val="00B9534B"/>
    <w:rsid w:val="00B95DE4"/>
    <w:rsid w:val="00B9615F"/>
    <w:rsid w:val="00B966AB"/>
    <w:rsid w:val="00B9678E"/>
    <w:rsid w:val="00B9700D"/>
    <w:rsid w:val="00B97B94"/>
    <w:rsid w:val="00BA14DD"/>
    <w:rsid w:val="00BA17CD"/>
    <w:rsid w:val="00BA2ADF"/>
    <w:rsid w:val="00BA2C2B"/>
    <w:rsid w:val="00BA2C4A"/>
    <w:rsid w:val="00BA4258"/>
    <w:rsid w:val="00BA4A07"/>
    <w:rsid w:val="00BA74AC"/>
    <w:rsid w:val="00BA781A"/>
    <w:rsid w:val="00BB020A"/>
    <w:rsid w:val="00BB04D2"/>
    <w:rsid w:val="00BB0827"/>
    <w:rsid w:val="00BB09F5"/>
    <w:rsid w:val="00BB11AF"/>
    <w:rsid w:val="00BB2E17"/>
    <w:rsid w:val="00BB314D"/>
    <w:rsid w:val="00BB34F8"/>
    <w:rsid w:val="00BB35B4"/>
    <w:rsid w:val="00BB4028"/>
    <w:rsid w:val="00BB4708"/>
    <w:rsid w:val="00BB47EA"/>
    <w:rsid w:val="00BB4829"/>
    <w:rsid w:val="00BB50A1"/>
    <w:rsid w:val="00BB7595"/>
    <w:rsid w:val="00BC0614"/>
    <w:rsid w:val="00BC0957"/>
    <w:rsid w:val="00BC0C19"/>
    <w:rsid w:val="00BC1926"/>
    <w:rsid w:val="00BC1D4C"/>
    <w:rsid w:val="00BC235C"/>
    <w:rsid w:val="00BC31FF"/>
    <w:rsid w:val="00BC38A5"/>
    <w:rsid w:val="00BC3DE4"/>
    <w:rsid w:val="00BC43F9"/>
    <w:rsid w:val="00BC4548"/>
    <w:rsid w:val="00BC464E"/>
    <w:rsid w:val="00BC5D0F"/>
    <w:rsid w:val="00BC6012"/>
    <w:rsid w:val="00BC60A8"/>
    <w:rsid w:val="00BC658E"/>
    <w:rsid w:val="00BC771F"/>
    <w:rsid w:val="00BC7D7B"/>
    <w:rsid w:val="00BD1691"/>
    <w:rsid w:val="00BD1F4E"/>
    <w:rsid w:val="00BD20CA"/>
    <w:rsid w:val="00BD257D"/>
    <w:rsid w:val="00BD2B03"/>
    <w:rsid w:val="00BD4DF3"/>
    <w:rsid w:val="00BD4F54"/>
    <w:rsid w:val="00BD4FCD"/>
    <w:rsid w:val="00BD50F8"/>
    <w:rsid w:val="00BD5125"/>
    <w:rsid w:val="00BD58A2"/>
    <w:rsid w:val="00BD60A1"/>
    <w:rsid w:val="00BD656A"/>
    <w:rsid w:val="00BD716C"/>
    <w:rsid w:val="00BD782D"/>
    <w:rsid w:val="00BD7C52"/>
    <w:rsid w:val="00BE00B7"/>
    <w:rsid w:val="00BE03EE"/>
    <w:rsid w:val="00BE0558"/>
    <w:rsid w:val="00BE10B8"/>
    <w:rsid w:val="00BE1636"/>
    <w:rsid w:val="00BE1903"/>
    <w:rsid w:val="00BE1B55"/>
    <w:rsid w:val="00BE265F"/>
    <w:rsid w:val="00BE379B"/>
    <w:rsid w:val="00BE4958"/>
    <w:rsid w:val="00BE4966"/>
    <w:rsid w:val="00BE4FD0"/>
    <w:rsid w:val="00BE590C"/>
    <w:rsid w:val="00BE5A44"/>
    <w:rsid w:val="00BE5EA7"/>
    <w:rsid w:val="00BE62BD"/>
    <w:rsid w:val="00BE7CB2"/>
    <w:rsid w:val="00BE7D9E"/>
    <w:rsid w:val="00BF0208"/>
    <w:rsid w:val="00BF1490"/>
    <w:rsid w:val="00BF14CC"/>
    <w:rsid w:val="00BF1E56"/>
    <w:rsid w:val="00BF1F15"/>
    <w:rsid w:val="00BF260B"/>
    <w:rsid w:val="00BF2EE5"/>
    <w:rsid w:val="00BF36A2"/>
    <w:rsid w:val="00BF4B79"/>
    <w:rsid w:val="00BF4E49"/>
    <w:rsid w:val="00BF563A"/>
    <w:rsid w:val="00BF6790"/>
    <w:rsid w:val="00BF7451"/>
    <w:rsid w:val="00BF79EA"/>
    <w:rsid w:val="00BF7EB7"/>
    <w:rsid w:val="00C008A8"/>
    <w:rsid w:val="00C01B66"/>
    <w:rsid w:val="00C01DB2"/>
    <w:rsid w:val="00C03236"/>
    <w:rsid w:val="00C040C2"/>
    <w:rsid w:val="00C04909"/>
    <w:rsid w:val="00C04B43"/>
    <w:rsid w:val="00C04F2C"/>
    <w:rsid w:val="00C06928"/>
    <w:rsid w:val="00C07596"/>
    <w:rsid w:val="00C075F4"/>
    <w:rsid w:val="00C076C6"/>
    <w:rsid w:val="00C109F3"/>
    <w:rsid w:val="00C13A5E"/>
    <w:rsid w:val="00C13C74"/>
    <w:rsid w:val="00C13CAC"/>
    <w:rsid w:val="00C1430F"/>
    <w:rsid w:val="00C15719"/>
    <w:rsid w:val="00C15925"/>
    <w:rsid w:val="00C15C9C"/>
    <w:rsid w:val="00C15E3F"/>
    <w:rsid w:val="00C161F2"/>
    <w:rsid w:val="00C163F8"/>
    <w:rsid w:val="00C164DD"/>
    <w:rsid w:val="00C16EAF"/>
    <w:rsid w:val="00C17193"/>
    <w:rsid w:val="00C20863"/>
    <w:rsid w:val="00C210C7"/>
    <w:rsid w:val="00C21920"/>
    <w:rsid w:val="00C2306D"/>
    <w:rsid w:val="00C23A7D"/>
    <w:rsid w:val="00C25C33"/>
    <w:rsid w:val="00C25ED2"/>
    <w:rsid w:val="00C26B78"/>
    <w:rsid w:val="00C272D3"/>
    <w:rsid w:val="00C27599"/>
    <w:rsid w:val="00C27C53"/>
    <w:rsid w:val="00C30481"/>
    <w:rsid w:val="00C304CC"/>
    <w:rsid w:val="00C307B7"/>
    <w:rsid w:val="00C30B05"/>
    <w:rsid w:val="00C31428"/>
    <w:rsid w:val="00C317A5"/>
    <w:rsid w:val="00C327F9"/>
    <w:rsid w:val="00C32988"/>
    <w:rsid w:val="00C32A61"/>
    <w:rsid w:val="00C33195"/>
    <w:rsid w:val="00C345AA"/>
    <w:rsid w:val="00C3461E"/>
    <w:rsid w:val="00C34E5C"/>
    <w:rsid w:val="00C34F18"/>
    <w:rsid w:val="00C35666"/>
    <w:rsid w:val="00C36809"/>
    <w:rsid w:val="00C3687D"/>
    <w:rsid w:val="00C36A9E"/>
    <w:rsid w:val="00C36C47"/>
    <w:rsid w:val="00C373C7"/>
    <w:rsid w:val="00C3765E"/>
    <w:rsid w:val="00C377C6"/>
    <w:rsid w:val="00C37F92"/>
    <w:rsid w:val="00C40637"/>
    <w:rsid w:val="00C406F1"/>
    <w:rsid w:val="00C423B9"/>
    <w:rsid w:val="00C433DD"/>
    <w:rsid w:val="00C436C9"/>
    <w:rsid w:val="00C43C46"/>
    <w:rsid w:val="00C43E72"/>
    <w:rsid w:val="00C449F0"/>
    <w:rsid w:val="00C44E54"/>
    <w:rsid w:val="00C453B6"/>
    <w:rsid w:val="00C453FB"/>
    <w:rsid w:val="00C45AFF"/>
    <w:rsid w:val="00C507E7"/>
    <w:rsid w:val="00C517A0"/>
    <w:rsid w:val="00C51A26"/>
    <w:rsid w:val="00C524FC"/>
    <w:rsid w:val="00C53291"/>
    <w:rsid w:val="00C535E6"/>
    <w:rsid w:val="00C53752"/>
    <w:rsid w:val="00C53D82"/>
    <w:rsid w:val="00C54951"/>
    <w:rsid w:val="00C5533B"/>
    <w:rsid w:val="00C56B4B"/>
    <w:rsid w:val="00C5727C"/>
    <w:rsid w:val="00C60B6F"/>
    <w:rsid w:val="00C6132F"/>
    <w:rsid w:val="00C6194D"/>
    <w:rsid w:val="00C619B7"/>
    <w:rsid w:val="00C61A4A"/>
    <w:rsid w:val="00C62171"/>
    <w:rsid w:val="00C6225B"/>
    <w:rsid w:val="00C62756"/>
    <w:rsid w:val="00C633F2"/>
    <w:rsid w:val="00C63B9E"/>
    <w:rsid w:val="00C6418C"/>
    <w:rsid w:val="00C65D96"/>
    <w:rsid w:val="00C66741"/>
    <w:rsid w:val="00C70443"/>
    <w:rsid w:val="00C70537"/>
    <w:rsid w:val="00C70A45"/>
    <w:rsid w:val="00C70C3D"/>
    <w:rsid w:val="00C71262"/>
    <w:rsid w:val="00C71B56"/>
    <w:rsid w:val="00C71DD2"/>
    <w:rsid w:val="00C7275F"/>
    <w:rsid w:val="00C73859"/>
    <w:rsid w:val="00C73D68"/>
    <w:rsid w:val="00C73E9B"/>
    <w:rsid w:val="00C74574"/>
    <w:rsid w:val="00C74D69"/>
    <w:rsid w:val="00C7516E"/>
    <w:rsid w:val="00C75171"/>
    <w:rsid w:val="00C75526"/>
    <w:rsid w:val="00C755C6"/>
    <w:rsid w:val="00C76127"/>
    <w:rsid w:val="00C77916"/>
    <w:rsid w:val="00C8041D"/>
    <w:rsid w:val="00C804D7"/>
    <w:rsid w:val="00C81C9E"/>
    <w:rsid w:val="00C81E05"/>
    <w:rsid w:val="00C82CAC"/>
    <w:rsid w:val="00C83726"/>
    <w:rsid w:val="00C83BE5"/>
    <w:rsid w:val="00C83EE0"/>
    <w:rsid w:val="00C84450"/>
    <w:rsid w:val="00C84593"/>
    <w:rsid w:val="00C84D1D"/>
    <w:rsid w:val="00C85954"/>
    <w:rsid w:val="00C90B62"/>
    <w:rsid w:val="00C922DA"/>
    <w:rsid w:val="00C92CA2"/>
    <w:rsid w:val="00C9336D"/>
    <w:rsid w:val="00C937BB"/>
    <w:rsid w:val="00C94A65"/>
    <w:rsid w:val="00C94E5B"/>
    <w:rsid w:val="00C955BA"/>
    <w:rsid w:val="00C95BE0"/>
    <w:rsid w:val="00C960E6"/>
    <w:rsid w:val="00C966C6"/>
    <w:rsid w:val="00C96AFB"/>
    <w:rsid w:val="00C97141"/>
    <w:rsid w:val="00C974CE"/>
    <w:rsid w:val="00C97B3D"/>
    <w:rsid w:val="00CA06CD"/>
    <w:rsid w:val="00CA3520"/>
    <w:rsid w:val="00CA4AE9"/>
    <w:rsid w:val="00CA51E7"/>
    <w:rsid w:val="00CA6B3F"/>
    <w:rsid w:val="00CA72B1"/>
    <w:rsid w:val="00CA74B2"/>
    <w:rsid w:val="00CB025F"/>
    <w:rsid w:val="00CB035C"/>
    <w:rsid w:val="00CB04AE"/>
    <w:rsid w:val="00CB1D47"/>
    <w:rsid w:val="00CB1F21"/>
    <w:rsid w:val="00CB2052"/>
    <w:rsid w:val="00CB2D88"/>
    <w:rsid w:val="00CB3385"/>
    <w:rsid w:val="00CB3792"/>
    <w:rsid w:val="00CB3D93"/>
    <w:rsid w:val="00CB3EBE"/>
    <w:rsid w:val="00CB4723"/>
    <w:rsid w:val="00CB646B"/>
    <w:rsid w:val="00CB6EAF"/>
    <w:rsid w:val="00CB6F7E"/>
    <w:rsid w:val="00CB7494"/>
    <w:rsid w:val="00CB78B8"/>
    <w:rsid w:val="00CC0111"/>
    <w:rsid w:val="00CC0851"/>
    <w:rsid w:val="00CC0F35"/>
    <w:rsid w:val="00CC1E58"/>
    <w:rsid w:val="00CC227E"/>
    <w:rsid w:val="00CC27A7"/>
    <w:rsid w:val="00CC3567"/>
    <w:rsid w:val="00CC3847"/>
    <w:rsid w:val="00CC4246"/>
    <w:rsid w:val="00CC4B2E"/>
    <w:rsid w:val="00CC508A"/>
    <w:rsid w:val="00CC582D"/>
    <w:rsid w:val="00CC7AEA"/>
    <w:rsid w:val="00CD02A9"/>
    <w:rsid w:val="00CD05FB"/>
    <w:rsid w:val="00CD082B"/>
    <w:rsid w:val="00CD0AAE"/>
    <w:rsid w:val="00CD0C19"/>
    <w:rsid w:val="00CD1502"/>
    <w:rsid w:val="00CD1B41"/>
    <w:rsid w:val="00CD1E5F"/>
    <w:rsid w:val="00CD21C1"/>
    <w:rsid w:val="00CD29B7"/>
    <w:rsid w:val="00CD39A1"/>
    <w:rsid w:val="00CD425A"/>
    <w:rsid w:val="00CD498B"/>
    <w:rsid w:val="00CD4B67"/>
    <w:rsid w:val="00CD57DD"/>
    <w:rsid w:val="00CD5A0E"/>
    <w:rsid w:val="00CD62B4"/>
    <w:rsid w:val="00CD7622"/>
    <w:rsid w:val="00CD7BF5"/>
    <w:rsid w:val="00CE0930"/>
    <w:rsid w:val="00CE0E19"/>
    <w:rsid w:val="00CE1324"/>
    <w:rsid w:val="00CE35FD"/>
    <w:rsid w:val="00CE49BC"/>
    <w:rsid w:val="00CE53C0"/>
    <w:rsid w:val="00CE59F7"/>
    <w:rsid w:val="00CE631A"/>
    <w:rsid w:val="00CE7F20"/>
    <w:rsid w:val="00CF0B4B"/>
    <w:rsid w:val="00CF0FE5"/>
    <w:rsid w:val="00CF15C7"/>
    <w:rsid w:val="00CF17F7"/>
    <w:rsid w:val="00CF2487"/>
    <w:rsid w:val="00CF3E7E"/>
    <w:rsid w:val="00CF43B3"/>
    <w:rsid w:val="00CF5395"/>
    <w:rsid w:val="00CF5B12"/>
    <w:rsid w:val="00CF6746"/>
    <w:rsid w:val="00CF74F8"/>
    <w:rsid w:val="00CF74FE"/>
    <w:rsid w:val="00CF7BB6"/>
    <w:rsid w:val="00CF7EB7"/>
    <w:rsid w:val="00D00D5A"/>
    <w:rsid w:val="00D01B7D"/>
    <w:rsid w:val="00D01E54"/>
    <w:rsid w:val="00D02DCD"/>
    <w:rsid w:val="00D03989"/>
    <w:rsid w:val="00D03C6E"/>
    <w:rsid w:val="00D047C7"/>
    <w:rsid w:val="00D05001"/>
    <w:rsid w:val="00D05196"/>
    <w:rsid w:val="00D05C79"/>
    <w:rsid w:val="00D06052"/>
    <w:rsid w:val="00D069EF"/>
    <w:rsid w:val="00D07DBB"/>
    <w:rsid w:val="00D10366"/>
    <w:rsid w:val="00D103C3"/>
    <w:rsid w:val="00D10594"/>
    <w:rsid w:val="00D105C8"/>
    <w:rsid w:val="00D1089F"/>
    <w:rsid w:val="00D11167"/>
    <w:rsid w:val="00D11A7F"/>
    <w:rsid w:val="00D15048"/>
    <w:rsid w:val="00D153F4"/>
    <w:rsid w:val="00D15D00"/>
    <w:rsid w:val="00D16F7B"/>
    <w:rsid w:val="00D20088"/>
    <w:rsid w:val="00D20FD5"/>
    <w:rsid w:val="00D212FB"/>
    <w:rsid w:val="00D21318"/>
    <w:rsid w:val="00D2192E"/>
    <w:rsid w:val="00D23051"/>
    <w:rsid w:val="00D232DD"/>
    <w:rsid w:val="00D24AFA"/>
    <w:rsid w:val="00D24D21"/>
    <w:rsid w:val="00D2523D"/>
    <w:rsid w:val="00D2536B"/>
    <w:rsid w:val="00D2571D"/>
    <w:rsid w:val="00D259E2"/>
    <w:rsid w:val="00D25FDA"/>
    <w:rsid w:val="00D2652B"/>
    <w:rsid w:val="00D27583"/>
    <w:rsid w:val="00D2768E"/>
    <w:rsid w:val="00D2769D"/>
    <w:rsid w:val="00D27B3A"/>
    <w:rsid w:val="00D3013C"/>
    <w:rsid w:val="00D310BD"/>
    <w:rsid w:val="00D31124"/>
    <w:rsid w:val="00D32B68"/>
    <w:rsid w:val="00D33A61"/>
    <w:rsid w:val="00D349BA"/>
    <w:rsid w:val="00D34A24"/>
    <w:rsid w:val="00D3659D"/>
    <w:rsid w:val="00D36B41"/>
    <w:rsid w:val="00D373FF"/>
    <w:rsid w:val="00D37A21"/>
    <w:rsid w:val="00D37D29"/>
    <w:rsid w:val="00D37FF0"/>
    <w:rsid w:val="00D407DA"/>
    <w:rsid w:val="00D4100D"/>
    <w:rsid w:val="00D4148D"/>
    <w:rsid w:val="00D4172B"/>
    <w:rsid w:val="00D42C60"/>
    <w:rsid w:val="00D45D97"/>
    <w:rsid w:val="00D4600C"/>
    <w:rsid w:val="00D4638C"/>
    <w:rsid w:val="00D46D7F"/>
    <w:rsid w:val="00D46EE0"/>
    <w:rsid w:val="00D50644"/>
    <w:rsid w:val="00D50929"/>
    <w:rsid w:val="00D50AE3"/>
    <w:rsid w:val="00D50E9B"/>
    <w:rsid w:val="00D5140E"/>
    <w:rsid w:val="00D514E1"/>
    <w:rsid w:val="00D5270A"/>
    <w:rsid w:val="00D52AB8"/>
    <w:rsid w:val="00D52FF5"/>
    <w:rsid w:val="00D53451"/>
    <w:rsid w:val="00D534A6"/>
    <w:rsid w:val="00D53E43"/>
    <w:rsid w:val="00D541ED"/>
    <w:rsid w:val="00D54622"/>
    <w:rsid w:val="00D548C3"/>
    <w:rsid w:val="00D557A8"/>
    <w:rsid w:val="00D560E3"/>
    <w:rsid w:val="00D56373"/>
    <w:rsid w:val="00D563E4"/>
    <w:rsid w:val="00D56B24"/>
    <w:rsid w:val="00D56B9F"/>
    <w:rsid w:val="00D56FE6"/>
    <w:rsid w:val="00D61605"/>
    <w:rsid w:val="00D639C6"/>
    <w:rsid w:val="00D6422B"/>
    <w:rsid w:val="00D6537E"/>
    <w:rsid w:val="00D658BE"/>
    <w:rsid w:val="00D65BAA"/>
    <w:rsid w:val="00D671F5"/>
    <w:rsid w:val="00D70811"/>
    <w:rsid w:val="00D70B60"/>
    <w:rsid w:val="00D70FD9"/>
    <w:rsid w:val="00D716A6"/>
    <w:rsid w:val="00D71D7E"/>
    <w:rsid w:val="00D7222B"/>
    <w:rsid w:val="00D7269B"/>
    <w:rsid w:val="00D729F6"/>
    <w:rsid w:val="00D730FF"/>
    <w:rsid w:val="00D75523"/>
    <w:rsid w:val="00D769F1"/>
    <w:rsid w:val="00D76FD3"/>
    <w:rsid w:val="00D7755B"/>
    <w:rsid w:val="00D809DF"/>
    <w:rsid w:val="00D815D4"/>
    <w:rsid w:val="00D81A1B"/>
    <w:rsid w:val="00D81C7C"/>
    <w:rsid w:val="00D81D91"/>
    <w:rsid w:val="00D824A9"/>
    <w:rsid w:val="00D824FC"/>
    <w:rsid w:val="00D842F2"/>
    <w:rsid w:val="00D8519B"/>
    <w:rsid w:val="00D85343"/>
    <w:rsid w:val="00D85370"/>
    <w:rsid w:val="00D85429"/>
    <w:rsid w:val="00D85899"/>
    <w:rsid w:val="00D85959"/>
    <w:rsid w:val="00D85DAD"/>
    <w:rsid w:val="00D860C2"/>
    <w:rsid w:val="00D866CF"/>
    <w:rsid w:val="00D86711"/>
    <w:rsid w:val="00D908AB"/>
    <w:rsid w:val="00D908E2"/>
    <w:rsid w:val="00D90CF3"/>
    <w:rsid w:val="00D90D1A"/>
    <w:rsid w:val="00D90E0B"/>
    <w:rsid w:val="00D921DA"/>
    <w:rsid w:val="00D925A1"/>
    <w:rsid w:val="00D92BA9"/>
    <w:rsid w:val="00D9340B"/>
    <w:rsid w:val="00D9395A"/>
    <w:rsid w:val="00D93A14"/>
    <w:rsid w:val="00D941C1"/>
    <w:rsid w:val="00D960E9"/>
    <w:rsid w:val="00D965DA"/>
    <w:rsid w:val="00D96ABB"/>
    <w:rsid w:val="00D96EDA"/>
    <w:rsid w:val="00D973A4"/>
    <w:rsid w:val="00D973B1"/>
    <w:rsid w:val="00D976C1"/>
    <w:rsid w:val="00D97A3A"/>
    <w:rsid w:val="00D97B22"/>
    <w:rsid w:val="00D97B82"/>
    <w:rsid w:val="00D97EF8"/>
    <w:rsid w:val="00DA2026"/>
    <w:rsid w:val="00DA20A0"/>
    <w:rsid w:val="00DA25D5"/>
    <w:rsid w:val="00DA3D0A"/>
    <w:rsid w:val="00DA4554"/>
    <w:rsid w:val="00DA4605"/>
    <w:rsid w:val="00DA5D24"/>
    <w:rsid w:val="00DA633E"/>
    <w:rsid w:val="00DA7645"/>
    <w:rsid w:val="00DB0ECB"/>
    <w:rsid w:val="00DB1062"/>
    <w:rsid w:val="00DB1430"/>
    <w:rsid w:val="00DB1BFF"/>
    <w:rsid w:val="00DB1C5A"/>
    <w:rsid w:val="00DB2A83"/>
    <w:rsid w:val="00DB403E"/>
    <w:rsid w:val="00DB4891"/>
    <w:rsid w:val="00DB4FE1"/>
    <w:rsid w:val="00DB539E"/>
    <w:rsid w:val="00DB53CE"/>
    <w:rsid w:val="00DB567E"/>
    <w:rsid w:val="00DB5A05"/>
    <w:rsid w:val="00DB5A69"/>
    <w:rsid w:val="00DB66E5"/>
    <w:rsid w:val="00DB6792"/>
    <w:rsid w:val="00DB69E5"/>
    <w:rsid w:val="00DB76AA"/>
    <w:rsid w:val="00DB7D54"/>
    <w:rsid w:val="00DC054C"/>
    <w:rsid w:val="00DC0AEE"/>
    <w:rsid w:val="00DC146D"/>
    <w:rsid w:val="00DC1BE6"/>
    <w:rsid w:val="00DC1D8C"/>
    <w:rsid w:val="00DC1DD3"/>
    <w:rsid w:val="00DC3A2F"/>
    <w:rsid w:val="00DC3A5F"/>
    <w:rsid w:val="00DC51FA"/>
    <w:rsid w:val="00DC5428"/>
    <w:rsid w:val="00DC554C"/>
    <w:rsid w:val="00DC5685"/>
    <w:rsid w:val="00DC5A3C"/>
    <w:rsid w:val="00DC669B"/>
    <w:rsid w:val="00DC6DC4"/>
    <w:rsid w:val="00DC7647"/>
    <w:rsid w:val="00DD03E8"/>
    <w:rsid w:val="00DD0600"/>
    <w:rsid w:val="00DD0E08"/>
    <w:rsid w:val="00DD0F16"/>
    <w:rsid w:val="00DD17E0"/>
    <w:rsid w:val="00DD1C26"/>
    <w:rsid w:val="00DD3048"/>
    <w:rsid w:val="00DD3927"/>
    <w:rsid w:val="00DD3F02"/>
    <w:rsid w:val="00DD45A3"/>
    <w:rsid w:val="00DD4852"/>
    <w:rsid w:val="00DD4998"/>
    <w:rsid w:val="00DD4B85"/>
    <w:rsid w:val="00DD4B9C"/>
    <w:rsid w:val="00DD4CD4"/>
    <w:rsid w:val="00DD4E06"/>
    <w:rsid w:val="00DD54B3"/>
    <w:rsid w:val="00DD5EF0"/>
    <w:rsid w:val="00DD66F2"/>
    <w:rsid w:val="00DD6795"/>
    <w:rsid w:val="00DD6B1C"/>
    <w:rsid w:val="00DD7297"/>
    <w:rsid w:val="00DD7390"/>
    <w:rsid w:val="00DD7C6D"/>
    <w:rsid w:val="00DD7D56"/>
    <w:rsid w:val="00DE11CC"/>
    <w:rsid w:val="00DE196F"/>
    <w:rsid w:val="00DE1E9D"/>
    <w:rsid w:val="00DE4ADA"/>
    <w:rsid w:val="00DE54CD"/>
    <w:rsid w:val="00DE67BD"/>
    <w:rsid w:val="00DE684A"/>
    <w:rsid w:val="00DE7170"/>
    <w:rsid w:val="00DE7953"/>
    <w:rsid w:val="00DE7AD8"/>
    <w:rsid w:val="00DE7D86"/>
    <w:rsid w:val="00DF01E0"/>
    <w:rsid w:val="00DF0C2D"/>
    <w:rsid w:val="00DF433B"/>
    <w:rsid w:val="00DF4AF4"/>
    <w:rsid w:val="00DF56ED"/>
    <w:rsid w:val="00DF5DBD"/>
    <w:rsid w:val="00DF6103"/>
    <w:rsid w:val="00DF70AF"/>
    <w:rsid w:val="00DF7DFE"/>
    <w:rsid w:val="00E0040E"/>
    <w:rsid w:val="00E009A2"/>
    <w:rsid w:val="00E00DFF"/>
    <w:rsid w:val="00E01547"/>
    <w:rsid w:val="00E01B14"/>
    <w:rsid w:val="00E029C6"/>
    <w:rsid w:val="00E02DF6"/>
    <w:rsid w:val="00E05FA7"/>
    <w:rsid w:val="00E06E68"/>
    <w:rsid w:val="00E11BFF"/>
    <w:rsid w:val="00E12873"/>
    <w:rsid w:val="00E12D65"/>
    <w:rsid w:val="00E13B8A"/>
    <w:rsid w:val="00E1427B"/>
    <w:rsid w:val="00E14C57"/>
    <w:rsid w:val="00E17110"/>
    <w:rsid w:val="00E179F3"/>
    <w:rsid w:val="00E2022F"/>
    <w:rsid w:val="00E202BE"/>
    <w:rsid w:val="00E22D9D"/>
    <w:rsid w:val="00E23E72"/>
    <w:rsid w:val="00E23FF1"/>
    <w:rsid w:val="00E24A66"/>
    <w:rsid w:val="00E24ED9"/>
    <w:rsid w:val="00E25418"/>
    <w:rsid w:val="00E2631E"/>
    <w:rsid w:val="00E27B4E"/>
    <w:rsid w:val="00E30BF4"/>
    <w:rsid w:val="00E31A90"/>
    <w:rsid w:val="00E31F93"/>
    <w:rsid w:val="00E3230B"/>
    <w:rsid w:val="00E3360D"/>
    <w:rsid w:val="00E33744"/>
    <w:rsid w:val="00E33EAF"/>
    <w:rsid w:val="00E33FFB"/>
    <w:rsid w:val="00E3540C"/>
    <w:rsid w:val="00E354C0"/>
    <w:rsid w:val="00E35A82"/>
    <w:rsid w:val="00E36B0A"/>
    <w:rsid w:val="00E36E84"/>
    <w:rsid w:val="00E40548"/>
    <w:rsid w:val="00E4168B"/>
    <w:rsid w:val="00E41C31"/>
    <w:rsid w:val="00E43BDC"/>
    <w:rsid w:val="00E4437C"/>
    <w:rsid w:val="00E469FC"/>
    <w:rsid w:val="00E46EFB"/>
    <w:rsid w:val="00E47FBF"/>
    <w:rsid w:val="00E50EEF"/>
    <w:rsid w:val="00E50F7D"/>
    <w:rsid w:val="00E52111"/>
    <w:rsid w:val="00E52C65"/>
    <w:rsid w:val="00E52CB5"/>
    <w:rsid w:val="00E53B77"/>
    <w:rsid w:val="00E55336"/>
    <w:rsid w:val="00E55438"/>
    <w:rsid w:val="00E562C2"/>
    <w:rsid w:val="00E56923"/>
    <w:rsid w:val="00E605BB"/>
    <w:rsid w:val="00E60D26"/>
    <w:rsid w:val="00E615EA"/>
    <w:rsid w:val="00E615FE"/>
    <w:rsid w:val="00E61D30"/>
    <w:rsid w:val="00E62AE8"/>
    <w:rsid w:val="00E63021"/>
    <w:rsid w:val="00E63483"/>
    <w:rsid w:val="00E63A58"/>
    <w:rsid w:val="00E644EE"/>
    <w:rsid w:val="00E645AA"/>
    <w:rsid w:val="00E647D5"/>
    <w:rsid w:val="00E6570F"/>
    <w:rsid w:val="00E65A72"/>
    <w:rsid w:val="00E65B60"/>
    <w:rsid w:val="00E66073"/>
    <w:rsid w:val="00E66422"/>
    <w:rsid w:val="00E66CE7"/>
    <w:rsid w:val="00E66FD2"/>
    <w:rsid w:val="00E6756D"/>
    <w:rsid w:val="00E677C2"/>
    <w:rsid w:val="00E679C1"/>
    <w:rsid w:val="00E67A32"/>
    <w:rsid w:val="00E67EE5"/>
    <w:rsid w:val="00E67FEB"/>
    <w:rsid w:val="00E72608"/>
    <w:rsid w:val="00E727C2"/>
    <w:rsid w:val="00E73220"/>
    <w:rsid w:val="00E73C79"/>
    <w:rsid w:val="00E73F15"/>
    <w:rsid w:val="00E748A5"/>
    <w:rsid w:val="00E75250"/>
    <w:rsid w:val="00E755EB"/>
    <w:rsid w:val="00E76548"/>
    <w:rsid w:val="00E76760"/>
    <w:rsid w:val="00E80B6D"/>
    <w:rsid w:val="00E81747"/>
    <w:rsid w:val="00E81C21"/>
    <w:rsid w:val="00E82409"/>
    <w:rsid w:val="00E82F65"/>
    <w:rsid w:val="00E83A2A"/>
    <w:rsid w:val="00E844B5"/>
    <w:rsid w:val="00E84782"/>
    <w:rsid w:val="00E847B8"/>
    <w:rsid w:val="00E848D7"/>
    <w:rsid w:val="00E84BD0"/>
    <w:rsid w:val="00E84D8D"/>
    <w:rsid w:val="00E8536E"/>
    <w:rsid w:val="00E8594C"/>
    <w:rsid w:val="00E85D43"/>
    <w:rsid w:val="00E86476"/>
    <w:rsid w:val="00E8713F"/>
    <w:rsid w:val="00E873DD"/>
    <w:rsid w:val="00E87F41"/>
    <w:rsid w:val="00E90297"/>
    <w:rsid w:val="00E9037A"/>
    <w:rsid w:val="00E908A1"/>
    <w:rsid w:val="00E9101A"/>
    <w:rsid w:val="00E9148D"/>
    <w:rsid w:val="00E9215C"/>
    <w:rsid w:val="00E928CF"/>
    <w:rsid w:val="00E936A6"/>
    <w:rsid w:val="00E9406E"/>
    <w:rsid w:val="00E9557D"/>
    <w:rsid w:val="00E96746"/>
    <w:rsid w:val="00E9779A"/>
    <w:rsid w:val="00E97A60"/>
    <w:rsid w:val="00E97B71"/>
    <w:rsid w:val="00EA0605"/>
    <w:rsid w:val="00EA0913"/>
    <w:rsid w:val="00EA11FB"/>
    <w:rsid w:val="00EA12CD"/>
    <w:rsid w:val="00EA1A9D"/>
    <w:rsid w:val="00EA259B"/>
    <w:rsid w:val="00EA2C41"/>
    <w:rsid w:val="00EA31AC"/>
    <w:rsid w:val="00EA31FB"/>
    <w:rsid w:val="00EA338A"/>
    <w:rsid w:val="00EA3F16"/>
    <w:rsid w:val="00EA545C"/>
    <w:rsid w:val="00EA563C"/>
    <w:rsid w:val="00EA615B"/>
    <w:rsid w:val="00EA6490"/>
    <w:rsid w:val="00EA662C"/>
    <w:rsid w:val="00EA6900"/>
    <w:rsid w:val="00EA6A1F"/>
    <w:rsid w:val="00EA703D"/>
    <w:rsid w:val="00EB191D"/>
    <w:rsid w:val="00EB2E15"/>
    <w:rsid w:val="00EB3F8D"/>
    <w:rsid w:val="00EB4C0B"/>
    <w:rsid w:val="00EB5966"/>
    <w:rsid w:val="00EB61BD"/>
    <w:rsid w:val="00EB62FF"/>
    <w:rsid w:val="00EB641C"/>
    <w:rsid w:val="00EB6CFD"/>
    <w:rsid w:val="00EB7E9B"/>
    <w:rsid w:val="00EC002E"/>
    <w:rsid w:val="00EC1B0D"/>
    <w:rsid w:val="00EC3087"/>
    <w:rsid w:val="00EC3947"/>
    <w:rsid w:val="00EC42C9"/>
    <w:rsid w:val="00EC43EC"/>
    <w:rsid w:val="00EC467F"/>
    <w:rsid w:val="00EC49C2"/>
    <w:rsid w:val="00EC4EE3"/>
    <w:rsid w:val="00EC5472"/>
    <w:rsid w:val="00EC66D6"/>
    <w:rsid w:val="00EC6808"/>
    <w:rsid w:val="00EC7B61"/>
    <w:rsid w:val="00EC88A7"/>
    <w:rsid w:val="00ED0D03"/>
    <w:rsid w:val="00ED1756"/>
    <w:rsid w:val="00ED1F02"/>
    <w:rsid w:val="00ED23FC"/>
    <w:rsid w:val="00ED288F"/>
    <w:rsid w:val="00ED3182"/>
    <w:rsid w:val="00ED318F"/>
    <w:rsid w:val="00ED3990"/>
    <w:rsid w:val="00ED47C1"/>
    <w:rsid w:val="00ED6BE8"/>
    <w:rsid w:val="00ED781D"/>
    <w:rsid w:val="00ED79F2"/>
    <w:rsid w:val="00EE1421"/>
    <w:rsid w:val="00EE16BA"/>
    <w:rsid w:val="00EE1B73"/>
    <w:rsid w:val="00EE36B7"/>
    <w:rsid w:val="00EE42CC"/>
    <w:rsid w:val="00EE44CF"/>
    <w:rsid w:val="00EE4825"/>
    <w:rsid w:val="00EE4A36"/>
    <w:rsid w:val="00EE4AFD"/>
    <w:rsid w:val="00EE4D98"/>
    <w:rsid w:val="00EE4E4D"/>
    <w:rsid w:val="00EE61F2"/>
    <w:rsid w:val="00EE62F1"/>
    <w:rsid w:val="00EE6D97"/>
    <w:rsid w:val="00EE7FFD"/>
    <w:rsid w:val="00EF044A"/>
    <w:rsid w:val="00EF096A"/>
    <w:rsid w:val="00EF0D22"/>
    <w:rsid w:val="00EF1752"/>
    <w:rsid w:val="00EF21ED"/>
    <w:rsid w:val="00EF24B0"/>
    <w:rsid w:val="00EF2D71"/>
    <w:rsid w:val="00EF300E"/>
    <w:rsid w:val="00EF31C5"/>
    <w:rsid w:val="00EF321A"/>
    <w:rsid w:val="00EF3C13"/>
    <w:rsid w:val="00EF4684"/>
    <w:rsid w:val="00EF49A4"/>
    <w:rsid w:val="00EF4FA7"/>
    <w:rsid w:val="00EF53F9"/>
    <w:rsid w:val="00EF5726"/>
    <w:rsid w:val="00EF5A91"/>
    <w:rsid w:val="00EF7021"/>
    <w:rsid w:val="00F00093"/>
    <w:rsid w:val="00F00C2F"/>
    <w:rsid w:val="00F0143A"/>
    <w:rsid w:val="00F024A2"/>
    <w:rsid w:val="00F050FA"/>
    <w:rsid w:val="00F05AD1"/>
    <w:rsid w:val="00F05DA6"/>
    <w:rsid w:val="00F05FD7"/>
    <w:rsid w:val="00F06D17"/>
    <w:rsid w:val="00F0713C"/>
    <w:rsid w:val="00F0766F"/>
    <w:rsid w:val="00F07925"/>
    <w:rsid w:val="00F109BD"/>
    <w:rsid w:val="00F124B8"/>
    <w:rsid w:val="00F12811"/>
    <w:rsid w:val="00F12D73"/>
    <w:rsid w:val="00F12FA1"/>
    <w:rsid w:val="00F146F8"/>
    <w:rsid w:val="00F1581E"/>
    <w:rsid w:val="00F15BB1"/>
    <w:rsid w:val="00F15E67"/>
    <w:rsid w:val="00F161D3"/>
    <w:rsid w:val="00F17388"/>
    <w:rsid w:val="00F17414"/>
    <w:rsid w:val="00F17967"/>
    <w:rsid w:val="00F20DBC"/>
    <w:rsid w:val="00F215DC"/>
    <w:rsid w:val="00F21A70"/>
    <w:rsid w:val="00F223B5"/>
    <w:rsid w:val="00F22859"/>
    <w:rsid w:val="00F22ACC"/>
    <w:rsid w:val="00F23728"/>
    <w:rsid w:val="00F23BEC"/>
    <w:rsid w:val="00F23BF1"/>
    <w:rsid w:val="00F24166"/>
    <w:rsid w:val="00F247A8"/>
    <w:rsid w:val="00F2485B"/>
    <w:rsid w:val="00F24916"/>
    <w:rsid w:val="00F27F05"/>
    <w:rsid w:val="00F315C9"/>
    <w:rsid w:val="00F31D93"/>
    <w:rsid w:val="00F32348"/>
    <w:rsid w:val="00F32BE7"/>
    <w:rsid w:val="00F32BEF"/>
    <w:rsid w:val="00F33191"/>
    <w:rsid w:val="00F333C8"/>
    <w:rsid w:val="00F33E6C"/>
    <w:rsid w:val="00F34183"/>
    <w:rsid w:val="00F346A8"/>
    <w:rsid w:val="00F355CA"/>
    <w:rsid w:val="00F36041"/>
    <w:rsid w:val="00F363D0"/>
    <w:rsid w:val="00F3670C"/>
    <w:rsid w:val="00F36738"/>
    <w:rsid w:val="00F3712E"/>
    <w:rsid w:val="00F416A6"/>
    <w:rsid w:val="00F423A8"/>
    <w:rsid w:val="00F42483"/>
    <w:rsid w:val="00F4283C"/>
    <w:rsid w:val="00F42CD4"/>
    <w:rsid w:val="00F42CDA"/>
    <w:rsid w:val="00F42D2B"/>
    <w:rsid w:val="00F439E8"/>
    <w:rsid w:val="00F43A85"/>
    <w:rsid w:val="00F4403D"/>
    <w:rsid w:val="00F4546A"/>
    <w:rsid w:val="00F45677"/>
    <w:rsid w:val="00F45C19"/>
    <w:rsid w:val="00F47A69"/>
    <w:rsid w:val="00F47E42"/>
    <w:rsid w:val="00F5038C"/>
    <w:rsid w:val="00F50490"/>
    <w:rsid w:val="00F5055E"/>
    <w:rsid w:val="00F5114D"/>
    <w:rsid w:val="00F5192B"/>
    <w:rsid w:val="00F51A70"/>
    <w:rsid w:val="00F51C08"/>
    <w:rsid w:val="00F51D9D"/>
    <w:rsid w:val="00F51E5D"/>
    <w:rsid w:val="00F526E4"/>
    <w:rsid w:val="00F538DF"/>
    <w:rsid w:val="00F53977"/>
    <w:rsid w:val="00F53E88"/>
    <w:rsid w:val="00F5483A"/>
    <w:rsid w:val="00F5519C"/>
    <w:rsid w:val="00F551EE"/>
    <w:rsid w:val="00F5539E"/>
    <w:rsid w:val="00F553E2"/>
    <w:rsid w:val="00F561BA"/>
    <w:rsid w:val="00F57815"/>
    <w:rsid w:val="00F60157"/>
    <w:rsid w:val="00F60211"/>
    <w:rsid w:val="00F6088F"/>
    <w:rsid w:val="00F61E48"/>
    <w:rsid w:val="00F62837"/>
    <w:rsid w:val="00F62A23"/>
    <w:rsid w:val="00F64909"/>
    <w:rsid w:val="00F64DE4"/>
    <w:rsid w:val="00F64FF7"/>
    <w:rsid w:val="00F650A7"/>
    <w:rsid w:val="00F65279"/>
    <w:rsid w:val="00F654AD"/>
    <w:rsid w:val="00F65660"/>
    <w:rsid w:val="00F65731"/>
    <w:rsid w:val="00F66BF4"/>
    <w:rsid w:val="00F66E23"/>
    <w:rsid w:val="00F714C2"/>
    <w:rsid w:val="00F722F3"/>
    <w:rsid w:val="00F7254C"/>
    <w:rsid w:val="00F72847"/>
    <w:rsid w:val="00F72F84"/>
    <w:rsid w:val="00F74422"/>
    <w:rsid w:val="00F74638"/>
    <w:rsid w:val="00F74946"/>
    <w:rsid w:val="00F75214"/>
    <w:rsid w:val="00F75BA2"/>
    <w:rsid w:val="00F75C97"/>
    <w:rsid w:val="00F76537"/>
    <w:rsid w:val="00F7657D"/>
    <w:rsid w:val="00F771A9"/>
    <w:rsid w:val="00F77790"/>
    <w:rsid w:val="00F777B8"/>
    <w:rsid w:val="00F8066E"/>
    <w:rsid w:val="00F81AFD"/>
    <w:rsid w:val="00F81F10"/>
    <w:rsid w:val="00F82019"/>
    <w:rsid w:val="00F82029"/>
    <w:rsid w:val="00F8218F"/>
    <w:rsid w:val="00F82416"/>
    <w:rsid w:val="00F82756"/>
    <w:rsid w:val="00F83BD7"/>
    <w:rsid w:val="00F8429F"/>
    <w:rsid w:val="00F85358"/>
    <w:rsid w:val="00F8764E"/>
    <w:rsid w:val="00F8787C"/>
    <w:rsid w:val="00F87A54"/>
    <w:rsid w:val="00F87C41"/>
    <w:rsid w:val="00F9034E"/>
    <w:rsid w:val="00F9092F"/>
    <w:rsid w:val="00F90D64"/>
    <w:rsid w:val="00F90DD9"/>
    <w:rsid w:val="00F91425"/>
    <w:rsid w:val="00F91964"/>
    <w:rsid w:val="00F91C64"/>
    <w:rsid w:val="00F92EAC"/>
    <w:rsid w:val="00F9353D"/>
    <w:rsid w:val="00F9391F"/>
    <w:rsid w:val="00F93FB9"/>
    <w:rsid w:val="00F94FBF"/>
    <w:rsid w:val="00F9505A"/>
    <w:rsid w:val="00F97215"/>
    <w:rsid w:val="00F972D4"/>
    <w:rsid w:val="00F97AA2"/>
    <w:rsid w:val="00FA025A"/>
    <w:rsid w:val="00FA05D6"/>
    <w:rsid w:val="00FA066A"/>
    <w:rsid w:val="00FA093A"/>
    <w:rsid w:val="00FA120D"/>
    <w:rsid w:val="00FA450A"/>
    <w:rsid w:val="00FA46ED"/>
    <w:rsid w:val="00FA6F37"/>
    <w:rsid w:val="00FA74FA"/>
    <w:rsid w:val="00FA7E6C"/>
    <w:rsid w:val="00FA7ED5"/>
    <w:rsid w:val="00FB07E4"/>
    <w:rsid w:val="00FB0E11"/>
    <w:rsid w:val="00FB13A4"/>
    <w:rsid w:val="00FB1A6C"/>
    <w:rsid w:val="00FB1AB7"/>
    <w:rsid w:val="00FB2EFE"/>
    <w:rsid w:val="00FB333E"/>
    <w:rsid w:val="00FB3575"/>
    <w:rsid w:val="00FB38C0"/>
    <w:rsid w:val="00FB40BB"/>
    <w:rsid w:val="00FB52F0"/>
    <w:rsid w:val="00FB55DB"/>
    <w:rsid w:val="00FB6A93"/>
    <w:rsid w:val="00FB6D3F"/>
    <w:rsid w:val="00FB6E11"/>
    <w:rsid w:val="00FC0691"/>
    <w:rsid w:val="00FC0935"/>
    <w:rsid w:val="00FC156A"/>
    <w:rsid w:val="00FC198B"/>
    <w:rsid w:val="00FC1EA6"/>
    <w:rsid w:val="00FC3A92"/>
    <w:rsid w:val="00FC424D"/>
    <w:rsid w:val="00FC4489"/>
    <w:rsid w:val="00FC4805"/>
    <w:rsid w:val="00FC5691"/>
    <w:rsid w:val="00FC5D23"/>
    <w:rsid w:val="00FC5FD9"/>
    <w:rsid w:val="00FC697D"/>
    <w:rsid w:val="00FC6E4C"/>
    <w:rsid w:val="00FC72D9"/>
    <w:rsid w:val="00FC7599"/>
    <w:rsid w:val="00FC7D75"/>
    <w:rsid w:val="00FD0E38"/>
    <w:rsid w:val="00FD14A1"/>
    <w:rsid w:val="00FD1C5A"/>
    <w:rsid w:val="00FD324A"/>
    <w:rsid w:val="00FD4497"/>
    <w:rsid w:val="00FD4B07"/>
    <w:rsid w:val="00FD52C9"/>
    <w:rsid w:val="00FD600A"/>
    <w:rsid w:val="00FD658F"/>
    <w:rsid w:val="00FD6DDE"/>
    <w:rsid w:val="00FD7404"/>
    <w:rsid w:val="00FD7AFE"/>
    <w:rsid w:val="00FD7B6A"/>
    <w:rsid w:val="00FD7E6E"/>
    <w:rsid w:val="00FE0FEB"/>
    <w:rsid w:val="00FE0FF8"/>
    <w:rsid w:val="00FE1844"/>
    <w:rsid w:val="00FE2924"/>
    <w:rsid w:val="00FE3389"/>
    <w:rsid w:val="00FE466D"/>
    <w:rsid w:val="00FE4C9B"/>
    <w:rsid w:val="00FE50D8"/>
    <w:rsid w:val="00FE63D6"/>
    <w:rsid w:val="00FE6450"/>
    <w:rsid w:val="00FE75AA"/>
    <w:rsid w:val="00FF012A"/>
    <w:rsid w:val="00FF06F8"/>
    <w:rsid w:val="00FF0FE0"/>
    <w:rsid w:val="00FF1A2A"/>
    <w:rsid w:val="00FF1DF8"/>
    <w:rsid w:val="00FF2A39"/>
    <w:rsid w:val="00FF2FC7"/>
    <w:rsid w:val="00FF3455"/>
    <w:rsid w:val="00FF3875"/>
    <w:rsid w:val="00FF3B78"/>
    <w:rsid w:val="00FF3DB1"/>
    <w:rsid w:val="00FF59C2"/>
    <w:rsid w:val="00FF6092"/>
    <w:rsid w:val="00FF6094"/>
    <w:rsid w:val="00FF64FB"/>
    <w:rsid w:val="00FF72CB"/>
    <w:rsid w:val="00FF7AE5"/>
    <w:rsid w:val="00FF7B5C"/>
    <w:rsid w:val="00FF7F9F"/>
    <w:rsid w:val="0112E141"/>
    <w:rsid w:val="011F7AD2"/>
    <w:rsid w:val="01509F0B"/>
    <w:rsid w:val="0153A6C8"/>
    <w:rsid w:val="0153F264"/>
    <w:rsid w:val="0154AD7F"/>
    <w:rsid w:val="015DEA04"/>
    <w:rsid w:val="016F36A2"/>
    <w:rsid w:val="01991669"/>
    <w:rsid w:val="01C20E92"/>
    <w:rsid w:val="01D41389"/>
    <w:rsid w:val="01E6AA81"/>
    <w:rsid w:val="02254554"/>
    <w:rsid w:val="023F94E2"/>
    <w:rsid w:val="0242828A"/>
    <w:rsid w:val="024BBD0A"/>
    <w:rsid w:val="0258DCC1"/>
    <w:rsid w:val="025BC02D"/>
    <w:rsid w:val="025C25CF"/>
    <w:rsid w:val="0260B520"/>
    <w:rsid w:val="02763022"/>
    <w:rsid w:val="027D8479"/>
    <w:rsid w:val="02816FF9"/>
    <w:rsid w:val="02B827DC"/>
    <w:rsid w:val="02CB513E"/>
    <w:rsid w:val="02CE3443"/>
    <w:rsid w:val="02E237F7"/>
    <w:rsid w:val="032BAB41"/>
    <w:rsid w:val="032F60E9"/>
    <w:rsid w:val="03300F44"/>
    <w:rsid w:val="034763C4"/>
    <w:rsid w:val="034B8C89"/>
    <w:rsid w:val="035471C2"/>
    <w:rsid w:val="03570ECA"/>
    <w:rsid w:val="0370E176"/>
    <w:rsid w:val="0382663A"/>
    <w:rsid w:val="038E56B7"/>
    <w:rsid w:val="03ABCCD5"/>
    <w:rsid w:val="03BC5058"/>
    <w:rsid w:val="03BFDFC4"/>
    <w:rsid w:val="03DF3640"/>
    <w:rsid w:val="040417FD"/>
    <w:rsid w:val="040A3BC7"/>
    <w:rsid w:val="040CC774"/>
    <w:rsid w:val="043CFEAD"/>
    <w:rsid w:val="0448FBD4"/>
    <w:rsid w:val="045BEB71"/>
    <w:rsid w:val="045C83A0"/>
    <w:rsid w:val="045E90C1"/>
    <w:rsid w:val="04AC83DA"/>
    <w:rsid w:val="04CD14BE"/>
    <w:rsid w:val="04D02FAB"/>
    <w:rsid w:val="050A0A0D"/>
    <w:rsid w:val="052403D4"/>
    <w:rsid w:val="05269A48"/>
    <w:rsid w:val="053CA344"/>
    <w:rsid w:val="0542A229"/>
    <w:rsid w:val="054FB6FC"/>
    <w:rsid w:val="05516918"/>
    <w:rsid w:val="0563A4AC"/>
    <w:rsid w:val="0567D766"/>
    <w:rsid w:val="0567F23D"/>
    <w:rsid w:val="057F58F9"/>
    <w:rsid w:val="05AC9F77"/>
    <w:rsid w:val="05C074D3"/>
    <w:rsid w:val="06152F71"/>
    <w:rsid w:val="062F3747"/>
    <w:rsid w:val="0646BC44"/>
    <w:rsid w:val="064CF48E"/>
    <w:rsid w:val="06526CD0"/>
    <w:rsid w:val="0659BEF8"/>
    <w:rsid w:val="06681D63"/>
    <w:rsid w:val="067C0C36"/>
    <w:rsid w:val="0680795A"/>
    <w:rsid w:val="06843A1D"/>
    <w:rsid w:val="06848AA0"/>
    <w:rsid w:val="069178EA"/>
    <w:rsid w:val="069700BE"/>
    <w:rsid w:val="069A8F10"/>
    <w:rsid w:val="06A64C66"/>
    <w:rsid w:val="06ABE562"/>
    <w:rsid w:val="06B5B904"/>
    <w:rsid w:val="06B72BEC"/>
    <w:rsid w:val="0716CABB"/>
    <w:rsid w:val="071BC915"/>
    <w:rsid w:val="07563E4B"/>
    <w:rsid w:val="076385D4"/>
    <w:rsid w:val="076A1370"/>
    <w:rsid w:val="077CFC22"/>
    <w:rsid w:val="079B6AA7"/>
    <w:rsid w:val="07A3B683"/>
    <w:rsid w:val="07B4280C"/>
    <w:rsid w:val="07D2D7EB"/>
    <w:rsid w:val="07D883D9"/>
    <w:rsid w:val="07D9B3EC"/>
    <w:rsid w:val="07E13AAD"/>
    <w:rsid w:val="0816DC9E"/>
    <w:rsid w:val="0850BC0E"/>
    <w:rsid w:val="0851B89C"/>
    <w:rsid w:val="0875048E"/>
    <w:rsid w:val="08787C4C"/>
    <w:rsid w:val="08CFF6A4"/>
    <w:rsid w:val="08E5DE68"/>
    <w:rsid w:val="0917E8F1"/>
    <w:rsid w:val="095505BA"/>
    <w:rsid w:val="095F016B"/>
    <w:rsid w:val="096575B1"/>
    <w:rsid w:val="0969D352"/>
    <w:rsid w:val="097A072B"/>
    <w:rsid w:val="098D16F5"/>
    <w:rsid w:val="09943802"/>
    <w:rsid w:val="09A76A0C"/>
    <w:rsid w:val="09D7E7E9"/>
    <w:rsid w:val="09E2EEAC"/>
    <w:rsid w:val="09E8BD9E"/>
    <w:rsid w:val="0A03EE64"/>
    <w:rsid w:val="0A07D35E"/>
    <w:rsid w:val="0A12FE2C"/>
    <w:rsid w:val="0A2741D0"/>
    <w:rsid w:val="0A396AF6"/>
    <w:rsid w:val="0A532AA6"/>
    <w:rsid w:val="0A5357B0"/>
    <w:rsid w:val="0A6BC705"/>
    <w:rsid w:val="0ABE996E"/>
    <w:rsid w:val="0ACCEC47"/>
    <w:rsid w:val="0AD0877D"/>
    <w:rsid w:val="0B00C4DB"/>
    <w:rsid w:val="0B1311E0"/>
    <w:rsid w:val="0B26DCB3"/>
    <w:rsid w:val="0B2D1636"/>
    <w:rsid w:val="0B35EC7B"/>
    <w:rsid w:val="0B3BDDFD"/>
    <w:rsid w:val="0B540940"/>
    <w:rsid w:val="0B58CE9D"/>
    <w:rsid w:val="0B5BAB3C"/>
    <w:rsid w:val="0B77CEA1"/>
    <w:rsid w:val="0B7D0E79"/>
    <w:rsid w:val="0B98F780"/>
    <w:rsid w:val="0BA270D5"/>
    <w:rsid w:val="0BA6E4CD"/>
    <w:rsid w:val="0BA77C45"/>
    <w:rsid w:val="0BBFD693"/>
    <w:rsid w:val="0BD74A7D"/>
    <w:rsid w:val="0BDE0D49"/>
    <w:rsid w:val="0BF49186"/>
    <w:rsid w:val="0BFE1D4A"/>
    <w:rsid w:val="0C052363"/>
    <w:rsid w:val="0C1F3232"/>
    <w:rsid w:val="0C2ABDF2"/>
    <w:rsid w:val="0C448C08"/>
    <w:rsid w:val="0C516D18"/>
    <w:rsid w:val="0C5B5F0C"/>
    <w:rsid w:val="0C5C49AC"/>
    <w:rsid w:val="0C6A2CC2"/>
    <w:rsid w:val="0C8841F4"/>
    <w:rsid w:val="0C8DF21A"/>
    <w:rsid w:val="0C954C21"/>
    <w:rsid w:val="0CC94553"/>
    <w:rsid w:val="0CCF2D26"/>
    <w:rsid w:val="0CD4875A"/>
    <w:rsid w:val="0D0967B1"/>
    <w:rsid w:val="0D09A6D9"/>
    <w:rsid w:val="0D0CAE96"/>
    <w:rsid w:val="0D188C12"/>
    <w:rsid w:val="0D265328"/>
    <w:rsid w:val="0D456620"/>
    <w:rsid w:val="0D576FA0"/>
    <w:rsid w:val="0D631A92"/>
    <w:rsid w:val="0D72E94B"/>
    <w:rsid w:val="0D9B8142"/>
    <w:rsid w:val="0DC44E14"/>
    <w:rsid w:val="0DC85F53"/>
    <w:rsid w:val="0E0172EF"/>
    <w:rsid w:val="0E084BAF"/>
    <w:rsid w:val="0E40C9BA"/>
    <w:rsid w:val="0E51304F"/>
    <w:rsid w:val="0E57E9CD"/>
    <w:rsid w:val="0E792D70"/>
    <w:rsid w:val="0E959D29"/>
    <w:rsid w:val="0E98C7D8"/>
    <w:rsid w:val="0EA33EC8"/>
    <w:rsid w:val="0EA90044"/>
    <w:rsid w:val="0EAEF491"/>
    <w:rsid w:val="0EDBA6DB"/>
    <w:rsid w:val="0F024825"/>
    <w:rsid w:val="0F02C99C"/>
    <w:rsid w:val="0F37E95E"/>
    <w:rsid w:val="0F3A2AD8"/>
    <w:rsid w:val="0F4BE679"/>
    <w:rsid w:val="0F68409C"/>
    <w:rsid w:val="0F69A637"/>
    <w:rsid w:val="0F6ECC61"/>
    <w:rsid w:val="0F7CE00A"/>
    <w:rsid w:val="0F9377F9"/>
    <w:rsid w:val="0F943F5E"/>
    <w:rsid w:val="0FA4F16B"/>
    <w:rsid w:val="0FAD6E36"/>
    <w:rsid w:val="0FAE7D62"/>
    <w:rsid w:val="0FE5FE36"/>
    <w:rsid w:val="0FE63B16"/>
    <w:rsid w:val="0FEC4EF0"/>
    <w:rsid w:val="0FED435C"/>
    <w:rsid w:val="0FEED4FF"/>
    <w:rsid w:val="0FF349FD"/>
    <w:rsid w:val="0FFF7B1A"/>
    <w:rsid w:val="1016ED2F"/>
    <w:rsid w:val="101746E8"/>
    <w:rsid w:val="101A95AA"/>
    <w:rsid w:val="10475EC2"/>
    <w:rsid w:val="1059A5AF"/>
    <w:rsid w:val="10729C8D"/>
    <w:rsid w:val="10883CCC"/>
    <w:rsid w:val="10947E1D"/>
    <w:rsid w:val="109EAB9D"/>
    <w:rsid w:val="10A4E702"/>
    <w:rsid w:val="10A56251"/>
    <w:rsid w:val="10D38F73"/>
    <w:rsid w:val="10DB362F"/>
    <w:rsid w:val="10F21EA0"/>
    <w:rsid w:val="10F5FA9A"/>
    <w:rsid w:val="115BF452"/>
    <w:rsid w:val="116FF1B0"/>
    <w:rsid w:val="11809FA7"/>
    <w:rsid w:val="11B50556"/>
    <w:rsid w:val="11C08F23"/>
    <w:rsid w:val="11E03F2A"/>
    <w:rsid w:val="123B9829"/>
    <w:rsid w:val="12516687"/>
    <w:rsid w:val="126B3DEA"/>
    <w:rsid w:val="127A9E91"/>
    <w:rsid w:val="128E41E0"/>
    <w:rsid w:val="129727BF"/>
    <w:rsid w:val="12BAA7EA"/>
    <w:rsid w:val="132EC76A"/>
    <w:rsid w:val="133E9CA2"/>
    <w:rsid w:val="1370355B"/>
    <w:rsid w:val="13722E59"/>
    <w:rsid w:val="1374C012"/>
    <w:rsid w:val="13797D08"/>
    <w:rsid w:val="13839930"/>
    <w:rsid w:val="13BEDB6B"/>
    <w:rsid w:val="13C3EC3F"/>
    <w:rsid w:val="13E5D4C1"/>
    <w:rsid w:val="1403F00F"/>
    <w:rsid w:val="140F4BB5"/>
    <w:rsid w:val="14120659"/>
    <w:rsid w:val="14238F8A"/>
    <w:rsid w:val="142BA212"/>
    <w:rsid w:val="1453BC63"/>
    <w:rsid w:val="1455E116"/>
    <w:rsid w:val="1466E91C"/>
    <w:rsid w:val="147E1C56"/>
    <w:rsid w:val="1484BC43"/>
    <w:rsid w:val="148B9CF6"/>
    <w:rsid w:val="14AD3C71"/>
    <w:rsid w:val="14B917A8"/>
    <w:rsid w:val="14CAC6D6"/>
    <w:rsid w:val="14CE736E"/>
    <w:rsid w:val="14E51E34"/>
    <w:rsid w:val="14F517FC"/>
    <w:rsid w:val="14F6C07F"/>
    <w:rsid w:val="14FD1278"/>
    <w:rsid w:val="15028A86"/>
    <w:rsid w:val="15155036"/>
    <w:rsid w:val="15236BAC"/>
    <w:rsid w:val="154F6D0F"/>
    <w:rsid w:val="154FBCBB"/>
    <w:rsid w:val="15548E2D"/>
    <w:rsid w:val="156C5EAA"/>
    <w:rsid w:val="159DFC43"/>
    <w:rsid w:val="15A9571E"/>
    <w:rsid w:val="15C7290A"/>
    <w:rsid w:val="15DDEE74"/>
    <w:rsid w:val="15E041CA"/>
    <w:rsid w:val="15E86AB5"/>
    <w:rsid w:val="15EB2F2E"/>
    <w:rsid w:val="160155D3"/>
    <w:rsid w:val="160F19DB"/>
    <w:rsid w:val="1614C234"/>
    <w:rsid w:val="161534CA"/>
    <w:rsid w:val="162B4424"/>
    <w:rsid w:val="1633228E"/>
    <w:rsid w:val="16343431"/>
    <w:rsid w:val="16363101"/>
    <w:rsid w:val="1652FDCD"/>
    <w:rsid w:val="16617ED0"/>
    <w:rsid w:val="1665ED4F"/>
    <w:rsid w:val="16702D84"/>
    <w:rsid w:val="167577F4"/>
    <w:rsid w:val="1675DD6A"/>
    <w:rsid w:val="1685ED14"/>
    <w:rsid w:val="1698FD21"/>
    <w:rsid w:val="169959FB"/>
    <w:rsid w:val="16ACBFE1"/>
    <w:rsid w:val="16ACD045"/>
    <w:rsid w:val="16B8890A"/>
    <w:rsid w:val="16D79254"/>
    <w:rsid w:val="16F2B024"/>
    <w:rsid w:val="170AE4DF"/>
    <w:rsid w:val="171591D6"/>
    <w:rsid w:val="171B6DB3"/>
    <w:rsid w:val="17295B8C"/>
    <w:rsid w:val="174CD6FA"/>
    <w:rsid w:val="1750D2A2"/>
    <w:rsid w:val="177FCFF2"/>
    <w:rsid w:val="1791C797"/>
    <w:rsid w:val="179E8A8B"/>
    <w:rsid w:val="17A7B876"/>
    <w:rsid w:val="17A8ABC1"/>
    <w:rsid w:val="17A9CD5A"/>
    <w:rsid w:val="17AD239B"/>
    <w:rsid w:val="17C3C322"/>
    <w:rsid w:val="17E10D1F"/>
    <w:rsid w:val="1809278D"/>
    <w:rsid w:val="180D9DB1"/>
    <w:rsid w:val="180DC017"/>
    <w:rsid w:val="181BEF84"/>
    <w:rsid w:val="1840606D"/>
    <w:rsid w:val="18777E4D"/>
    <w:rsid w:val="187CAE36"/>
    <w:rsid w:val="188998AF"/>
    <w:rsid w:val="18A4E262"/>
    <w:rsid w:val="18B1FCEA"/>
    <w:rsid w:val="18F8EFDD"/>
    <w:rsid w:val="191229D2"/>
    <w:rsid w:val="1914F7BE"/>
    <w:rsid w:val="19274F77"/>
    <w:rsid w:val="1932E26A"/>
    <w:rsid w:val="193DEFA2"/>
    <w:rsid w:val="1976FBF3"/>
    <w:rsid w:val="198CF8EC"/>
    <w:rsid w:val="199CD9FE"/>
    <w:rsid w:val="19C46075"/>
    <w:rsid w:val="19D0C82F"/>
    <w:rsid w:val="19E8F064"/>
    <w:rsid w:val="19E9EC83"/>
    <w:rsid w:val="19F2A357"/>
    <w:rsid w:val="1A1B564E"/>
    <w:rsid w:val="1A25D4F5"/>
    <w:rsid w:val="1A4C6C85"/>
    <w:rsid w:val="1A5A9659"/>
    <w:rsid w:val="1A60A359"/>
    <w:rsid w:val="1A81BBD2"/>
    <w:rsid w:val="1A8B3F21"/>
    <w:rsid w:val="1AB4C8B6"/>
    <w:rsid w:val="1ABC48A6"/>
    <w:rsid w:val="1AC717CA"/>
    <w:rsid w:val="1AE00D56"/>
    <w:rsid w:val="1AE3D95F"/>
    <w:rsid w:val="1AE99192"/>
    <w:rsid w:val="1AEB2BA7"/>
    <w:rsid w:val="1B0A4B1C"/>
    <w:rsid w:val="1B13DAAB"/>
    <w:rsid w:val="1B15252F"/>
    <w:rsid w:val="1B6816EE"/>
    <w:rsid w:val="1B68E174"/>
    <w:rsid w:val="1B816ACF"/>
    <w:rsid w:val="1BAF56CA"/>
    <w:rsid w:val="1C078C8B"/>
    <w:rsid w:val="1C197953"/>
    <w:rsid w:val="1C1A1340"/>
    <w:rsid w:val="1C46BBC1"/>
    <w:rsid w:val="1C6C617D"/>
    <w:rsid w:val="1C73F78E"/>
    <w:rsid w:val="1C7BE082"/>
    <w:rsid w:val="1C99C9F2"/>
    <w:rsid w:val="1CCA55D4"/>
    <w:rsid w:val="1CE6761A"/>
    <w:rsid w:val="1CF0C1B9"/>
    <w:rsid w:val="1D109BF8"/>
    <w:rsid w:val="1D10C39A"/>
    <w:rsid w:val="1D32A7B1"/>
    <w:rsid w:val="1D4946A3"/>
    <w:rsid w:val="1D58A627"/>
    <w:rsid w:val="1D774708"/>
    <w:rsid w:val="1DA2B366"/>
    <w:rsid w:val="1DB38E7B"/>
    <w:rsid w:val="1DBF408C"/>
    <w:rsid w:val="1DC02184"/>
    <w:rsid w:val="1DD38077"/>
    <w:rsid w:val="1DDFA395"/>
    <w:rsid w:val="1DE2A8C8"/>
    <w:rsid w:val="1DEF6470"/>
    <w:rsid w:val="1E073C8F"/>
    <w:rsid w:val="1E27C19F"/>
    <w:rsid w:val="1E3AE841"/>
    <w:rsid w:val="1E3F7C7E"/>
    <w:rsid w:val="1E5B32AC"/>
    <w:rsid w:val="1E699458"/>
    <w:rsid w:val="1E6FDF79"/>
    <w:rsid w:val="1E77D69C"/>
    <w:rsid w:val="1E7D019B"/>
    <w:rsid w:val="1E90437E"/>
    <w:rsid w:val="1E936AAC"/>
    <w:rsid w:val="1E9ACB52"/>
    <w:rsid w:val="1EA9FB8D"/>
    <w:rsid w:val="1EAC119D"/>
    <w:rsid w:val="1EB3E04F"/>
    <w:rsid w:val="1EC3234D"/>
    <w:rsid w:val="1EC6DEC3"/>
    <w:rsid w:val="1ECA25A2"/>
    <w:rsid w:val="1ECCCE0D"/>
    <w:rsid w:val="1EF0864F"/>
    <w:rsid w:val="1EFC9319"/>
    <w:rsid w:val="1F24A202"/>
    <w:rsid w:val="1F34E5C6"/>
    <w:rsid w:val="1F3FF671"/>
    <w:rsid w:val="1F540132"/>
    <w:rsid w:val="1F545459"/>
    <w:rsid w:val="1F72CB9A"/>
    <w:rsid w:val="1F77865F"/>
    <w:rsid w:val="1F7A0E48"/>
    <w:rsid w:val="1F7FD7F7"/>
    <w:rsid w:val="1F87AACF"/>
    <w:rsid w:val="1F9893BD"/>
    <w:rsid w:val="1FB08921"/>
    <w:rsid w:val="1FB12F81"/>
    <w:rsid w:val="1FB2E701"/>
    <w:rsid w:val="1FC1683C"/>
    <w:rsid w:val="20079B5B"/>
    <w:rsid w:val="200BA669"/>
    <w:rsid w:val="200BE8B1"/>
    <w:rsid w:val="201FCE4F"/>
    <w:rsid w:val="20237AD6"/>
    <w:rsid w:val="20378904"/>
    <w:rsid w:val="203F2DA7"/>
    <w:rsid w:val="203F8961"/>
    <w:rsid w:val="205D4D37"/>
    <w:rsid w:val="208A0E4B"/>
    <w:rsid w:val="2095C937"/>
    <w:rsid w:val="209B298C"/>
    <w:rsid w:val="20C1DA37"/>
    <w:rsid w:val="212DD816"/>
    <w:rsid w:val="213A996B"/>
    <w:rsid w:val="213A9D5E"/>
    <w:rsid w:val="214D59AA"/>
    <w:rsid w:val="21506124"/>
    <w:rsid w:val="215F6261"/>
    <w:rsid w:val="2162C223"/>
    <w:rsid w:val="2176E9D5"/>
    <w:rsid w:val="21BDD132"/>
    <w:rsid w:val="21C87BF9"/>
    <w:rsid w:val="220FACB1"/>
    <w:rsid w:val="2219F0FA"/>
    <w:rsid w:val="2225F13D"/>
    <w:rsid w:val="222AE880"/>
    <w:rsid w:val="227D8B80"/>
    <w:rsid w:val="22A303E9"/>
    <w:rsid w:val="22A5EB9D"/>
    <w:rsid w:val="22BB2C61"/>
    <w:rsid w:val="22BBF975"/>
    <w:rsid w:val="22C57AE9"/>
    <w:rsid w:val="22C6E5F0"/>
    <w:rsid w:val="22E92A0B"/>
    <w:rsid w:val="230B65BD"/>
    <w:rsid w:val="23191EA2"/>
    <w:rsid w:val="23196FB4"/>
    <w:rsid w:val="2325933A"/>
    <w:rsid w:val="232E4C7D"/>
    <w:rsid w:val="232FB088"/>
    <w:rsid w:val="233514FD"/>
    <w:rsid w:val="2338306E"/>
    <w:rsid w:val="235DC2B2"/>
    <w:rsid w:val="2385DE31"/>
    <w:rsid w:val="239728E2"/>
    <w:rsid w:val="2398E51B"/>
    <w:rsid w:val="23CDAA22"/>
    <w:rsid w:val="23D7797A"/>
    <w:rsid w:val="23DE4D81"/>
    <w:rsid w:val="23E171E4"/>
    <w:rsid w:val="23EEBB44"/>
    <w:rsid w:val="2407F866"/>
    <w:rsid w:val="241238A4"/>
    <w:rsid w:val="24145D52"/>
    <w:rsid w:val="24291D20"/>
    <w:rsid w:val="24422A83"/>
    <w:rsid w:val="24463D9E"/>
    <w:rsid w:val="245A1882"/>
    <w:rsid w:val="246023D0"/>
    <w:rsid w:val="2462E457"/>
    <w:rsid w:val="24797A90"/>
    <w:rsid w:val="2485CE59"/>
    <w:rsid w:val="248DE008"/>
    <w:rsid w:val="248F4494"/>
    <w:rsid w:val="24928739"/>
    <w:rsid w:val="24AA075A"/>
    <w:rsid w:val="24D36DF8"/>
    <w:rsid w:val="24DF9871"/>
    <w:rsid w:val="24E87284"/>
    <w:rsid w:val="24EA3F4E"/>
    <w:rsid w:val="251EBE52"/>
    <w:rsid w:val="252126F4"/>
    <w:rsid w:val="2529372A"/>
    <w:rsid w:val="252F0467"/>
    <w:rsid w:val="255343B8"/>
    <w:rsid w:val="2557EF4B"/>
    <w:rsid w:val="25646F4E"/>
    <w:rsid w:val="256BB3C1"/>
    <w:rsid w:val="258E87B4"/>
    <w:rsid w:val="259DCA4D"/>
    <w:rsid w:val="25A42341"/>
    <w:rsid w:val="25ADD634"/>
    <w:rsid w:val="25E6633C"/>
    <w:rsid w:val="25EF0B85"/>
    <w:rsid w:val="25F72A9E"/>
    <w:rsid w:val="25FBB4AB"/>
    <w:rsid w:val="2617E577"/>
    <w:rsid w:val="26314E78"/>
    <w:rsid w:val="2631B3E3"/>
    <w:rsid w:val="2632CCED"/>
    <w:rsid w:val="2655150F"/>
    <w:rsid w:val="26893DDE"/>
    <w:rsid w:val="26A3F7CC"/>
    <w:rsid w:val="26A75E69"/>
    <w:rsid w:val="26A924D1"/>
    <w:rsid w:val="26EA64BE"/>
    <w:rsid w:val="26ED66C6"/>
    <w:rsid w:val="27037F10"/>
    <w:rsid w:val="2706CD5A"/>
    <w:rsid w:val="27163BAB"/>
    <w:rsid w:val="273965A4"/>
    <w:rsid w:val="273B780D"/>
    <w:rsid w:val="273FF3A2"/>
    <w:rsid w:val="274566A2"/>
    <w:rsid w:val="276030F4"/>
    <w:rsid w:val="2775461C"/>
    <w:rsid w:val="27E49D74"/>
    <w:rsid w:val="27EBD80E"/>
    <w:rsid w:val="27FC553C"/>
    <w:rsid w:val="28103CFB"/>
    <w:rsid w:val="2811900F"/>
    <w:rsid w:val="281AE42A"/>
    <w:rsid w:val="283F57E1"/>
    <w:rsid w:val="28625341"/>
    <w:rsid w:val="28783272"/>
    <w:rsid w:val="288980FC"/>
    <w:rsid w:val="288C7811"/>
    <w:rsid w:val="28934CD2"/>
    <w:rsid w:val="28A22144"/>
    <w:rsid w:val="28A73E9D"/>
    <w:rsid w:val="28B8AC45"/>
    <w:rsid w:val="28C52F22"/>
    <w:rsid w:val="28DA58A5"/>
    <w:rsid w:val="28E38183"/>
    <w:rsid w:val="28E73FC3"/>
    <w:rsid w:val="290E40B1"/>
    <w:rsid w:val="2913F85A"/>
    <w:rsid w:val="29145E8D"/>
    <w:rsid w:val="2935708B"/>
    <w:rsid w:val="293DA028"/>
    <w:rsid w:val="294C9946"/>
    <w:rsid w:val="296CB878"/>
    <w:rsid w:val="2981B1F5"/>
    <w:rsid w:val="29937C77"/>
    <w:rsid w:val="299F0A95"/>
    <w:rsid w:val="29ACD3DF"/>
    <w:rsid w:val="29F97A7B"/>
    <w:rsid w:val="2A37FE10"/>
    <w:rsid w:val="2A6E8ECA"/>
    <w:rsid w:val="2A6FAF36"/>
    <w:rsid w:val="2A7FCC57"/>
    <w:rsid w:val="2AA3B7C5"/>
    <w:rsid w:val="2AA70009"/>
    <w:rsid w:val="2AD5229A"/>
    <w:rsid w:val="2ADA702B"/>
    <w:rsid w:val="2B12F762"/>
    <w:rsid w:val="2B28DF6B"/>
    <w:rsid w:val="2B3350B4"/>
    <w:rsid w:val="2B4055D9"/>
    <w:rsid w:val="2B5980D2"/>
    <w:rsid w:val="2B6C5376"/>
    <w:rsid w:val="2B9EBBBE"/>
    <w:rsid w:val="2BA4FD24"/>
    <w:rsid w:val="2BB936F0"/>
    <w:rsid w:val="2BCA4094"/>
    <w:rsid w:val="2BDDF96B"/>
    <w:rsid w:val="2BE1DB19"/>
    <w:rsid w:val="2BE6D686"/>
    <w:rsid w:val="2C0AE38D"/>
    <w:rsid w:val="2C14F91D"/>
    <w:rsid w:val="2C19C94C"/>
    <w:rsid w:val="2C670C63"/>
    <w:rsid w:val="2C6E2CDD"/>
    <w:rsid w:val="2C7B899D"/>
    <w:rsid w:val="2C7FCD56"/>
    <w:rsid w:val="2C97181E"/>
    <w:rsid w:val="2C9D68CE"/>
    <w:rsid w:val="2D0125E3"/>
    <w:rsid w:val="2D20EDEF"/>
    <w:rsid w:val="2D285896"/>
    <w:rsid w:val="2D4D3847"/>
    <w:rsid w:val="2D4E54F7"/>
    <w:rsid w:val="2D601587"/>
    <w:rsid w:val="2D651433"/>
    <w:rsid w:val="2D9F8422"/>
    <w:rsid w:val="2DA2B8DA"/>
    <w:rsid w:val="2DABFBAE"/>
    <w:rsid w:val="2DB309B0"/>
    <w:rsid w:val="2DD57537"/>
    <w:rsid w:val="2DED3341"/>
    <w:rsid w:val="2DFBE585"/>
    <w:rsid w:val="2E146EB6"/>
    <w:rsid w:val="2E151344"/>
    <w:rsid w:val="2E2628AA"/>
    <w:rsid w:val="2E31F3FD"/>
    <w:rsid w:val="2E3DE8FD"/>
    <w:rsid w:val="2E5B0246"/>
    <w:rsid w:val="2E813CCE"/>
    <w:rsid w:val="2E89FC12"/>
    <w:rsid w:val="2E92CF8C"/>
    <w:rsid w:val="2E94BB8A"/>
    <w:rsid w:val="2E95E7EC"/>
    <w:rsid w:val="2EA0C68F"/>
    <w:rsid w:val="2EB1A605"/>
    <w:rsid w:val="2EE6D5D6"/>
    <w:rsid w:val="2EE8EF44"/>
    <w:rsid w:val="2EED81BC"/>
    <w:rsid w:val="2F041B87"/>
    <w:rsid w:val="2F0C71CA"/>
    <w:rsid w:val="2F209A5D"/>
    <w:rsid w:val="2F296084"/>
    <w:rsid w:val="2F2D7954"/>
    <w:rsid w:val="2F302350"/>
    <w:rsid w:val="2F332245"/>
    <w:rsid w:val="2F368CC8"/>
    <w:rsid w:val="2F4902B1"/>
    <w:rsid w:val="2F7527FC"/>
    <w:rsid w:val="2F791128"/>
    <w:rsid w:val="2F935675"/>
    <w:rsid w:val="2F9471FC"/>
    <w:rsid w:val="2F94C7F4"/>
    <w:rsid w:val="2FBA75D5"/>
    <w:rsid w:val="2FC7FAA7"/>
    <w:rsid w:val="2FD2E109"/>
    <w:rsid w:val="2FD7349F"/>
    <w:rsid w:val="2FD9234E"/>
    <w:rsid w:val="2FF1FB2B"/>
    <w:rsid w:val="3009BE84"/>
    <w:rsid w:val="300B555E"/>
    <w:rsid w:val="3011364B"/>
    <w:rsid w:val="302305CF"/>
    <w:rsid w:val="305EC49D"/>
    <w:rsid w:val="3064EBBB"/>
    <w:rsid w:val="306DBE3A"/>
    <w:rsid w:val="307E703A"/>
    <w:rsid w:val="30A94B32"/>
    <w:rsid w:val="30ABFA59"/>
    <w:rsid w:val="30B66FB2"/>
    <w:rsid w:val="30C3C48F"/>
    <w:rsid w:val="30CAE807"/>
    <w:rsid w:val="30DFE57C"/>
    <w:rsid w:val="310F1AE5"/>
    <w:rsid w:val="31181875"/>
    <w:rsid w:val="311CBD0F"/>
    <w:rsid w:val="311D8DBA"/>
    <w:rsid w:val="311F62F0"/>
    <w:rsid w:val="31345CDF"/>
    <w:rsid w:val="3160FB07"/>
    <w:rsid w:val="316B5584"/>
    <w:rsid w:val="316D961D"/>
    <w:rsid w:val="31767A40"/>
    <w:rsid w:val="317C86B9"/>
    <w:rsid w:val="318698DB"/>
    <w:rsid w:val="319CBD82"/>
    <w:rsid w:val="31B003D1"/>
    <w:rsid w:val="31C3E83F"/>
    <w:rsid w:val="31D13BDA"/>
    <w:rsid w:val="31EB0A64"/>
    <w:rsid w:val="320D874B"/>
    <w:rsid w:val="32143EA8"/>
    <w:rsid w:val="3223A72A"/>
    <w:rsid w:val="322EDE20"/>
    <w:rsid w:val="32316219"/>
    <w:rsid w:val="324EEDF7"/>
    <w:rsid w:val="325121DC"/>
    <w:rsid w:val="3269B483"/>
    <w:rsid w:val="3273CC1D"/>
    <w:rsid w:val="329A513A"/>
    <w:rsid w:val="32A626D4"/>
    <w:rsid w:val="32AF6866"/>
    <w:rsid w:val="32B95E1B"/>
    <w:rsid w:val="32E3893D"/>
    <w:rsid w:val="32E7EA0D"/>
    <w:rsid w:val="32EF3887"/>
    <w:rsid w:val="32F693F3"/>
    <w:rsid w:val="32FECC80"/>
    <w:rsid w:val="33298CF5"/>
    <w:rsid w:val="332B4B2F"/>
    <w:rsid w:val="3342AE49"/>
    <w:rsid w:val="334DBCC0"/>
    <w:rsid w:val="33B97D1D"/>
    <w:rsid w:val="33E9C1BB"/>
    <w:rsid w:val="33EBF122"/>
    <w:rsid w:val="3415BFD6"/>
    <w:rsid w:val="3423C4CA"/>
    <w:rsid w:val="3425A57A"/>
    <w:rsid w:val="345191BE"/>
    <w:rsid w:val="34552E7C"/>
    <w:rsid w:val="3456826F"/>
    <w:rsid w:val="345CE59A"/>
    <w:rsid w:val="3463D365"/>
    <w:rsid w:val="34884A2A"/>
    <w:rsid w:val="34B1EAAC"/>
    <w:rsid w:val="34C92539"/>
    <w:rsid w:val="34DFE211"/>
    <w:rsid w:val="34E21F85"/>
    <w:rsid w:val="34E4D33E"/>
    <w:rsid w:val="34FE46E4"/>
    <w:rsid w:val="35325531"/>
    <w:rsid w:val="354C71CA"/>
    <w:rsid w:val="35555B6F"/>
    <w:rsid w:val="355E2C8B"/>
    <w:rsid w:val="35BBDE68"/>
    <w:rsid w:val="35D61549"/>
    <w:rsid w:val="35FB3DCE"/>
    <w:rsid w:val="360CE854"/>
    <w:rsid w:val="360EB364"/>
    <w:rsid w:val="3616D58B"/>
    <w:rsid w:val="3631AD7C"/>
    <w:rsid w:val="3638197E"/>
    <w:rsid w:val="363EA3DD"/>
    <w:rsid w:val="366B4196"/>
    <w:rsid w:val="3680DD71"/>
    <w:rsid w:val="369F38AF"/>
    <w:rsid w:val="36A5F81C"/>
    <w:rsid w:val="36B6A42C"/>
    <w:rsid w:val="36C63970"/>
    <w:rsid w:val="3709698E"/>
    <w:rsid w:val="37443581"/>
    <w:rsid w:val="3745B025"/>
    <w:rsid w:val="3749983F"/>
    <w:rsid w:val="374B437A"/>
    <w:rsid w:val="37647D7E"/>
    <w:rsid w:val="377B8D0A"/>
    <w:rsid w:val="3781D9B0"/>
    <w:rsid w:val="3791F20A"/>
    <w:rsid w:val="3797A5A7"/>
    <w:rsid w:val="37BA0D7F"/>
    <w:rsid w:val="37C78670"/>
    <w:rsid w:val="37F072CC"/>
    <w:rsid w:val="37F248DC"/>
    <w:rsid w:val="37F7C6FB"/>
    <w:rsid w:val="3814D0A3"/>
    <w:rsid w:val="381CB385"/>
    <w:rsid w:val="3821BAED"/>
    <w:rsid w:val="383A97C6"/>
    <w:rsid w:val="38472E03"/>
    <w:rsid w:val="384C383F"/>
    <w:rsid w:val="385483BC"/>
    <w:rsid w:val="3867663D"/>
    <w:rsid w:val="3871DF1A"/>
    <w:rsid w:val="38778DC7"/>
    <w:rsid w:val="387B1159"/>
    <w:rsid w:val="388F2A0E"/>
    <w:rsid w:val="38BFB61A"/>
    <w:rsid w:val="38CF05AB"/>
    <w:rsid w:val="38DF9431"/>
    <w:rsid w:val="38FEF162"/>
    <w:rsid w:val="392849C6"/>
    <w:rsid w:val="393DA3F1"/>
    <w:rsid w:val="39450713"/>
    <w:rsid w:val="395F85F3"/>
    <w:rsid w:val="396C28A8"/>
    <w:rsid w:val="3988BD1D"/>
    <w:rsid w:val="399C7438"/>
    <w:rsid w:val="39AFD9C4"/>
    <w:rsid w:val="39B0C027"/>
    <w:rsid w:val="39D134B6"/>
    <w:rsid w:val="39DF722E"/>
    <w:rsid w:val="39E01EE0"/>
    <w:rsid w:val="39E99C37"/>
    <w:rsid w:val="3A3994D1"/>
    <w:rsid w:val="3A53F307"/>
    <w:rsid w:val="3A57964A"/>
    <w:rsid w:val="3A6287B9"/>
    <w:rsid w:val="3A6DF71D"/>
    <w:rsid w:val="3A6ECE55"/>
    <w:rsid w:val="3AB0937E"/>
    <w:rsid w:val="3ADE8902"/>
    <w:rsid w:val="3B18EC8A"/>
    <w:rsid w:val="3B233D5A"/>
    <w:rsid w:val="3B51AC63"/>
    <w:rsid w:val="3B55F250"/>
    <w:rsid w:val="3B5C084E"/>
    <w:rsid w:val="3B5E0187"/>
    <w:rsid w:val="3B6779C6"/>
    <w:rsid w:val="3B6C79D7"/>
    <w:rsid w:val="3B75A8B2"/>
    <w:rsid w:val="3B79D697"/>
    <w:rsid w:val="3B7D953D"/>
    <w:rsid w:val="3B8D39B0"/>
    <w:rsid w:val="3B9C7F16"/>
    <w:rsid w:val="3BB33B08"/>
    <w:rsid w:val="3BCA51A8"/>
    <w:rsid w:val="3BDF0957"/>
    <w:rsid w:val="3BE9F611"/>
    <w:rsid w:val="3BEA9180"/>
    <w:rsid w:val="3C0412F1"/>
    <w:rsid w:val="3C0B4CB0"/>
    <w:rsid w:val="3C10A92E"/>
    <w:rsid w:val="3C183112"/>
    <w:rsid w:val="3C1851C1"/>
    <w:rsid w:val="3C1BB465"/>
    <w:rsid w:val="3C2B4EF7"/>
    <w:rsid w:val="3C3678DB"/>
    <w:rsid w:val="3C4FDE53"/>
    <w:rsid w:val="3C58A00D"/>
    <w:rsid w:val="3C5D2F1F"/>
    <w:rsid w:val="3C6A7352"/>
    <w:rsid w:val="3C71EFA8"/>
    <w:rsid w:val="3C902EEC"/>
    <w:rsid w:val="3C90C73B"/>
    <w:rsid w:val="3C93616A"/>
    <w:rsid w:val="3C97669E"/>
    <w:rsid w:val="3CA4CC71"/>
    <w:rsid w:val="3CB91C3E"/>
    <w:rsid w:val="3CC3F8A7"/>
    <w:rsid w:val="3CC940A2"/>
    <w:rsid w:val="3CC9ED14"/>
    <w:rsid w:val="3CCB478A"/>
    <w:rsid w:val="3CCFD0BA"/>
    <w:rsid w:val="3CE35B22"/>
    <w:rsid w:val="3CFC3DF7"/>
    <w:rsid w:val="3D163CF2"/>
    <w:rsid w:val="3D19F1DF"/>
    <w:rsid w:val="3D448788"/>
    <w:rsid w:val="3D5348CF"/>
    <w:rsid w:val="3D58AD16"/>
    <w:rsid w:val="3D6A4B51"/>
    <w:rsid w:val="3D736C35"/>
    <w:rsid w:val="3D7E00E6"/>
    <w:rsid w:val="3D80F287"/>
    <w:rsid w:val="3D999A45"/>
    <w:rsid w:val="3DA63EB2"/>
    <w:rsid w:val="3DB42222"/>
    <w:rsid w:val="3DBAF731"/>
    <w:rsid w:val="3DC078FA"/>
    <w:rsid w:val="3DC1C8E5"/>
    <w:rsid w:val="3DF61624"/>
    <w:rsid w:val="3E0FC2DF"/>
    <w:rsid w:val="3E134EB4"/>
    <w:rsid w:val="3E3C6ECC"/>
    <w:rsid w:val="3E4E4AAF"/>
    <w:rsid w:val="3E56082F"/>
    <w:rsid w:val="3E6E46D2"/>
    <w:rsid w:val="3E7524D9"/>
    <w:rsid w:val="3E7848E1"/>
    <w:rsid w:val="3E7D406F"/>
    <w:rsid w:val="3E8775F0"/>
    <w:rsid w:val="3EA08E0B"/>
    <w:rsid w:val="3EACE630"/>
    <w:rsid w:val="3EBA4AD3"/>
    <w:rsid w:val="3EC03F20"/>
    <w:rsid w:val="3EE189E4"/>
    <w:rsid w:val="3EE581ED"/>
    <w:rsid w:val="3EE6E679"/>
    <w:rsid w:val="3F0A783A"/>
    <w:rsid w:val="3F0E518A"/>
    <w:rsid w:val="3F119D20"/>
    <w:rsid w:val="3F314A27"/>
    <w:rsid w:val="3F342F95"/>
    <w:rsid w:val="3F3988B9"/>
    <w:rsid w:val="3F3DB88D"/>
    <w:rsid w:val="3F3DC21C"/>
    <w:rsid w:val="3F4A11A0"/>
    <w:rsid w:val="3F4E06CA"/>
    <w:rsid w:val="3F55B6C2"/>
    <w:rsid w:val="3FB34DF5"/>
    <w:rsid w:val="3FC25DBD"/>
    <w:rsid w:val="3FC61C63"/>
    <w:rsid w:val="3FD73CF2"/>
    <w:rsid w:val="3FE7AE7B"/>
    <w:rsid w:val="3FF0547C"/>
    <w:rsid w:val="40061626"/>
    <w:rsid w:val="403088F0"/>
    <w:rsid w:val="4032610A"/>
    <w:rsid w:val="4045DC7C"/>
    <w:rsid w:val="404A208C"/>
    <w:rsid w:val="40553445"/>
    <w:rsid w:val="405E95F1"/>
    <w:rsid w:val="40664577"/>
    <w:rsid w:val="4067977A"/>
    <w:rsid w:val="406D83CE"/>
    <w:rsid w:val="407EC3A1"/>
    <w:rsid w:val="40877296"/>
    <w:rsid w:val="408C7E90"/>
    <w:rsid w:val="40AF861D"/>
    <w:rsid w:val="40D3562F"/>
    <w:rsid w:val="41184D1E"/>
    <w:rsid w:val="4137003A"/>
    <w:rsid w:val="41491E76"/>
    <w:rsid w:val="41494D11"/>
    <w:rsid w:val="41566A26"/>
    <w:rsid w:val="4158CB4B"/>
    <w:rsid w:val="415F4B00"/>
    <w:rsid w:val="416A5B97"/>
    <w:rsid w:val="416A9FE4"/>
    <w:rsid w:val="417E01B1"/>
    <w:rsid w:val="418856F7"/>
    <w:rsid w:val="41989AD4"/>
    <w:rsid w:val="4199180B"/>
    <w:rsid w:val="41B29C28"/>
    <w:rsid w:val="41C112C7"/>
    <w:rsid w:val="41CC807A"/>
    <w:rsid w:val="420A77B7"/>
    <w:rsid w:val="4219DCF5"/>
    <w:rsid w:val="42292FD5"/>
    <w:rsid w:val="422FF29B"/>
    <w:rsid w:val="42351461"/>
    <w:rsid w:val="423A49E6"/>
    <w:rsid w:val="4242AE78"/>
    <w:rsid w:val="424A6D97"/>
    <w:rsid w:val="426056FC"/>
    <w:rsid w:val="426B3191"/>
    <w:rsid w:val="42A8962A"/>
    <w:rsid w:val="42B47D13"/>
    <w:rsid w:val="42CA1996"/>
    <w:rsid w:val="42CBAD2D"/>
    <w:rsid w:val="42DF30E1"/>
    <w:rsid w:val="42E51D72"/>
    <w:rsid w:val="42F72993"/>
    <w:rsid w:val="43248F06"/>
    <w:rsid w:val="433BC1D2"/>
    <w:rsid w:val="43594E1E"/>
    <w:rsid w:val="4374B1F0"/>
    <w:rsid w:val="4376A202"/>
    <w:rsid w:val="437929EB"/>
    <w:rsid w:val="439C6717"/>
    <w:rsid w:val="439F8E45"/>
    <w:rsid w:val="43AA1C7B"/>
    <w:rsid w:val="43B37995"/>
    <w:rsid w:val="43D18933"/>
    <w:rsid w:val="43E310F2"/>
    <w:rsid w:val="43E72348"/>
    <w:rsid w:val="4409355A"/>
    <w:rsid w:val="442DDCD9"/>
    <w:rsid w:val="446923A0"/>
    <w:rsid w:val="447FEE1D"/>
    <w:rsid w:val="4480EDD3"/>
    <w:rsid w:val="44934A31"/>
    <w:rsid w:val="44A2772B"/>
    <w:rsid w:val="44A52B8C"/>
    <w:rsid w:val="44AE16C9"/>
    <w:rsid w:val="44BE41F1"/>
    <w:rsid w:val="44CE43E9"/>
    <w:rsid w:val="44DE2C3D"/>
    <w:rsid w:val="44EC52E8"/>
    <w:rsid w:val="44F6C841"/>
    <w:rsid w:val="45025EF5"/>
    <w:rsid w:val="4548E277"/>
    <w:rsid w:val="4558E7CA"/>
    <w:rsid w:val="45737B9E"/>
    <w:rsid w:val="457390A4"/>
    <w:rsid w:val="457AD490"/>
    <w:rsid w:val="457C62F2"/>
    <w:rsid w:val="4582F3A9"/>
    <w:rsid w:val="45A0389B"/>
    <w:rsid w:val="45B8D9D5"/>
    <w:rsid w:val="45BC62DF"/>
    <w:rsid w:val="45D365D0"/>
    <w:rsid w:val="45DCEEAD"/>
    <w:rsid w:val="45DF19BC"/>
    <w:rsid w:val="45E04C49"/>
    <w:rsid w:val="45F519F0"/>
    <w:rsid w:val="460EC305"/>
    <w:rsid w:val="46160E09"/>
    <w:rsid w:val="462C4AE5"/>
    <w:rsid w:val="462FB112"/>
    <w:rsid w:val="463B3637"/>
    <w:rsid w:val="465AAFAC"/>
    <w:rsid w:val="465CEE66"/>
    <w:rsid w:val="4679F194"/>
    <w:rsid w:val="467F9F46"/>
    <w:rsid w:val="468C2725"/>
    <w:rsid w:val="468D4A82"/>
    <w:rsid w:val="46AECE70"/>
    <w:rsid w:val="46BAD0C7"/>
    <w:rsid w:val="46E45E1F"/>
    <w:rsid w:val="470BC30E"/>
    <w:rsid w:val="470F2F2F"/>
    <w:rsid w:val="4727480D"/>
    <w:rsid w:val="4742B54E"/>
    <w:rsid w:val="476B0D6B"/>
    <w:rsid w:val="4774A603"/>
    <w:rsid w:val="47774202"/>
    <w:rsid w:val="4794408A"/>
    <w:rsid w:val="47964043"/>
    <w:rsid w:val="479BACC3"/>
    <w:rsid w:val="47B296B1"/>
    <w:rsid w:val="47DE2620"/>
    <w:rsid w:val="4812F553"/>
    <w:rsid w:val="48136918"/>
    <w:rsid w:val="482CE0DF"/>
    <w:rsid w:val="486240B0"/>
    <w:rsid w:val="48665AE3"/>
    <w:rsid w:val="4867A7F5"/>
    <w:rsid w:val="486EDC1B"/>
    <w:rsid w:val="488483EE"/>
    <w:rsid w:val="4886D853"/>
    <w:rsid w:val="489ADBD7"/>
    <w:rsid w:val="48A16FA5"/>
    <w:rsid w:val="48AF55AE"/>
    <w:rsid w:val="48B0D6BD"/>
    <w:rsid w:val="48B27552"/>
    <w:rsid w:val="48DC9FEF"/>
    <w:rsid w:val="48E0DE11"/>
    <w:rsid w:val="48F144E0"/>
    <w:rsid w:val="48F63948"/>
    <w:rsid w:val="490BEB00"/>
    <w:rsid w:val="49100E4D"/>
    <w:rsid w:val="492EB14A"/>
    <w:rsid w:val="4932B391"/>
    <w:rsid w:val="49350A3E"/>
    <w:rsid w:val="494F9DDB"/>
    <w:rsid w:val="4960CAB0"/>
    <w:rsid w:val="4980BE9E"/>
    <w:rsid w:val="4993FE4F"/>
    <w:rsid w:val="499E17AB"/>
    <w:rsid w:val="49A087F0"/>
    <w:rsid w:val="49B11C81"/>
    <w:rsid w:val="49C85B6E"/>
    <w:rsid w:val="49E128C1"/>
    <w:rsid w:val="4A0FF546"/>
    <w:rsid w:val="4A152CC6"/>
    <w:rsid w:val="4A17F5DC"/>
    <w:rsid w:val="4A1C6225"/>
    <w:rsid w:val="4A387712"/>
    <w:rsid w:val="4A4EB22A"/>
    <w:rsid w:val="4A64DC49"/>
    <w:rsid w:val="4A8653E0"/>
    <w:rsid w:val="4A970D6A"/>
    <w:rsid w:val="4A99F9FA"/>
    <w:rsid w:val="4A9B12B4"/>
    <w:rsid w:val="4AACC4EB"/>
    <w:rsid w:val="4AB2F79D"/>
    <w:rsid w:val="4AFCBFFD"/>
    <w:rsid w:val="4B082907"/>
    <w:rsid w:val="4B0F67F7"/>
    <w:rsid w:val="4B21F767"/>
    <w:rsid w:val="4B36B37B"/>
    <w:rsid w:val="4B3D83BB"/>
    <w:rsid w:val="4B54B665"/>
    <w:rsid w:val="4B58E5FC"/>
    <w:rsid w:val="4B5F3E39"/>
    <w:rsid w:val="4B611AC6"/>
    <w:rsid w:val="4B8F7F8F"/>
    <w:rsid w:val="4B961FBB"/>
    <w:rsid w:val="4B989ED0"/>
    <w:rsid w:val="4B9BB0A4"/>
    <w:rsid w:val="4BB73669"/>
    <w:rsid w:val="4BBD1BE6"/>
    <w:rsid w:val="4BF954A4"/>
    <w:rsid w:val="4BFC7E9D"/>
    <w:rsid w:val="4C00D064"/>
    <w:rsid w:val="4C2744AA"/>
    <w:rsid w:val="4C2C5393"/>
    <w:rsid w:val="4C2E62CD"/>
    <w:rsid w:val="4C4C00F7"/>
    <w:rsid w:val="4C4E8A4B"/>
    <w:rsid w:val="4C5E645C"/>
    <w:rsid w:val="4C69DC6F"/>
    <w:rsid w:val="4C7508B8"/>
    <w:rsid w:val="4C84EDA7"/>
    <w:rsid w:val="4C9D3DB2"/>
    <w:rsid w:val="4CB69CBE"/>
    <w:rsid w:val="4CB9C3EC"/>
    <w:rsid w:val="4CDDAD30"/>
    <w:rsid w:val="4CF1689D"/>
    <w:rsid w:val="4CF2EF3E"/>
    <w:rsid w:val="4CF93964"/>
    <w:rsid w:val="4D071F6D"/>
    <w:rsid w:val="4D11C4EE"/>
    <w:rsid w:val="4D17F4A2"/>
    <w:rsid w:val="4D1EB338"/>
    <w:rsid w:val="4D323D21"/>
    <w:rsid w:val="4D343C60"/>
    <w:rsid w:val="4D55F358"/>
    <w:rsid w:val="4D5702D7"/>
    <w:rsid w:val="4D930589"/>
    <w:rsid w:val="4D9E0EAA"/>
    <w:rsid w:val="4DA16391"/>
    <w:rsid w:val="4DA8B87C"/>
    <w:rsid w:val="4DB852EE"/>
    <w:rsid w:val="4DD3667E"/>
    <w:rsid w:val="4DEC2114"/>
    <w:rsid w:val="4DF5D407"/>
    <w:rsid w:val="4E0300C1"/>
    <w:rsid w:val="4E0624B4"/>
    <w:rsid w:val="4E0CFD45"/>
    <w:rsid w:val="4E113F83"/>
    <w:rsid w:val="4E11B455"/>
    <w:rsid w:val="4E21C25E"/>
    <w:rsid w:val="4E32A682"/>
    <w:rsid w:val="4E49BB6D"/>
    <w:rsid w:val="4E6C9976"/>
    <w:rsid w:val="4E715332"/>
    <w:rsid w:val="4E7D73D1"/>
    <w:rsid w:val="4E9ABD12"/>
    <w:rsid w:val="4EAEAD6E"/>
    <w:rsid w:val="4EBE697D"/>
    <w:rsid w:val="4ECA19D0"/>
    <w:rsid w:val="4ECBAFA2"/>
    <w:rsid w:val="4F02033E"/>
    <w:rsid w:val="4F10B129"/>
    <w:rsid w:val="4F1586BE"/>
    <w:rsid w:val="4F3266CB"/>
    <w:rsid w:val="4F5B8EED"/>
    <w:rsid w:val="4F873D26"/>
    <w:rsid w:val="4F9D6164"/>
    <w:rsid w:val="4FAF2D8C"/>
    <w:rsid w:val="4FDDA893"/>
    <w:rsid w:val="4FEC6EAD"/>
    <w:rsid w:val="4FF97CDF"/>
    <w:rsid w:val="500086DB"/>
    <w:rsid w:val="50067A14"/>
    <w:rsid w:val="500BABE9"/>
    <w:rsid w:val="501350E1"/>
    <w:rsid w:val="501F2B7E"/>
    <w:rsid w:val="5035FFEA"/>
    <w:rsid w:val="50395A92"/>
    <w:rsid w:val="5040AEDE"/>
    <w:rsid w:val="507C2894"/>
    <w:rsid w:val="50832283"/>
    <w:rsid w:val="50CACD16"/>
    <w:rsid w:val="50CAEDC3"/>
    <w:rsid w:val="50D86CDB"/>
    <w:rsid w:val="50F55E76"/>
    <w:rsid w:val="50FC8674"/>
    <w:rsid w:val="50FDC9F0"/>
    <w:rsid w:val="51143DE1"/>
    <w:rsid w:val="513EB0A5"/>
    <w:rsid w:val="516F1D5A"/>
    <w:rsid w:val="516FF132"/>
    <w:rsid w:val="517AC782"/>
    <w:rsid w:val="517FEAB4"/>
    <w:rsid w:val="51A79515"/>
    <w:rsid w:val="51B50CEA"/>
    <w:rsid w:val="51B8D0D0"/>
    <w:rsid w:val="51BD3618"/>
    <w:rsid w:val="51CDDF02"/>
    <w:rsid w:val="51CEF255"/>
    <w:rsid w:val="51E2C77A"/>
    <w:rsid w:val="51E38559"/>
    <w:rsid w:val="521E1D47"/>
    <w:rsid w:val="521F77F9"/>
    <w:rsid w:val="522D84FD"/>
    <w:rsid w:val="52506DB0"/>
    <w:rsid w:val="5281D3B5"/>
    <w:rsid w:val="529E1B73"/>
    <w:rsid w:val="52C4BC3B"/>
    <w:rsid w:val="52D6AA59"/>
    <w:rsid w:val="52E6D3C5"/>
    <w:rsid w:val="52EA20F0"/>
    <w:rsid w:val="52FA2C83"/>
    <w:rsid w:val="530C8BDC"/>
    <w:rsid w:val="531D81C0"/>
    <w:rsid w:val="5335FC8E"/>
    <w:rsid w:val="533F16B3"/>
    <w:rsid w:val="5355B0B0"/>
    <w:rsid w:val="536110C4"/>
    <w:rsid w:val="5364AE13"/>
    <w:rsid w:val="537B965E"/>
    <w:rsid w:val="53A90D8A"/>
    <w:rsid w:val="53AC67E0"/>
    <w:rsid w:val="53AE4E5E"/>
    <w:rsid w:val="53B73EBC"/>
    <w:rsid w:val="53CA7F36"/>
    <w:rsid w:val="53D93D77"/>
    <w:rsid w:val="53F11B5D"/>
    <w:rsid w:val="53F2A9CA"/>
    <w:rsid w:val="53F43CE7"/>
    <w:rsid w:val="53FDDD8F"/>
    <w:rsid w:val="5401F5B2"/>
    <w:rsid w:val="540CCCE1"/>
    <w:rsid w:val="54270F08"/>
    <w:rsid w:val="54915EEF"/>
    <w:rsid w:val="54C4A241"/>
    <w:rsid w:val="54D12312"/>
    <w:rsid w:val="54F0D36E"/>
    <w:rsid w:val="550BFBA9"/>
    <w:rsid w:val="550D089D"/>
    <w:rsid w:val="5532D8CB"/>
    <w:rsid w:val="55343A8C"/>
    <w:rsid w:val="554133FB"/>
    <w:rsid w:val="556D2875"/>
    <w:rsid w:val="55862899"/>
    <w:rsid w:val="558732A9"/>
    <w:rsid w:val="55A3A619"/>
    <w:rsid w:val="55B769D4"/>
    <w:rsid w:val="55C28825"/>
    <w:rsid w:val="55C6E610"/>
    <w:rsid w:val="55CD1754"/>
    <w:rsid w:val="55D5BE13"/>
    <w:rsid w:val="55DE4805"/>
    <w:rsid w:val="560D60E6"/>
    <w:rsid w:val="560F32C8"/>
    <w:rsid w:val="561E9298"/>
    <w:rsid w:val="561F45F3"/>
    <w:rsid w:val="56264142"/>
    <w:rsid w:val="563A1EF0"/>
    <w:rsid w:val="56418988"/>
    <w:rsid w:val="5653666F"/>
    <w:rsid w:val="566E843F"/>
    <w:rsid w:val="568B1BCB"/>
    <w:rsid w:val="56909546"/>
    <w:rsid w:val="56A80930"/>
    <w:rsid w:val="56C45429"/>
    <w:rsid w:val="57271099"/>
    <w:rsid w:val="572D8876"/>
    <w:rsid w:val="5734706C"/>
    <w:rsid w:val="573C6FB8"/>
    <w:rsid w:val="574E1E7B"/>
    <w:rsid w:val="574F640C"/>
    <w:rsid w:val="575A1F6F"/>
    <w:rsid w:val="575B44F5"/>
    <w:rsid w:val="575F1C11"/>
    <w:rsid w:val="5767D5DD"/>
    <w:rsid w:val="576F46A3"/>
    <w:rsid w:val="5771B204"/>
    <w:rsid w:val="57759B0A"/>
    <w:rsid w:val="57787D02"/>
    <w:rsid w:val="579D3BB7"/>
    <w:rsid w:val="57A667A0"/>
    <w:rsid w:val="57AB0329"/>
    <w:rsid w:val="57ADE299"/>
    <w:rsid w:val="57BB1654"/>
    <w:rsid w:val="57BCE6FB"/>
    <w:rsid w:val="57F0F2E3"/>
    <w:rsid w:val="57F13009"/>
    <w:rsid w:val="580C3038"/>
    <w:rsid w:val="580D0E78"/>
    <w:rsid w:val="5826559E"/>
    <w:rsid w:val="5831F818"/>
    <w:rsid w:val="584D7ECC"/>
    <w:rsid w:val="5854FE56"/>
    <w:rsid w:val="5862416F"/>
    <w:rsid w:val="5862D238"/>
    <w:rsid w:val="587959BE"/>
    <w:rsid w:val="588DDFFA"/>
    <w:rsid w:val="58AECFBE"/>
    <w:rsid w:val="58BDDC72"/>
    <w:rsid w:val="58BE8FB1"/>
    <w:rsid w:val="58C24281"/>
    <w:rsid w:val="58DC5B83"/>
    <w:rsid w:val="58FD257F"/>
    <w:rsid w:val="59282B50"/>
    <w:rsid w:val="5955C2A8"/>
    <w:rsid w:val="5993276B"/>
    <w:rsid w:val="5995E649"/>
    <w:rsid w:val="59A22B16"/>
    <w:rsid w:val="59CF4ABA"/>
    <w:rsid w:val="59D4E8EB"/>
    <w:rsid w:val="59D7FE0B"/>
    <w:rsid w:val="59DBD353"/>
    <w:rsid w:val="59DCD576"/>
    <w:rsid w:val="59FFE17A"/>
    <w:rsid w:val="5A09729B"/>
    <w:rsid w:val="5A0E8479"/>
    <w:rsid w:val="5A2AD5D2"/>
    <w:rsid w:val="5A4AA965"/>
    <w:rsid w:val="5A8F4F19"/>
    <w:rsid w:val="5A9D5981"/>
    <w:rsid w:val="5AA4C3C5"/>
    <w:rsid w:val="5AA77A50"/>
    <w:rsid w:val="5AA795FB"/>
    <w:rsid w:val="5ACAB94C"/>
    <w:rsid w:val="5ACAB9E4"/>
    <w:rsid w:val="5AD7284B"/>
    <w:rsid w:val="5B02C6DC"/>
    <w:rsid w:val="5B03F1B7"/>
    <w:rsid w:val="5B0D3FF6"/>
    <w:rsid w:val="5B22CD7B"/>
    <w:rsid w:val="5B308871"/>
    <w:rsid w:val="5B46E021"/>
    <w:rsid w:val="5B5E29B5"/>
    <w:rsid w:val="5B6A0256"/>
    <w:rsid w:val="5B771B75"/>
    <w:rsid w:val="5B7BDFAD"/>
    <w:rsid w:val="5BC7F494"/>
    <w:rsid w:val="5BD10D44"/>
    <w:rsid w:val="5C151E3F"/>
    <w:rsid w:val="5C222588"/>
    <w:rsid w:val="5C43F2E5"/>
    <w:rsid w:val="5C59635C"/>
    <w:rsid w:val="5C7D7264"/>
    <w:rsid w:val="5C941EA7"/>
    <w:rsid w:val="5CB22BD7"/>
    <w:rsid w:val="5CB7CED8"/>
    <w:rsid w:val="5CC06F81"/>
    <w:rsid w:val="5CDD92F2"/>
    <w:rsid w:val="5CDD957E"/>
    <w:rsid w:val="5CDD96B8"/>
    <w:rsid w:val="5CE20379"/>
    <w:rsid w:val="5CEDA29F"/>
    <w:rsid w:val="5CF94286"/>
    <w:rsid w:val="5D1CEF27"/>
    <w:rsid w:val="5D1D1066"/>
    <w:rsid w:val="5D49DD75"/>
    <w:rsid w:val="5D6E2829"/>
    <w:rsid w:val="5D71B33E"/>
    <w:rsid w:val="5D7E934E"/>
    <w:rsid w:val="5D9B7284"/>
    <w:rsid w:val="5DAE9FE7"/>
    <w:rsid w:val="5DC97DDB"/>
    <w:rsid w:val="5DDD8AA9"/>
    <w:rsid w:val="5E0FE5D0"/>
    <w:rsid w:val="5E22C6A7"/>
    <w:rsid w:val="5E3AE27C"/>
    <w:rsid w:val="5E4518B6"/>
    <w:rsid w:val="5E6E4851"/>
    <w:rsid w:val="5E78CFA1"/>
    <w:rsid w:val="5E97B6D9"/>
    <w:rsid w:val="5EB982D7"/>
    <w:rsid w:val="5EDB0C58"/>
    <w:rsid w:val="5EF1B815"/>
    <w:rsid w:val="5F1024D7"/>
    <w:rsid w:val="5F259C77"/>
    <w:rsid w:val="5F260FDB"/>
    <w:rsid w:val="5F381F93"/>
    <w:rsid w:val="5F38737E"/>
    <w:rsid w:val="5F4C24D5"/>
    <w:rsid w:val="5F50F9DC"/>
    <w:rsid w:val="5F62DEA6"/>
    <w:rsid w:val="5F7263E5"/>
    <w:rsid w:val="5F793B36"/>
    <w:rsid w:val="5F838C1C"/>
    <w:rsid w:val="5F93CB1B"/>
    <w:rsid w:val="5F96A7EC"/>
    <w:rsid w:val="5FAB6265"/>
    <w:rsid w:val="5FB63048"/>
    <w:rsid w:val="5FB8DE96"/>
    <w:rsid w:val="5FB90844"/>
    <w:rsid w:val="5FBA09DC"/>
    <w:rsid w:val="5FCBFCD2"/>
    <w:rsid w:val="5FCD85D1"/>
    <w:rsid w:val="5FE86903"/>
    <w:rsid w:val="5FEB5943"/>
    <w:rsid w:val="5FF1CFBA"/>
    <w:rsid w:val="5FF61805"/>
    <w:rsid w:val="6010540F"/>
    <w:rsid w:val="6018AA83"/>
    <w:rsid w:val="6019CCFA"/>
    <w:rsid w:val="601F18FF"/>
    <w:rsid w:val="6020B87D"/>
    <w:rsid w:val="602BE18B"/>
    <w:rsid w:val="60348DC7"/>
    <w:rsid w:val="604D9883"/>
    <w:rsid w:val="6057D434"/>
    <w:rsid w:val="609059CB"/>
    <w:rsid w:val="60BAB16C"/>
    <w:rsid w:val="60DAE060"/>
    <w:rsid w:val="60F26CEE"/>
    <w:rsid w:val="61047D18"/>
    <w:rsid w:val="61365595"/>
    <w:rsid w:val="614D58E9"/>
    <w:rsid w:val="615736CA"/>
    <w:rsid w:val="6158FD32"/>
    <w:rsid w:val="615ED8F6"/>
    <w:rsid w:val="616564BB"/>
    <w:rsid w:val="617790B9"/>
    <w:rsid w:val="618A2DB1"/>
    <w:rsid w:val="61CEC2C4"/>
    <w:rsid w:val="61D2DE2E"/>
    <w:rsid w:val="61D60E5D"/>
    <w:rsid w:val="61DA9EF4"/>
    <w:rsid w:val="6209A11E"/>
    <w:rsid w:val="620F6DC0"/>
    <w:rsid w:val="62108C97"/>
    <w:rsid w:val="62125527"/>
    <w:rsid w:val="62148036"/>
    <w:rsid w:val="6223F848"/>
    <w:rsid w:val="624D3ADE"/>
    <w:rsid w:val="625A18C5"/>
    <w:rsid w:val="62637219"/>
    <w:rsid w:val="62837F4F"/>
    <w:rsid w:val="62B649E0"/>
    <w:rsid w:val="62C21D4A"/>
    <w:rsid w:val="62DDDFCA"/>
    <w:rsid w:val="62EA6D70"/>
    <w:rsid w:val="632BD5B9"/>
    <w:rsid w:val="63322415"/>
    <w:rsid w:val="633F83A0"/>
    <w:rsid w:val="637B00E8"/>
    <w:rsid w:val="6383EA8D"/>
    <w:rsid w:val="6386E0B7"/>
    <w:rsid w:val="638AB64A"/>
    <w:rsid w:val="63BB0F7F"/>
    <w:rsid w:val="64091CAB"/>
    <w:rsid w:val="6415F2AF"/>
    <w:rsid w:val="644EDB8D"/>
    <w:rsid w:val="64659C54"/>
    <w:rsid w:val="646A6325"/>
    <w:rsid w:val="6475389D"/>
    <w:rsid w:val="647E6B1B"/>
    <w:rsid w:val="648D5E3D"/>
    <w:rsid w:val="64923D05"/>
    <w:rsid w:val="649853A9"/>
    <w:rsid w:val="64A95775"/>
    <w:rsid w:val="64AC1895"/>
    <w:rsid w:val="64C61283"/>
    <w:rsid w:val="64C984C2"/>
    <w:rsid w:val="64CCBDFC"/>
    <w:rsid w:val="64CF61D0"/>
    <w:rsid w:val="64D3D126"/>
    <w:rsid w:val="64DC081F"/>
    <w:rsid w:val="64E7AB83"/>
    <w:rsid w:val="64F46B20"/>
    <w:rsid w:val="64FAF381"/>
    <w:rsid w:val="64FDACB2"/>
    <w:rsid w:val="6503A0FF"/>
    <w:rsid w:val="6520A4FF"/>
    <w:rsid w:val="6558FC17"/>
    <w:rsid w:val="65753896"/>
    <w:rsid w:val="6587FC8C"/>
    <w:rsid w:val="659DFCA0"/>
    <w:rsid w:val="659E03FD"/>
    <w:rsid w:val="65A139F9"/>
    <w:rsid w:val="65A537B8"/>
    <w:rsid w:val="65ACA7C1"/>
    <w:rsid w:val="65B21D49"/>
    <w:rsid w:val="662030EE"/>
    <w:rsid w:val="66291C39"/>
    <w:rsid w:val="662E26CC"/>
    <w:rsid w:val="664F6E85"/>
    <w:rsid w:val="665E9AF3"/>
    <w:rsid w:val="667AC245"/>
    <w:rsid w:val="669EB243"/>
    <w:rsid w:val="66AD9733"/>
    <w:rsid w:val="66AEBBC6"/>
    <w:rsid w:val="66B9F7B8"/>
    <w:rsid w:val="66BC7560"/>
    <w:rsid w:val="66C7057B"/>
    <w:rsid w:val="66CA3670"/>
    <w:rsid w:val="66FD0AE4"/>
    <w:rsid w:val="672D47BB"/>
    <w:rsid w:val="6739394F"/>
    <w:rsid w:val="67567D16"/>
    <w:rsid w:val="675CE743"/>
    <w:rsid w:val="677F2897"/>
    <w:rsid w:val="67B81F5A"/>
    <w:rsid w:val="67D4C6AB"/>
    <w:rsid w:val="67D93FD3"/>
    <w:rsid w:val="67DD7805"/>
    <w:rsid w:val="67EC28A0"/>
    <w:rsid w:val="683075C6"/>
    <w:rsid w:val="6831B64F"/>
    <w:rsid w:val="6839ED68"/>
    <w:rsid w:val="684808E9"/>
    <w:rsid w:val="6852DE54"/>
    <w:rsid w:val="6855663D"/>
    <w:rsid w:val="6856444E"/>
    <w:rsid w:val="688A37C6"/>
    <w:rsid w:val="688B490C"/>
    <w:rsid w:val="68A370C4"/>
    <w:rsid w:val="68A4DFB7"/>
    <w:rsid w:val="68D505EA"/>
    <w:rsid w:val="68DEB5A6"/>
    <w:rsid w:val="68ECC213"/>
    <w:rsid w:val="6913B915"/>
    <w:rsid w:val="694FE400"/>
    <w:rsid w:val="696937A5"/>
    <w:rsid w:val="6974F805"/>
    <w:rsid w:val="697D0E75"/>
    <w:rsid w:val="6995A43D"/>
    <w:rsid w:val="69A3EAB7"/>
    <w:rsid w:val="69A73F9E"/>
    <w:rsid w:val="69D0E839"/>
    <w:rsid w:val="6A22C7EA"/>
    <w:rsid w:val="6A2516A9"/>
    <w:rsid w:val="6A2D1117"/>
    <w:rsid w:val="6A309AA8"/>
    <w:rsid w:val="6A31D1B7"/>
    <w:rsid w:val="6A39F305"/>
    <w:rsid w:val="6A504D41"/>
    <w:rsid w:val="6A5D1656"/>
    <w:rsid w:val="6A64890A"/>
    <w:rsid w:val="6A676FA6"/>
    <w:rsid w:val="6A733AD0"/>
    <w:rsid w:val="6A76738B"/>
    <w:rsid w:val="6A859DF2"/>
    <w:rsid w:val="6A8C42A6"/>
    <w:rsid w:val="6A953F67"/>
    <w:rsid w:val="6A9950E9"/>
    <w:rsid w:val="6A99E73E"/>
    <w:rsid w:val="6AAED61F"/>
    <w:rsid w:val="6ABC29F4"/>
    <w:rsid w:val="6ABE5503"/>
    <w:rsid w:val="6AC7CD42"/>
    <w:rsid w:val="6AFCD944"/>
    <w:rsid w:val="6B0DFBE7"/>
    <w:rsid w:val="6B13F32B"/>
    <w:rsid w:val="6B1C7585"/>
    <w:rsid w:val="6B3BFF80"/>
    <w:rsid w:val="6B48485B"/>
    <w:rsid w:val="6B58E27A"/>
    <w:rsid w:val="6B6F7464"/>
    <w:rsid w:val="6BAB3559"/>
    <w:rsid w:val="6BB14B0C"/>
    <w:rsid w:val="6BB2DB49"/>
    <w:rsid w:val="6BB3DA98"/>
    <w:rsid w:val="6BCB51BD"/>
    <w:rsid w:val="6BCDE2A6"/>
    <w:rsid w:val="6BE3DD50"/>
    <w:rsid w:val="6BE82D2D"/>
    <w:rsid w:val="6BF44E90"/>
    <w:rsid w:val="6BF7A2D9"/>
    <w:rsid w:val="6BF9F7C8"/>
    <w:rsid w:val="6C021AD7"/>
    <w:rsid w:val="6C1C8B55"/>
    <w:rsid w:val="6C23421E"/>
    <w:rsid w:val="6C31FFA4"/>
    <w:rsid w:val="6C340B30"/>
    <w:rsid w:val="6C4B9350"/>
    <w:rsid w:val="6C6684AE"/>
    <w:rsid w:val="6C6AFEAA"/>
    <w:rsid w:val="6C6FEFFC"/>
    <w:rsid w:val="6C70E381"/>
    <w:rsid w:val="6C8F24E9"/>
    <w:rsid w:val="6C9EB6F4"/>
    <w:rsid w:val="6CBBAB98"/>
    <w:rsid w:val="6CC34FD2"/>
    <w:rsid w:val="6CE5BA53"/>
    <w:rsid w:val="6CFEAECA"/>
    <w:rsid w:val="6D03E9A8"/>
    <w:rsid w:val="6D1669D3"/>
    <w:rsid w:val="6D1994C7"/>
    <w:rsid w:val="6D208685"/>
    <w:rsid w:val="6D34B5B9"/>
    <w:rsid w:val="6D35A241"/>
    <w:rsid w:val="6D3D19F4"/>
    <w:rsid w:val="6D57B7C9"/>
    <w:rsid w:val="6D58AC2C"/>
    <w:rsid w:val="6D621EA1"/>
    <w:rsid w:val="6D73F904"/>
    <w:rsid w:val="6D81D528"/>
    <w:rsid w:val="6D93B6C3"/>
    <w:rsid w:val="6D9ACF68"/>
    <w:rsid w:val="6D9B9254"/>
    <w:rsid w:val="6DA2CAC1"/>
    <w:rsid w:val="6DA3E492"/>
    <w:rsid w:val="6DA7481D"/>
    <w:rsid w:val="6DA90E85"/>
    <w:rsid w:val="6DB3A0F1"/>
    <w:rsid w:val="6DB52266"/>
    <w:rsid w:val="6DCA2C73"/>
    <w:rsid w:val="6DCB39FF"/>
    <w:rsid w:val="6DD869E7"/>
    <w:rsid w:val="6DED0955"/>
    <w:rsid w:val="6DF6A261"/>
    <w:rsid w:val="6E20A8C7"/>
    <w:rsid w:val="6E486928"/>
    <w:rsid w:val="6E5F2197"/>
    <w:rsid w:val="6E73A042"/>
    <w:rsid w:val="6E9823A9"/>
    <w:rsid w:val="6EB08C93"/>
    <w:rsid w:val="6EB7C6E2"/>
    <w:rsid w:val="6EBAA28C"/>
    <w:rsid w:val="6EE64C3E"/>
    <w:rsid w:val="6EF47C8D"/>
    <w:rsid w:val="6EFFB64B"/>
    <w:rsid w:val="6F070B34"/>
    <w:rsid w:val="6F0CF0CC"/>
    <w:rsid w:val="6F288889"/>
    <w:rsid w:val="6F2FE877"/>
    <w:rsid w:val="6F31F3D2"/>
    <w:rsid w:val="6F4511B7"/>
    <w:rsid w:val="6F6EB735"/>
    <w:rsid w:val="6F74D1C0"/>
    <w:rsid w:val="6F87AD91"/>
    <w:rsid w:val="6F92CE61"/>
    <w:rsid w:val="6FBAD231"/>
    <w:rsid w:val="70038DCD"/>
    <w:rsid w:val="700ECE5E"/>
    <w:rsid w:val="700F70A3"/>
    <w:rsid w:val="7028662F"/>
    <w:rsid w:val="702AF2D7"/>
    <w:rsid w:val="7047C7CC"/>
    <w:rsid w:val="704AB29A"/>
    <w:rsid w:val="70613EA5"/>
    <w:rsid w:val="70640F01"/>
    <w:rsid w:val="7071AB16"/>
    <w:rsid w:val="707F4FAA"/>
    <w:rsid w:val="7081113F"/>
    <w:rsid w:val="70BDF61D"/>
    <w:rsid w:val="70E788C7"/>
    <w:rsid w:val="70F040FA"/>
    <w:rsid w:val="70FB592D"/>
    <w:rsid w:val="71044362"/>
    <w:rsid w:val="710A68F5"/>
    <w:rsid w:val="71117A10"/>
    <w:rsid w:val="71180893"/>
    <w:rsid w:val="71291565"/>
    <w:rsid w:val="712F2DB5"/>
    <w:rsid w:val="71446104"/>
    <w:rsid w:val="71660581"/>
    <w:rsid w:val="717330B9"/>
    <w:rsid w:val="7191D830"/>
    <w:rsid w:val="71E16D1E"/>
    <w:rsid w:val="71E95BB8"/>
    <w:rsid w:val="71EAF0B0"/>
    <w:rsid w:val="71F3C385"/>
    <w:rsid w:val="721149CD"/>
    <w:rsid w:val="721421AB"/>
    <w:rsid w:val="723623F0"/>
    <w:rsid w:val="7237E740"/>
    <w:rsid w:val="7251196B"/>
    <w:rsid w:val="726D6FE0"/>
    <w:rsid w:val="727DC4C3"/>
    <w:rsid w:val="7283CC21"/>
    <w:rsid w:val="729C215D"/>
    <w:rsid w:val="72A1FFDE"/>
    <w:rsid w:val="72A753D2"/>
    <w:rsid w:val="72C2243A"/>
    <w:rsid w:val="72D1ED69"/>
    <w:rsid w:val="72DE1154"/>
    <w:rsid w:val="72E48E55"/>
    <w:rsid w:val="72F859DD"/>
    <w:rsid w:val="730CCEA7"/>
    <w:rsid w:val="73122715"/>
    <w:rsid w:val="7313686A"/>
    <w:rsid w:val="73529CE2"/>
    <w:rsid w:val="735A15F8"/>
    <w:rsid w:val="7370B1AD"/>
    <w:rsid w:val="73935B50"/>
    <w:rsid w:val="73BD2615"/>
    <w:rsid w:val="73E67B1C"/>
    <w:rsid w:val="73E7773B"/>
    <w:rsid w:val="73EA6978"/>
    <w:rsid w:val="73F58AE4"/>
    <w:rsid w:val="74037DCA"/>
    <w:rsid w:val="7404E3A8"/>
    <w:rsid w:val="7410AB7F"/>
    <w:rsid w:val="74230678"/>
    <w:rsid w:val="742760F6"/>
    <w:rsid w:val="743CDD17"/>
    <w:rsid w:val="743F1154"/>
    <w:rsid w:val="7440B107"/>
    <w:rsid w:val="746534D2"/>
    <w:rsid w:val="74721F99"/>
    <w:rsid w:val="7479AF9B"/>
    <w:rsid w:val="74AA5D43"/>
    <w:rsid w:val="74B83F40"/>
    <w:rsid w:val="74BD61C9"/>
    <w:rsid w:val="74BFB149"/>
    <w:rsid w:val="74E608B1"/>
    <w:rsid w:val="74F2241C"/>
    <w:rsid w:val="74F5E2C2"/>
    <w:rsid w:val="751A8B4C"/>
    <w:rsid w:val="752A982E"/>
    <w:rsid w:val="7531BBEE"/>
    <w:rsid w:val="7564E938"/>
    <w:rsid w:val="7565E28C"/>
    <w:rsid w:val="75759C30"/>
    <w:rsid w:val="7587A36A"/>
    <w:rsid w:val="7587CAAB"/>
    <w:rsid w:val="7594927C"/>
    <w:rsid w:val="75A283B7"/>
    <w:rsid w:val="75ABD203"/>
    <w:rsid w:val="75BF1878"/>
    <w:rsid w:val="75DD5A19"/>
    <w:rsid w:val="761C7C6C"/>
    <w:rsid w:val="76200152"/>
    <w:rsid w:val="764BF2E6"/>
    <w:rsid w:val="764F491F"/>
    <w:rsid w:val="76503D8A"/>
    <w:rsid w:val="766E0E85"/>
    <w:rsid w:val="76812C22"/>
    <w:rsid w:val="76972527"/>
    <w:rsid w:val="76A21C25"/>
    <w:rsid w:val="76D23483"/>
    <w:rsid w:val="76D330A2"/>
    <w:rsid w:val="76D9B42D"/>
    <w:rsid w:val="76F6D79E"/>
    <w:rsid w:val="76FA567D"/>
    <w:rsid w:val="7704BC1E"/>
    <w:rsid w:val="771C953D"/>
    <w:rsid w:val="77387848"/>
    <w:rsid w:val="77476812"/>
    <w:rsid w:val="774ADE3B"/>
    <w:rsid w:val="775D71C5"/>
    <w:rsid w:val="7768CC0F"/>
    <w:rsid w:val="77871C12"/>
    <w:rsid w:val="778FD136"/>
    <w:rsid w:val="778FD2E6"/>
    <w:rsid w:val="77974083"/>
    <w:rsid w:val="77A1D0E9"/>
    <w:rsid w:val="77A3C459"/>
    <w:rsid w:val="77A9E155"/>
    <w:rsid w:val="77E7F252"/>
    <w:rsid w:val="77F767B9"/>
    <w:rsid w:val="77FB7B4E"/>
    <w:rsid w:val="780049F7"/>
    <w:rsid w:val="780D70C6"/>
    <w:rsid w:val="78107278"/>
    <w:rsid w:val="78247AD0"/>
    <w:rsid w:val="78337814"/>
    <w:rsid w:val="78444B36"/>
    <w:rsid w:val="7853A5EE"/>
    <w:rsid w:val="7866FA4F"/>
    <w:rsid w:val="78672652"/>
    <w:rsid w:val="788028B3"/>
    <w:rsid w:val="78A9FE07"/>
    <w:rsid w:val="78BF3E7C"/>
    <w:rsid w:val="78E93441"/>
    <w:rsid w:val="78F44FAE"/>
    <w:rsid w:val="78F621C2"/>
    <w:rsid w:val="79006193"/>
    <w:rsid w:val="791468EC"/>
    <w:rsid w:val="7921B727"/>
    <w:rsid w:val="792F5A20"/>
    <w:rsid w:val="795DF306"/>
    <w:rsid w:val="79627AFA"/>
    <w:rsid w:val="797CF4BD"/>
    <w:rsid w:val="798C4E56"/>
    <w:rsid w:val="798DA35F"/>
    <w:rsid w:val="79B4F052"/>
    <w:rsid w:val="79C3D79F"/>
    <w:rsid w:val="79CF4875"/>
    <w:rsid w:val="79D1ADDF"/>
    <w:rsid w:val="79D24A21"/>
    <w:rsid w:val="7A0D4BC7"/>
    <w:rsid w:val="7A1F4946"/>
    <w:rsid w:val="7A261C08"/>
    <w:rsid w:val="7A309944"/>
    <w:rsid w:val="7A61F3AE"/>
    <w:rsid w:val="7A635507"/>
    <w:rsid w:val="7A6D88E5"/>
    <w:rsid w:val="7A7A7325"/>
    <w:rsid w:val="7A97FDFE"/>
    <w:rsid w:val="7A9C30FB"/>
    <w:rsid w:val="7ABAC703"/>
    <w:rsid w:val="7AC4BB96"/>
    <w:rsid w:val="7AD7E1A4"/>
    <w:rsid w:val="7AE65D81"/>
    <w:rsid w:val="7B0308AD"/>
    <w:rsid w:val="7B19F4E3"/>
    <w:rsid w:val="7B3C709B"/>
    <w:rsid w:val="7B4AF3F5"/>
    <w:rsid w:val="7B5255D8"/>
    <w:rsid w:val="7B5C753F"/>
    <w:rsid w:val="7B851F2B"/>
    <w:rsid w:val="7B86C65F"/>
    <w:rsid w:val="7B9695DE"/>
    <w:rsid w:val="7BAC6847"/>
    <w:rsid w:val="7BB48A18"/>
    <w:rsid w:val="7BC11F96"/>
    <w:rsid w:val="7BC2ED1A"/>
    <w:rsid w:val="7BC7B6AD"/>
    <w:rsid w:val="7BDF6A10"/>
    <w:rsid w:val="7BE6BD2C"/>
    <w:rsid w:val="7BEB6381"/>
    <w:rsid w:val="7BF1A2FE"/>
    <w:rsid w:val="7C1051FA"/>
    <w:rsid w:val="7C11D7A0"/>
    <w:rsid w:val="7C257057"/>
    <w:rsid w:val="7C32A6B7"/>
    <w:rsid w:val="7C40BAFB"/>
    <w:rsid w:val="7C697F1E"/>
    <w:rsid w:val="7C6E1E1F"/>
    <w:rsid w:val="7C813C5B"/>
    <w:rsid w:val="7CC3B5A2"/>
    <w:rsid w:val="7CDA6379"/>
    <w:rsid w:val="7CDF7DD6"/>
    <w:rsid w:val="7D00DD77"/>
    <w:rsid w:val="7D21DB50"/>
    <w:rsid w:val="7D58BDCF"/>
    <w:rsid w:val="7D6F0B01"/>
    <w:rsid w:val="7D70F471"/>
    <w:rsid w:val="7D8C85A4"/>
    <w:rsid w:val="7D985371"/>
    <w:rsid w:val="7DA2A656"/>
    <w:rsid w:val="7DAFC485"/>
    <w:rsid w:val="7DB9A3B5"/>
    <w:rsid w:val="7DCA7C8E"/>
    <w:rsid w:val="7DEE0C88"/>
    <w:rsid w:val="7DEE710B"/>
    <w:rsid w:val="7DF1839C"/>
    <w:rsid w:val="7DFC200D"/>
    <w:rsid w:val="7E06ACE4"/>
    <w:rsid w:val="7E0A8232"/>
    <w:rsid w:val="7E10AC1B"/>
    <w:rsid w:val="7E120C44"/>
    <w:rsid w:val="7E35516A"/>
    <w:rsid w:val="7E62B98A"/>
    <w:rsid w:val="7E63B47E"/>
    <w:rsid w:val="7EA2E608"/>
    <w:rsid w:val="7EB89CF9"/>
    <w:rsid w:val="7EBF781F"/>
    <w:rsid w:val="7EC55F09"/>
    <w:rsid w:val="7EC6D5FA"/>
    <w:rsid w:val="7ED0FD37"/>
    <w:rsid w:val="7EDC0351"/>
    <w:rsid w:val="7F0077D4"/>
    <w:rsid w:val="7F1A8FB4"/>
    <w:rsid w:val="7F2BC99D"/>
    <w:rsid w:val="7F392788"/>
    <w:rsid w:val="7F3AFD3F"/>
    <w:rsid w:val="7F404ADE"/>
    <w:rsid w:val="7F45EDB2"/>
    <w:rsid w:val="7F5D626D"/>
    <w:rsid w:val="7F74CFE8"/>
    <w:rsid w:val="7F954CD1"/>
    <w:rsid w:val="7F9C5124"/>
    <w:rsid w:val="7FA485F0"/>
    <w:rsid w:val="7FC38C2F"/>
    <w:rsid w:val="7FE884DD"/>
    <w:rsid w:val="7FF46906"/>
    <w:rsid w:val="7FF89A3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906FAB8"/>
  <w15:chartTrackingRefBased/>
  <w15:docId w15:val="{5EFABA70-7456-4417-B646-445DB56C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D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6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4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A74F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A74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74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74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7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FF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277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97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4C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82D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B76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4E4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046"/>
  </w:style>
  <w:style w:type="paragraph" w:styleId="Footer">
    <w:name w:val="footer"/>
    <w:basedOn w:val="Normal"/>
    <w:link w:val="FooterChar"/>
    <w:uiPriority w:val="99"/>
    <w:unhideWhenUsed/>
    <w:rsid w:val="004E4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46"/>
  </w:style>
  <w:style w:type="paragraph" w:styleId="Revision">
    <w:name w:val="Revision"/>
    <w:hidden/>
    <w:uiPriority w:val="99"/>
    <w:semiHidden/>
    <w:rsid w:val="00704644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802358"/>
    <w:rPr>
      <w:color w:val="2B579A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D5666"/>
  </w:style>
  <w:style w:type="character" w:styleId="FollowedHyperlink">
    <w:name w:val="FollowedHyperlink"/>
    <w:basedOn w:val="DefaultParagraphFont"/>
    <w:uiPriority w:val="99"/>
    <w:semiHidden/>
    <w:unhideWhenUsed/>
    <w:rsid w:val="0009681D"/>
    <w:rPr>
      <w:color w:val="954F72" w:themeColor="followedHyperlink"/>
      <w:u w:val="single"/>
    </w:rPr>
  </w:style>
  <w:style w:type="paragraph" w:customStyle="1" w:styleId="Default">
    <w:name w:val="Default"/>
    <w:rsid w:val="00A45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CC0111"/>
  </w:style>
  <w:style w:type="paragraph" w:customStyle="1" w:styleId="xxmsonormal">
    <w:name w:val="x_xmsonormal"/>
    <w:basedOn w:val="Normal"/>
    <w:rsid w:val="00937104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https://www.fcc.gov/reports-research/maps/study-area-boundaries/" TargetMode="External" /><Relationship Id="rId11" Type="http://schemas.openxmlformats.org/officeDocument/2006/relationships/hyperlink" Target="https://docs.fcc.gov/public/attachments/DOC-392121A1.xlsx" TargetMode="External" /><Relationship Id="rId12" Type="http://schemas.openxmlformats.org/officeDocument/2006/relationships/hyperlink" Target="https://www.fcc.gov/file/24828/download" TargetMode="External" /><Relationship Id="rId13" Type="http://schemas.openxmlformats.org/officeDocument/2006/relationships/header" Target="header1.xml" /><Relationship Id="rId14" Type="http://schemas.openxmlformats.org/officeDocument/2006/relationships/header" Target="header2.xml" /><Relationship Id="rId15" Type="http://schemas.openxmlformats.org/officeDocument/2006/relationships/footer" Target="footer1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cacm.usac.org" TargetMode="External" /><Relationship Id="rId6" Type="http://schemas.openxmlformats.org/officeDocument/2006/relationships/hyperlink" Target="https://broadbandmap.fcc.gov/data-download/" TargetMode="External" /><Relationship Id="rId7" Type="http://schemas.openxmlformats.org/officeDocument/2006/relationships/hyperlink" Target="https://docs.fcc.gov/public/attachments/DOC-396526A1.xlsx" TargetMode="External" /><Relationship Id="rId8" Type="http://schemas.openxmlformats.org/officeDocument/2006/relationships/hyperlink" Target="https://fundingmap.fcc.gov/" TargetMode="External" /><Relationship Id="rId9" Type="http://schemas.openxmlformats.org/officeDocument/2006/relationships/hyperlink" Target="https://opendata.usac.org/" TargetMode="Externa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docs.fcc.gov/public/attachments/DA-12-1995A1.pdf" TargetMode="External" /><Relationship Id="rId2" Type="http://schemas.openxmlformats.org/officeDocument/2006/relationships/hyperlink" Target="mailto:CACMsupport@Costquest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