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D5361" w:rsidRPr="0045408B" w:rsidP="00BD5361" w14:paraId="48D35AAE" w14:textId="77777777">
      <w:pPr>
        <w:widowControl w:val="0"/>
        <w:spacing w:after="0" w:line="240" w:lineRule="auto"/>
        <w:jc w:val="center"/>
        <w:rPr>
          <w:rFonts w:ascii="Times New Roman" w:eastAsia="Times New Roman" w:hAnsi="Times New Roman" w:cs="Times New Roman"/>
          <w:b/>
          <w:bCs/>
          <w:caps/>
          <w:snapToGrid w:val="0"/>
          <w:kern w:val="28"/>
        </w:rPr>
      </w:pPr>
      <w:r w:rsidRPr="0045408B">
        <w:rPr>
          <w:rFonts w:ascii="Times New Roman" w:eastAsia="Times New Roman" w:hAnsi="Times New Roman" w:cs="Times New Roman"/>
          <w:b/>
          <w:bCs/>
          <w:caps/>
          <w:snapToGrid w:val="0"/>
          <w:kern w:val="28"/>
        </w:rPr>
        <w:t>Statement of</w:t>
      </w:r>
    </w:p>
    <w:p w:rsidR="00BD5361" w:rsidRPr="0045408B" w:rsidP="00BD5361" w14:paraId="6F4A90F6" w14:textId="77777777">
      <w:pPr>
        <w:widowControl w:val="0"/>
        <w:spacing w:after="0" w:line="240" w:lineRule="auto"/>
        <w:jc w:val="center"/>
        <w:rPr>
          <w:rFonts w:ascii="Times New Roman" w:eastAsia="Times New Roman" w:hAnsi="Times New Roman" w:cs="Times New Roman"/>
          <w:b/>
          <w:bCs/>
          <w:snapToGrid w:val="0"/>
          <w:kern w:val="28"/>
        </w:rPr>
      </w:pPr>
      <w:r w:rsidRPr="0045408B">
        <w:rPr>
          <w:rFonts w:ascii="Times New Roman" w:eastAsia="Calibri" w:hAnsi="Times New Roman" w:cs="Times New Roman"/>
          <w:b/>
          <w:bCs/>
          <w:snapToGrid w:val="0"/>
          <w:kern w:val="28"/>
        </w:rPr>
        <w:t xml:space="preserve">CHAIRWOMAN </w:t>
      </w:r>
      <w:r w:rsidRPr="0045408B">
        <w:rPr>
          <w:rFonts w:ascii="Times New Roman" w:eastAsia="Times New Roman" w:hAnsi="Times New Roman" w:cs="Times New Roman"/>
          <w:b/>
          <w:bCs/>
          <w:snapToGrid w:val="0"/>
          <w:kern w:val="28"/>
        </w:rPr>
        <w:t>JESSICA ROSENWORCEL</w:t>
      </w:r>
    </w:p>
    <w:p w:rsidR="00BD5361" w:rsidRPr="0045408B" w:rsidP="00BD5361" w14:paraId="1AA81FB6" w14:textId="77777777">
      <w:pPr>
        <w:widowControl w:val="0"/>
        <w:spacing w:after="0" w:line="240" w:lineRule="auto"/>
        <w:jc w:val="center"/>
        <w:rPr>
          <w:rFonts w:ascii="Times New Roman" w:eastAsia="Times New Roman" w:hAnsi="Times New Roman" w:cs="Times New Roman"/>
          <w:b/>
          <w:bCs/>
          <w:caps/>
          <w:snapToGrid w:val="0"/>
          <w:kern w:val="28"/>
        </w:rPr>
      </w:pPr>
    </w:p>
    <w:p w:rsidR="00BD5361" w:rsidRPr="007D0DC1" w:rsidP="00740D57" w14:paraId="3CF4CC47" w14:textId="5C67005C">
      <w:pPr>
        <w:suppressAutoHyphens/>
        <w:ind w:left="720" w:hanging="720"/>
        <w:rPr>
          <w:rFonts w:ascii="Times New Roman" w:hAnsi="Times New Roman" w:cs="Times New Roman"/>
        </w:rPr>
      </w:pPr>
      <w:r w:rsidRPr="0045408B">
        <w:rPr>
          <w:rFonts w:ascii="Times New Roman" w:eastAsia="Times New Roman" w:hAnsi="Times New Roman" w:cs="Times New Roman"/>
          <w:iCs/>
          <w:snapToGrid w:val="0"/>
          <w:kern w:val="28"/>
        </w:rPr>
        <w:t>Re:</w:t>
      </w:r>
      <w:r w:rsidRPr="0045408B">
        <w:rPr>
          <w:rFonts w:ascii="Times New Roman" w:eastAsia="Times New Roman" w:hAnsi="Times New Roman" w:cs="Times New Roman"/>
          <w:snapToGrid w:val="0"/>
          <w:kern w:val="28"/>
        </w:rPr>
        <w:t xml:space="preserve"> </w:t>
      </w:r>
      <w:r w:rsidRPr="0045408B">
        <w:rPr>
          <w:rFonts w:ascii="Times New Roman" w:eastAsia="Times New Roman" w:hAnsi="Times New Roman" w:cs="Times New Roman"/>
          <w:snapToGrid w:val="0"/>
          <w:kern w:val="28"/>
        </w:rPr>
        <w:tab/>
      </w:r>
      <w:r w:rsidRPr="0045408B">
        <w:rPr>
          <w:rFonts w:ascii="Times New Roman" w:hAnsi="Times New Roman" w:cs="Times New Roman"/>
          <w:i/>
          <w:iCs/>
          <w:spacing w:val="-2"/>
        </w:rPr>
        <w:t>Allocation of Spectrum for Non-Federal Space Launch Operations</w:t>
      </w:r>
      <w:r w:rsidRPr="0045408B">
        <w:rPr>
          <w:rFonts w:ascii="Times New Roman" w:hAnsi="Times New Roman" w:cs="Times New Roman"/>
          <w:spacing w:val="-2"/>
        </w:rPr>
        <w:t xml:space="preserve">, </w:t>
      </w:r>
      <w:r w:rsidRPr="0045408B">
        <w:rPr>
          <w:rFonts w:ascii="Times New Roman" w:hAnsi="Times New Roman" w:cs="Times New Roman"/>
          <w:i/>
          <w:iCs/>
          <w:spacing w:val="-2"/>
        </w:rPr>
        <w:t>Amendment of Part 2 of the Commission’s Rules for Federal Earth Stations Communicating with Non-Federal Fixed Satellite Service Space Stations</w:t>
      </w:r>
      <w:r w:rsidR="00D02060">
        <w:rPr>
          <w:rFonts w:ascii="Times New Roman" w:hAnsi="Times New Roman" w:cs="Times New Roman"/>
          <w:spacing w:val="-2"/>
        </w:rPr>
        <w:t>,</w:t>
      </w:r>
      <w:r w:rsidRPr="0045408B">
        <w:rPr>
          <w:rFonts w:ascii="Times New Roman" w:hAnsi="Times New Roman" w:cs="Times New Roman"/>
          <w:i/>
          <w:iCs/>
          <w:spacing w:val="-2"/>
        </w:rPr>
        <w:t xml:space="preserve"> Federal Space Station Use of the 399.9</w:t>
      </w:r>
      <w:r w:rsidRPr="0045408B">
        <w:rPr>
          <w:rFonts w:ascii="Times New Roman" w:hAnsi="Times New Roman" w:cs="Times New Roman"/>
          <w:i/>
          <w:iCs/>
          <w:spacing w:val="-2"/>
        </w:rPr>
        <w:noBreakHyphen/>
        <w:t>400.05 MHz Band</w:t>
      </w:r>
      <w:r w:rsidR="00D02060">
        <w:rPr>
          <w:rFonts w:ascii="Times New Roman" w:hAnsi="Times New Roman" w:cs="Times New Roman"/>
          <w:spacing w:val="-2"/>
        </w:rPr>
        <w:t xml:space="preserve">; ET Docket No. 13-115, </w:t>
      </w:r>
      <w:r w:rsidRPr="0045408B">
        <w:rPr>
          <w:rFonts w:ascii="Times New Roman" w:hAnsi="Times New Roman" w:cs="Times New Roman"/>
          <w:spacing w:val="-2"/>
        </w:rPr>
        <w:t>RM-11341</w:t>
      </w:r>
      <w:r w:rsidR="00D02060">
        <w:rPr>
          <w:rFonts w:ascii="Times New Roman" w:hAnsi="Times New Roman" w:cs="Times New Roman"/>
          <w:spacing w:val="-2"/>
        </w:rPr>
        <w:t>; Second Report and Order and Second Further Notice of Proposed Rulemaking (September 21, 2023)</w:t>
      </w:r>
    </w:p>
    <w:p w:rsidR="00BD5361" w:rsidRPr="007D0DC1" w:rsidP="00BD5361" w14:paraId="164D913E" w14:textId="02F70EEF">
      <w:pPr>
        <w:spacing w:after="0" w:line="240" w:lineRule="auto"/>
        <w:ind w:firstLine="720"/>
        <w:rPr>
          <w:rFonts w:ascii="Times New Roman" w:hAnsi="Times New Roman" w:cs="Times New Roman"/>
        </w:rPr>
      </w:pPr>
      <w:r w:rsidRPr="007D0DC1">
        <w:rPr>
          <w:rFonts w:ascii="Times New Roman" w:hAnsi="Times New Roman" w:cs="Times New Roman"/>
        </w:rPr>
        <w:t xml:space="preserve">Six weeks ago, I had the honor of visiting Kennedy Space Center.  I met with </w:t>
      </w:r>
      <w:r w:rsidRPr="007D0DC1" w:rsidR="00F649A5">
        <w:rPr>
          <w:rFonts w:ascii="Times New Roman" w:hAnsi="Times New Roman" w:cs="Times New Roman"/>
        </w:rPr>
        <w:t xml:space="preserve">NASA </w:t>
      </w:r>
      <w:r w:rsidRPr="007D0DC1">
        <w:rPr>
          <w:rFonts w:ascii="Times New Roman" w:hAnsi="Times New Roman" w:cs="Times New Roman"/>
        </w:rPr>
        <w:t xml:space="preserve">Administrator Bill Nelson and scientists throughout the complex.  The highlight of the trip was meeting the Artemis II crew who will soon become the first people to visit the moon in over half a century—including, I should add, the first woman and the first person of color.  </w:t>
      </w:r>
      <w:r w:rsidR="00AC66EF">
        <w:rPr>
          <w:rFonts w:ascii="Times New Roman" w:hAnsi="Times New Roman" w:cs="Times New Roman"/>
        </w:rPr>
        <w:t>The rush</w:t>
      </w:r>
      <w:r w:rsidRPr="007D0DC1">
        <w:rPr>
          <w:rFonts w:ascii="Times New Roman" w:hAnsi="Times New Roman" w:cs="Times New Roman"/>
        </w:rPr>
        <w:t xml:space="preserve"> of this trip was unlike anything I had ever experienced.  </w:t>
      </w:r>
    </w:p>
    <w:p w:rsidR="00BD5361" w:rsidRPr="007D0DC1" w:rsidP="00BD5361" w14:paraId="38C9BC02" w14:textId="77777777">
      <w:pPr>
        <w:spacing w:after="0" w:line="240" w:lineRule="auto"/>
        <w:ind w:firstLine="720"/>
        <w:rPr>
          <w:rFonts w:ascii="Times New Roman" w:hAnsi="Times New Roman" w:cs="Times New Roman"/>
        </w:rPr>
      </w:pPr>
    </w:p>
    <w:p w:rsidR="00BD5361" w:rsidRPr="007D0DC1" w:rsidP="00BD5361" w14:paraId="2E3E7351" w14:textId="218FC63E">
      <w:pPr>
        <w:spacing w:after="0" w:line="240" w:lineRule="auto"/>
        <w:ind w:firstLine="720"/>
        <w:rPr>
          <w:rFonts w:ascii="Times New Roman" w:hAnsi="Times New Roman" w:cs="Times New Roman"/>
        </w:rPr>
      </w:pPr>
      <w:r w:rsidRPr="007D0DC1">
        <w:rPr>
          <w:rFonts w:ascii="Times New Roman" w:hAnsi="Times New Roman" w:cs="Times New Roman"/>
        </w:rPr>
        <w:t>Why did I feel that way?  I think it</w:t>
      </w:r>
      <w:r w:rsidR="00BD491B">
        <w:rPr>
          <w:rFonts w:ascii="Times New Roman" w:hAnsi="Times New Roman" w:cs="Times New Roman"/>
        </w:rPr>
        <w:t xml:space="preserve"> i</w:t>
      </w:r>
      <w:r w:rsidRPr="007D0DC1">
        <w:rPr>
          <w:rFonts w:ascii="Times New Roman" w:hAnsi="Times New Roman" w:cs="Times New Roman"/>
        </w:rPr>
        <w:t xml:space="preserve">s because space exploration reminds us of what is best in us.  It reminds us that we are a Nation that pushes boundaries and purses discoveries.  We do this, as President Kennedy so famously said </w:t>
      </w:r>
      <w:r w:rsidR="00AC66EF">
        <w:rPr>
          <w:rFonts w:ascii="Times New Roman" w:hAnsi="Times New Roman" w:cs="Times New Roman"/>
        </w:rPr>
        <w:t xml:space="preserve">last </w:t>
      </w:r>
      <w:r w:rsidRPr="007D0DC1">
        <w:rPr>
          <w:rFonts w:ascii="Times New Roman" w:hAnsi="Times New Roman" w:cs="Times New Roman"/>
        </w:rPr>
        <w:t xml:space="preserve">week in 1962, not because it is easy, but because it is hard.  Because the skies inspire us to push the limits of human achievement, communicate in new ways, and understand our own planet like never before.  In </w:t>
      </w:r>
      <w:r w:rsidR="00AE6EBA">
        <w:rPr>
          <w:rFonts w:ascii="Times New Roman" w:hAnsi="Times New Roman" w:cs="Times New Roman"/>
        </w:rPr>
        <w:t>this country</w:t>
      </w:r>
      <w:r w:rsidRPr="007D0DC1">
        <w:rPr>
          <w:rFonts w:ascii="Times New Roman" w:hAnsi="Times New Roman" w:cs="Times New Roman"/>
        </w:rPr>
        <w:t xml:space="preserve"> we have done it before, and we are working to do it again.</w:t>
      </w:r>
    </w:p>
    <w:p w:rsidR="00EF6790" w:rsidRPr="007D0DC1" w:rsidP="00BD5361" w14:paraId="2EF90D0F" w14:textId="77777777">
      <w:pPr>
        <w:spacing w:after="0" w:line="240" w:lineRule="auto"/>
        <w:ind w:firstLine="720"/>
        <w:rPr>
          <w:rFonts w:ascii="Times New Roman" w:hAnsi="Times New Roman" w:cs="Times New Roman"/>
        </w:rPr>
      </w:pPr>
    </w:p>
    <w:p w:rsidR="00AE6EBA" w:rsidP="00C43B71" w14:paraId="024F7BF9" w14:textId="37C8259B">
      <w:pPr>
        <w:spacing w:after="0" w:line="240" w:lineRule="auto"/>
        <w:ind w:firstLine="720"/>
        <w:rPr>
          <w:rFonts w:ascii="Times New Roman" w:hAnsi="Times New Roman" w:cs="Times New Roman"/>
        </w:rPr>
      </w:pPr>
      <w:r w:rsidRPr="007D0DC1">
        <w:rPr>
          <w:rFonts w:ascii="Times New Roman" w:hAnsi="Times New Roman" w:cs="Times New Roman"/>
        </w:rPr>
        <w:t>Wh</w:t>
      </w:r>
      <w:r w:rsidRPr="007D0DC1" w:rsidR="008F75B1">
        <w:rPr>
          <w:rFonts w:ascii="Times New Roman" w:hAnsi="Times New Roman" w:cs="Times New Roman"/>
        </w:rPr>
        <w:t>at</w:t>
      </w:r>
      <w:r w:rsidR="00BD491B">
        <w:rPr>
          <w:rFonts w:ascii="Times New Roman" w:hAnsi="Times New Roman" w:cs="Times New Roman"/>
        </w:rPr>
        <w:t xml:space="preserve"> i</w:t>
      </w:r>
      <w:r w:rsidRPr="007D0DC1" w:rsidR="008F75B1">
        <w:rPr>
          <w:rFonts w:ascii="Times New Roman" w:hAnsi="Times New Roman" w:cs="Times New Roman"/>
        </w:rPr>
        <w:t>s</w:t>
      </w:r>
      <w:r w:rsidR="00714523">
        <w:rPr>
          <w:rFonts w:ascii="Times New Roman" w:hAnsi="Times New Roman" w:cs="Times New Roman"/>
        </w:rPr>
        <w:t xml:space="preserve"> s</w:t>
      </w:r>
      <w:r w:rsidRPr="007D0DC1" w:rsidR="008F75B1">
        <w:rPr>
          <w:rFonts w:ascii="Times New Roman" w:hAnsi="Times New Roman" w:cs="Times New Roman"/>
        </w:rPr>
        <w:t xml:space="preserve">o exciting about </w:t>
      </w:r>
      <w:r w:rsidRPr="007D0DC1" w:rsidR="005A09B8">
        <w:rPr>
          <w:rFonts w:ascii="Times New Roman" w:hAnsi="Times New Roman" w:cs="Times New Roman"/>
        </w:rPr>
        <w:t>the future of U</w:t>
      </w:r>
      <w:r w:rsidR="00AC66EF">
        <w:rPr>
          <w:rFonts w:ascii="Times New Roman" w:hAnsi="Times New Roman" w:cs="Times New Roman"/>
        </w:rPr>
        <w:t xml:space="preserve">nited States </w:t>
      </w:r>
      <w:r w:rsidRPr="007D0DC1" w:rsidR="005A09B8">
        <w:rPr>
          <w:rFonts w:ascii="Times New Roman" w:hAnsi="Times New Roman" w:cs="Times New Roman"/>
        </w:rPr>
        <w:t xml:space="preserve">space exploration is that the Artemis mission </w:t>
      </w:r>
      <w:r w:rsidRPr="007D0DC1" w:rsidR="008A0FE6">
        <w:rPr>
          <w:rFonts w:ascii="Times New Roman" w:hAnsi="Times New Roman" w:cs="Times New Roman"/>
        </w:rPr>
        <w:t>is far from the only major endeavor we are working on.</w:t>
      </w:r>
      <w:r w:rsidRPr="007D0DC1" w:rsidR="00C43B71">
        <w:rPr>
          <w:rFonts w:ascii="Times New Roman" w:hAnsi="Times New Roman" w:cs="Times New Roman"/>
        </w:rPr>
        <w:t xml:space="preserve">  </w:t>
      </w:r>
      <w:r w:rsidR="00AC66EF">
        <w:rPr>
          <w:rFonts w:ascii="Times New Roman" w:hAnsi="Times New Roman" w:cs="Times New Roman"/>
        </w:rPr>
        <w:t xml:space="preserve">Coming up, NASA will launch its Psyche mission with a commercial operator, sending a spacecraft to land on an asteroid orbiting the Sun between Mars and Jupiter.  </w:t>
      </w:r>
      <w:r w:rsidR="00BD491B">
        <w:rPr>
          <w:rFonts w:ascii="Times New Roman" w:hAnsi="Times New Roman" w:cs="Times New Roman"/>
        </w:rPr>
        <w:t>This kind of commercial space activity is</w:t>
      </w:r>
      <w:r w:rsidR="00D02060">
        <w:rPr>
          <w:rFonts w:ascii="Times New Roman" w:hAnsi="Times New Roman" w:cs="Times New Roman"/>
        </w:rPr>
        <w:t xml:space="preserve"> multiplying</w:t>
      </w:r>
      <w:r w:rsidR="00BD491B">
        <w:rPr>
          <w:rFonts w:ascii="Times New Roman" w:hAnsi="Times New Roman" w:cs="Times New Roman"/>
        </w:rPr>
        <w:t>.  The number of space launches is growing</w:t>
      </w:r>
      <w:r w:rsidR="0089422F">
        <w:rPr>
          <w:rFonts w:ascii="Times New Roman" w:hAnsi="Times New Roman" w:cs="Times New Roman"/>
        </w:rPr>
        <w:t>—fast</w:t>
      </w:r>
      <w:r w:rsidR="00BD491B">
        <w:rPr>
          <w:rFonts w:ascii="Times New Roman" w:hAnsi="Times New Roman" w:cs="Times New Roman"/>
        </w:rPr>
        <w:t xml:space="preserve">.  </w:t>
      </w:r>
    </w:p>
    <w:p w:rsidR="00AE6EBA" w:rsidP="00C43B71" w14:paraId="67E1AD9A" w14:textId="77777777">
      <w:pPr>
        <w:spacing w:after="0" w:line="240" w:lineRule="auto"/>
        <w:ind w:firstLine="720"/>
        <w:rPr>
          <w:rFonts w:ascii="Times New Roman" w:hAnsi="Times New Roman" w:cs="Times New Roman"/>
        </w:rPr>
      </w:pPr>
    </w:p>
    <w:p w:rsidR="00472410" w:rsidP="00740D57" w14:paraId="5A925FC8" w14:textId="76B4A834">
      <w:pPr>
        <w:spacing w:after="0" w:line="240" w:lineRule="auto"/>
        <w:ind w:firstLine="720"/>
        <w:rPr>
          <w:rFonts w:ascii="Times New Roman" w:hAnsi="Times New Roman" w:cs="Times New Roman"/>
        </w:rPr>
      </w:pPr>
      <w:r>
        <w:rPr>
          <w:rFonts w:ascii="Times New Roman" w:hAnsi="Times New Roman" w:cs="Times New Roman"/>
        </w:rPr>
        <w:t xml:space="preserve">Our policies need to keep up.  We need to ensure that providers have a more consistent and reliable way to get the bandwidth they need for </w:t>
      </w:r>
      <w:r w:rsidR="00C356E9">
        <w:rPr>
          <w:rFonts w:ascii="Times New Roman" w:hAnsi="Times New Roman" w:cs="Times New Roman"/>
        </w:rPr>
        <w:t xml:space="preserve">communications during </w:t>
      </w:r>
      <w:r>
        <w:rPr>
          <w:rFonts w:ascii="Times New Roman" w:hAnsi="Times New Roman" w:cs="Times New Roman"/>
        </w:rPr>
        <w:t>space launches.  Historically, th</w:t>
      </w:r>
      <w:r w:rsidR="00D02060">
        <w:rPr>
          <w:rFonts w:ascii="Times New Roman" w:hAnsi="Times New Roman" w:cs="Times New Roman"/>
        </w:rPr>
        <w:t xml:space="preserve">is agency </w:t>
      </w:r>
      <w:r>
        <w:rPr>
          <w:rFonts w:ascii="Times New Roman" w:hAnsi="Times New Roman" w:cs="Times New Roman"/>
        </w:rPr>
        <w:t xml:space="preserve">provided access to airwaves for space launch activity using special temporary authority.  But this cobbled-together approach is not well-suited to </w:t>
      </w:r>
      <w:r w:rsidR="0089422F">
        <w:rPr>
          <w:rFonts w:ascii="Times New Roman" w:hAnsi="Times New Roman" w:cs="Times New Roman"/>
        </w:rPr>
        <w:t>an era</w:t>
      </w:r>
      <w:r>
        <w:rPr>
          <w:rFonts w:ascii="Times New Roman" w:hAnsi="Times New Roman" w:cs="Times New Roman"/>
        </w:rPr>
        <w:t xml:space="preserve"> where commercial launches are a happening with </w:t>
      </w:r>
      <w:r w:rsidR="0029339C">
        <w:rPr>
          <w:rFonts w:ascii="Times New Roman" w:hAnsi="Times New Roman" w:cs="Times New Roman"/>
        </w:rPr>
        <w:t xml:space="preserve">far </w:t>
      </w:r>
      <w:r>
        <w:rPr>
          <w:rFonts w:ascii="Times New Roman" w:hAnsi="Times New Roman" w:cs="Times New Roman"/>
        </w:rPr>
        <w:t>greater frequency.  So today</w:t>
      </w:r>
      <w:r w:rsidR="00D02060">
        <w:rPr>
          <w:rFonts w:ascii="Times New Roman" w:hAnsi="Times New Roman" w:cs="Times New Roman"/>
        </w:rPr>
        <w:t xml:space="preserve"> we</w:t>
      </w:r>
      <w:r>
        <w:rPr>
          <w:rFonts w:ascii="Times New Roman" w:hAnsi="Times New Roman" w:cs="Times New Roman"/>
        </w:rPr>
        <w:t xml:space="preserve"> allocate airwaves specifically to support commercial space launch activity.  </w:t>
      </w:r>
      <w:r w:rsidR="00D02060">
        <w:rPr>
          <w:rFonts w:ascii="Times New Roman" w:hAnsi="Times New Roman" w:cs="Times New Roman"/>
        </w:rPr>
        <w:t xml:space="preserve">It will make our process simpler and more open to new entrants.  It will better facilitate coordination with our federal partners through the use of a frequency coordinator.  </w:t>
      </w:r>
      <w:r w:rsidRPr="007D0DC1" w:rsidR="00E95BE0">
        <w:rPr>
          <w:rFonts w:ascii="Times New Roman" w:hAnsi="Times New Roman" w:cs="Times New Roman"/>
        </w:rPr>
        <w:t xml:space="preserve">Launches are nail-biting undertakings under ideal conditions, so this will help make </w:t>
      </w:r>
      <w:r w:rsidRPr="007D0DC1" w:rsidR="00C96E71">
        <w:rPr>
          <w:rFonts w:ascii="Times New Roman" w:hAnsi="Times New Roman" w:cs="Times New Roman"/>
        </w:rPr>
        <w:t>them</w:t>
      </w:r>
      <w:r w:rsidRPr="007D0DC1" w:rsidR="00E95BE0">
        <w:rPr>
          <w:rFonts w:ascii="Times New Roman" w:hAnsi="Times New Roman" w:cs="Times New Roman"/>
        </w:rPr>
        <w:t xml:space="preserve"> easier</w:t>
      </w:r>
      <w:r w:rsidRPr="007D0DC1" w:rsidR="004332E2">
        <w:rPr>
          <w:rFonts w:ascii="Times New Roman" w:hAnsi="Times New Roman" w:cs="Times New Roman"/>
        </w:rPr>
        <w:t xml:space="preserve"> </w:t>
      </w:r>
      <w:r w:rsidR="0089422F">
        <w:rPr>
          <w:rFonts w:ascii="Times New Roman" w:hAnsi="Times New Roman" w:cs="Times New Roman"/>
        </w:rPr>
        <w:t>and also boost</w:t>
      </w:r>
      <w:r w:rsidRPr="007D0DC1" w:rsidR="004332E2">
        <w:rPr>
          <w:rFonts w:ascii="Times New Roman" w:hAnsi="Times New Roman" w:cs="Times New Roman"/>
        </w:rPr>
        <w:t xml:space="preserve"> competition</w:t>
      </w:r>
      <w:r w:rsidRPr="007D0DC1" w:rsidR="00E95BE0">
        <w:rPr>
          <w:rFonts w:ascii="Times New Roman" w:hAnsi="Times New Roman" w:cs="Times New Roman"/>
        </w:rPr>
        <w:t xml:space="preserve">.  </w:t>
      </w:r>
    </w:p>
    <w:p w:rsidR="0089422F" w:rsidP="0089422F" w14:paraId="1443A120" w14:textId="77777777">
      <w:pPr>
        <w:spacing w:after="0" w:line="240" w:lineRule="auto"/>
        <w:rPr>
          <w:rFonts w:ascii="Times New Roman" w:hAnsi="Times New Roman" w:cs="Times New Roman"/>
        </w:rPr>
      </w:pPr>
    </w:p>
    <w:p w:rsidR="0089422F" w:rsidRPr="007D0DC1" w:rsidP="00740D57" w14:paraId="155C3F13" w14:textId="4A16F14A">
      <w:pPr>
        <w:spacing w:after="0" w:line="240" w:lineRule="auto"/>
        <w:rPr>
          <w:rFonts w:ascii="Times New Roman" w:hAnsi="Times New Roman" w:cs="Times New Roman"/>
        </w:rPr>
      </w:pPr>
      <w:r>
        <w:rPr>
          <w:rFonts w:ascii="Times New Roman" w:hAnsi="Times New Roman" w:cs="Times New Roman"/>
        </w:rPr>
        <w:tab/>
        <w:t>I want to thank our colleagues at the National Telecommunications and Information Administration and the Department of Defense working collaboratively with us on this effort.  I know they join us in supporting United States leadership in the new space age.</w:t>
      </w:r>
    </w:p>
    <w:p w:rsidR="00C62D42" w:rsidRPr="0045408B" w:rsidP="0089422F" w14:paraId="06D6914B" w14:textId="77777777">
      <w:pPr>
        <w:spacing w:after="0" w:line="240" w:lineRule="auto"/>
        <w:ind w:firstLine="720"/>
        <w:rPr>
          <w:rFonts w:ascii="Times New Roman" w:hAnsi="Times New Roman" w:cs="Times New Roman"/>
        </w:rPr>
      </w:pPr>
    </w:p>
    <w:p w:rsidR="00BB5659" w:rsidRPr="00BB5659" w:rsidP="00740D57" w14:paraId="699A5A48" w14:textId="496E728E">
      <w:pPr>
        <w:spacing w:line="240" w:lineRule="auto"/>
        <w:ind w:firstLine="720"/>
        <w:rPr>
          <w:rFonts w:ascii="Times New Roman" w:hAnsi="Times New Roman" w:cs="Times New Roman"/>
        </w:rPr>
      </w:pPr>
      <w:r w:rsidRPr="0045408B">
        <w:rPr>
          <w:rFonts w:ascii="Times New Roman" w:hAnsi="Times New Roman" w:cs="Times New Roman"/>
        </w:rPr>
        <w:t xml:space="preserve">Thank you to the staff </w:t>
      </w:r>
      <w:r w:rsidR="0089422F">
        <w:rPr>
          <w:rFonts w:ascii="Times New Roman" w:hAnsi="Times New Roman" w:cs="Times New Roman"/>
        </w:rPr>
        <w:t>responsible for</w:t>
      </w:r>
      <w:r w:rsidRPr="0045408B">
        <w:rPr>
          <w:rFonts w:ascii="Times New Roman" w:hAnsi="Times New Roman" w:cs="Times New Roman"/>
        </w:rPr>
        <w:t xml:space="preserve"> this effort</w:t>
      </w:r>
      <w:r>
        <w:rPr>
          <w:rFonts w:ascii="Times New Roman" w:hAnsi="Times New Roman" w:cs="Times New Roman"/>
        </w:rPr>
        <w:t>:</w:t>
      </w:r>
      <w:r w:rsidR="0089422F">
        <w:rPr>
          <w:rFonts w:ascii="Times New Roman" w:hAnsi="Times New Roman" w:cs="Times New Roman"/>
        </w:rPr>
        <w:t xml:space="preserve"> </w:t>
      </w:r>
      <w:r w:rsidRPr="00BB5659">
        <w:rPr>
          <w:rFonts w:ascii="Times New Roman" w:hAnsi="Times New Roman" w:cs="Times New Roman"/>
        </w:rPr>
        <w:t xml:space="preserve">Damian Ariza, David Duarte, Michael Ha, Nick Oros, Siobahn Philemon, Jamison Prime, Ronald Repasi, </w:t>
      </w:r>
      <w:r>
        <w:rPr>
          <w:rFonts w:ascii="Times New Roman" w:hAnsi="Times New Roman" w:cs="Times New Roman"/>
        </w:rPr>
        <w:t xml:space="preserve">and </w:t>
      </w:r>
      <w:r w:rsidRPr="00BB5659">
        <w:rPr>
          <w:rFonts w:ascii="Times New Roman" w:hAnsi="Times New Roman" w:cs="Times New Roman"/>
        </w:rPr>
        <w:t xml:space="preserve">Tom Struble </w:t>
      </w:r>
      <w:r>
        <w:rPr>
          <w:rFonts w:ascii="Times New Roman" w:hAnsi="Times New Roman" w:cs="Times New Roman"/>
        </w:rPr>
        <w:t xml:space="preserve">from the </w:t>
      </w:r>
      <w:r w:rsidRPr="00BB5659">
        <w:rPr>
          <w:rFonts w:ascii="Times New Roman" w:hAnsi="Times New Roman" w:cs="Times New Roman"/>
        </w:rPr>
        <w:t>Office of Engineering and Technology</w:t>
      </w:r>
      <w:r w:rsidR="0089422F">
        <w:rPr>
          <w:rFonts w:ascii="Times New Roman" w:hAnsi="Times New Roman" w:cs="Times New Roman"/>
        </w:rPr>
        <w:t xml:space="preserve">; </w:t>
      </w:r>
      <w:r w:rsidRPr="00BB5659">
        <w:rPr>
          <w:rFonts w:ascii="Times New Roman" w:hAnsi="Times New Roman" w:cs="Times New Roman"/>
        </w:rPr>
        <w:t xml:space="preserve">Linda Chang, Mark DeSantis, David Hu, John Lockwood, Roger Noel, Paul Powell, Arpan Sura, Joel Taubenblatt, </w:t>
      </w:r>
      <w:r>
        <w:rPr>
          <w:rFonts w:ascii="Times New Roman" w:hAnsi="Times New Roman" w:cs="Times New Roman"/>
        </w:rPr>
        <w:t xml:space="preserve">and </w:t>
      </w:r>
      <w:r w:rsidRPr="00BB5659">
        <w:rPr>
          <w:rFonts w:ascii="Times New Roman" w:hAnsi="Times New Roman" w:cs="Times New Roman"/>
        </w:rPr>
        <w:t>Peter Trachtenberg</w:t>
      </w:r>
      <w:r>
        <w:rPr>
          <w:rFonts w:ascii="Times New Roman" w:hAnsi="Times New Roman" w:cs="Times New Roman"/>
        </w:rPr>
        <w:t xml:space="preserve"> from the </w:t>
      </w:r>
      <w:r w:rsidRPr="00BB5659">
        <w:rPr>
          <w:rFonts w:ascii="Times New Roman" w:hAnsi="Times New Roman" w:cs="Times New Roman"/>
        </w:rPr>
        <w:t>Wireless Telecommunications Bureau</w:t>
      </w:r>
      <w:r w:rsidR="0089422F">
        <w:rPr>
          <w:rFonts w:ascii="Times New Roman" w:hAnsi="Times New Roman" w:cs="Times New Roman"/>
        </w:rPr>
        <w:t xml:space="preserve">; </w:t>
      </w:r>
      <w:r w:rsidRPr="00BB5659">
        <w:rPr>
          <w:rFonts w:ascii="Times New Roman" w:hAnsi="Times New Roman" w:cs="Times New Roman"/>
        </w:rPr>
        <w:t xml:space="preserve">Joseph Hill, Julie Kearney, Karl Kensinger, Julia Malette, Kathyrn Medley, </w:t>
      </w:r>
      <w:r>
        <w:rPr>
          <w:rFonts w:ascii="Times New Roman" w:hAnsi="Times New Roman" w:cs="Times New Roman"/>
        </w:rPr>
        <w:t xml:space="preserve">and </w:t>
      </w:r>
      <w:r w:rsidRPr="00BB5659">
        <w:rPr>
          <w:rFonts w:ascii="Times New Roman" w:hAnsi="Times New Roman" w:cs="Times New Roman"/>
        </w:rPr>
        <w:t xml:space="preserve">Merissa Velez </w:t>
      </w:r>
      <w:r>
        <w:rPr>
          <w:rFonts w:ascii="Times New Roman" w:hAnsi="Times New Roman" w:cs="Times New Roman"/>
        </w:rPr>
        <w:t xml:space="preserve">from the </w:t>
      </w:r>
      <w:r w:rsidRPr="00BB5659">
        <w:rPr>
          <w:rFonts w:ascii="Times New Roman" w:hAnsi="Times New Roman" w:cs="Times New Roman"/>
        </w:rPr>
        <w:t>Space Bureau</w:t>
      </w:r>
      <w:r w:rsidR="00C356E9">
        <w:rPr>
          <w:rFonts w:ascii="Times New Roman" w:hAnsi="Times New Roman" w:cs="Times New Roman"/>
        </w:rPr>
        <w:t>;</w:t>
      </w:r>
      <w:r w:rsidR="0089422F">
        <w:rPr>
          <w:rFonts w:ascii="Times New Roman" w:hAnsi="Times New Roman" w:cs="Times New Roman"/>
        </w:rPr>
        <w:t xml:space="preserve"> </w:t>
      </w:r>
      <w:r w:rsidRPr="00BB5659">
        <w:rPr>
          <w:rFonts w:ascii="Times New Roman" w:hAnsi="Times New Roman" w:cs="Times New Roman"/>
        </w:rPr>
        <w:t xml:space="preserve">David Konczal, Chin Yoo, Deborah Broderson, David Senzel, Anjali Singh, </w:t>
      </w:r>
      <w:r>
        <w:rPr>
          <w:rFonts w:ascii="Times New Roman" w:hAnsi="Times New Roman" w:cs="Times New Roman"/>
        </w:rPr>
        <w:t xml:space="preserve">and </w:t>
      </w:r>
      <w:r w:rsidRPr="00BB5659">
        <w:rPr>
          <w:rFonts w:ascii="Times New Roman" w:hAnsi="Times New Roman" w:cs="Times New Roman"/>
        </w:rPr>
        <w:t>Jeffrey Steinberg</w:t>
      </w:r>
      <w:r>
        <w:rPr>
          <w:rFonts w:ascii="Times New Roman" w:hAnsi="Times New Roman" w:cs="Times New Roman"/>
        </w:rPr>
        <w:t xml:space="preserve"> from the </w:t>
      </w:r>
      <w:r w:rsidRPr="00BB5659">
        <w:rPr>
          <w:rFonts w:ascii="Times New Roman" w:hAnsi="Times New Roman" w:cs="Times New Roman"/>
        </w:rPr>
        <w:t>Office of General Counsel</w:t>
      </w:r>
      <w:r w:rsidR="0089422F">
        <w:rPr>
          <w:rFonts w:ascii="Times New Roman" w:hAnsi="Times New Roman" w:cs="Times New Roman"/>
        </w:rPr>
        <w:t xml:space="preserve">; </w:t>
      </w:r>
      <w:r w:rsidRPr="00BB5659">
        <w:rPr>
          <w:rFonts w:ascii="Times New Roman" w:hAnsi="Times New Roman" w:cs="Times New Roman"/>
        </w:rPr>
        <w:t xml:space="preserve">Nicolas Copeland, Patrick Sun, </w:t>
      </w:r>
      <w:r>
        <w:rPr>
          <w:rFonts w:ascii="Times New Roman" w:hAnsi="Times New Roman" w:cs="Times New Roman"/>
        </w:rPr>
        <w:t xml:space="preserve">and </w:t>
      </w:r>
      <w:r w:rsidRPr="00BB5659">
        <w:rPr>
          <w:rFonts w:ascii="Times New Roman" w:hAnsi="Times New Roman" w:cs="Times New Roman"/>
        </w:rPr>
        <w:t>Aleks Yankelevich</w:t>
      </w:r>
      <w:r>
        <w:rPr>
          <w:rFonts w:ascii="Times New Roman" w:hAnsi="Times New Roman" w:cs="Times New Roman"/>
        </w:rPr>
        <w:t xml:space="preserve"> from the </w:t>
      </w:r>
      <w:r w:rsidRPr="00BB5659">
        <w:rPr>
          <w:rFonts w:ascii="Times New Roman" w:hAnsi="Times New Roman" w:cs="Times New Roman"/>
        </w:rPr>
        <w:t>Office of Economics and Analytics</w:t>
      </w:r>
      <w:r w:rsidR="0089422F">
        <w:rPr>
          <w:rFonts w:ascii="Times New Roman" w:hAnsi="Times New Roman" w:cs="Times New Roman"/>
        </w:rPr>
        <w:t>;</w:t>
      </w:r>
      <w:r>
        <w:rPr>
          <w:rFonts w:ascii="Times New Roman" w:hAnsi="Times New Roman" w:cs="Times New Roman"/>
        </w:rPr>
        <w:t xml:space="preserve"> </w:t>
      </w:r>
      <w:r w:rsidRPr="00BB5659">
        <w:rPr>
          <w:rFonts w:ascii="Times New Roman" w:hAnsi="Times New Roman" w:cs="Times New Roman"/>
        </w:rPr>
        <w:t xml:space="preserve">Gregory Baker, Nese Guendelsberger, Dante Ibarra, </w:t>
      </w:r>
      <w:r>
        <w:rPr>
          <w:rFonts w:ascii="Times New Roman" w:hAnsi="Times New Roman" w:cs="Times New Roman"/>
        </w:rPr>
        <w:t xml:space="preserve">and </w:t>
      </w:r>
      <w:r w:rsidRPr="00BB5659">
        <w:rPr>
          <w:rFonts w:ascii="Times New Roman" w:hAnsi="Times New Roman" w:cs="Times New Roman"/>
        </w:rPr>
        <w:t xml:space="preserve">Ethan Lucarelli </w:t>
      </w:r>
      <w:r>
        <w:rPr>
          <w:rFonts w:ascii="Times New Roman" w:hAnsi="Times New Roman" w:cs="Times New Roman"/>
        </w:rPr>
        <w:t xml:space="preserve">from the </w:t>
      </w:r>
      <w:r w:rsidRPr="00BB5659">
        <w:rPr>
          <w:rFonts w:ascii="Times New Roman" w:hAnsi="Times New Roman" w:cs="Times New Roman"/>
        </w:rPr>
        <w:t>Office of International Affairs</w:t>
      </w:r>
      <w:r w:rsidR="0089422F">
        <w:rPr>
          <w:rFonts w:ascii="Times New Roman" w:hAnsi="Times New Roman" w:cs="Times New Roman"/>
        </w:rPr>
        <w:t xml:space="preserve">; </w:t>
      </w:r>
      <w:r w:rsidRPr="00BB5659">
        <w:rPr>
          <w:rFonts w:ascii="Times New Roman" w:hAnsi="Times New Roman" w:cs="Times New Roman"/>
        </w:rPr>
        <w:t>Jeffrey Neumann</w:t>
      </w:r>
      <w:r>
        <w:rPr>
          <w:rFonts w:ascii="Times New Roman" w:hAnsi="Times New Roman" w:cs="Times New Roman"/>
        </w:rPr>
        <w:t xml:space="preserve"> from the </w:t>
      </w:r>
      <w:r w:rsidRPr="00BB5659">
        <w:rPr>
          <w:rFonts w:ascii="Times New Roman" w:hAnsi="Times New Roman" w:cs="Times New Roman"/>
        </w:rPr>
        <w:t>Media Bureau</w:t>
      </w:r>
      <w:r w:rsidR="0089422F">
        <w:rPr>
          <w:rFonts w:ascii="Times New Roman" w:hAnsi="Times New Roman" w:cs="Times New Roman"/>
        </w:rPr>
        <w:t xml:space="preserve">; </w:t>
      </w:r>
      <w:r w:rsidRPr="00BB5659">
        <w:rPr>
          <w:rFonts w:ascii="Times New Roman" w:hAnsi="Times New Roman" w:cs="Times New Roman"/>
        </w:rPr>
        <w:t xml:space="preserve">Jason Koslofsky, Jeremy Marcus, Paul Noone, Josh </w:t>
      </w:r>
      <w:r w:rsidRPr="00BB5659">
        <w:rPr>
          <w:rFonts w:ascii="Times New Roman" w:hAnsi="Times New Roman" w:cs="Times New Roman"/>
        </w:rPr>
        <w:t>Zeldis</w:t>
      </w:r>
      <w:r>
        <w:rPr>
          <w:rFonts w:ascii="Times New Roman" w:hAnsi="Times New Roman" w:cs="Times New Roman"/>
        </w:rPr>
        <w:t xml:space="preserve"> from the </w:t>
      </w:r>
      <w:r w:rsidRPr="00BB5659">
        <w:rPr>
          <w:rFonts w:ascii="Times New Roman" w:hAnsi="Times New Roman" w:cs="Times New Roman"/>
        </w:rPr>
        <w:t>Enforcement Bureau</w:t>
      </w:r>
      <w:r w:rsidR="0089422F">
        <w:rPr>
          <w:rFonts w:ascii="Times New Roman" w:hAnsi="Times New Roman" w:cs="Times New Roman"/>
        </w:rPr>
        <w:t xml:space="preserve">; </w:t>
      </w:r>
      <w:r w:rsidRPr="00BB5659">
        <w:rPr>
          <w:rFonts w:ascii="Times New Roman" w:hAnsi="Times New Roman" w:cs="Times New Roman"/>
        </w:rPr>
        <w:t>Michael Gussow</w:t>
      </w:r>
      <w:r w:rsidR="00C356E9">
        <w:rPr>
          <w:rFonts w:ascii="Times New Roman" w:hAnsi="Times New Roman" w:cs="Times New Roman"/>
        </w:rPr>
        <w:t xml:space="preserve"> and</w:t>
      </w:r>
      <w:r w:rsidRPr="00BB5659">
        <w:rPr>
          <w:rFonts w:ascii="Times New Roman" w:hAnsi="Times New Roman" w:cs="Times New Roman"/>
        </w:rPr>
        <w:t xml:space="preserve"> </w:t>
      </w:r>
      <w:r w:rsidRPr="00BB5659">
        <w:rPr>
          <w:rFonts w:ascii="Times New Roman" w:hAnsi="Times New Roman" w:cs="Times New Roman"/>
        </w:rPr>
        <w:t>Joy Ragsdale</w:t>
      </w:r>
      <w:r>
        <w:rPr>
          <w:rFonts w:ascii="Times New Roman" w:hAnsi="Times New Roman" w:cs="Times New Roman"/>
        </w:rPr>
        <w:t xml:space="preserve"> from the </w:t>
      </w:r>
      <w:r w:rsidRPr="00BB5659">
        <w:rPr>
          <w:rFonts w:ascii="Times New Roman" w:hAnsi="Times New Roman" w:cs="Times New Roman"/>
        </w:rPr>
        <w:t>Office of Communications Business Opportunities</w:t>
      </w:r>
      <w:r w:rsidR="0089422F">
        <w:rPr>
          <w:rFonts w:ascii="Times New Roman" w:hAnsi="Times New Roman" w:cs="Times New Roman"/>
        </w:rPr>
        <w:t xml:space="preserve">; and </w:t>
      </w:r>
      <w:r w:rsidRPr="00BB5659">
        <w:rPr>
          <w:rFonts w:ascii="Times New Roman" w:hAnsi="Times New Roman" w:cs="Times New Roman"/>
        </w:rPr>
        <w:t xml:space="preserve">Nicole Ongele </w:t>
      </w:r>
      <w:r>
        <w:rPr>
          <w:rFonts w:ascii="Times New Roman" w:hAnsi="Times New Roman" w:cs="Times New Roman"/>
        </w:rPr>
        <w:t xml:space="preserve">from the </w:t>
      </w:r>
      <w:r w:rsidRPr="00BB5659">
        <w:rPr>
          <w:rFonts w:ascii="Times New Roman" w:hAnsi="Times New Roman" w:cs="Times New Roman"/>
        </w:rPr>
        <w:t>Office of Managing Director</w:t>
      </w:r>
      <w:r>
        <w:rPr>
          <w:rFonts w:ascii="Times New Roman" w:hAnsi="Times New Roman" w:cs="Times New Roman"/>
        </w:rPr>
        <w:t>.</w:t>
      </w:r>
    </w:p>
    <w:p w:rsidR="00BD5361" w:rsidRPr="0045408B" w:rsidP="00740D57" w14:paraId="461A1F9E" w14:textId="2161F3F3">
      <w:pPr>
        <w:spacing w:line="240" w:lineRule="auto"/>
        <w:ind w:firstLine="720"/>
        <w:rPr>
          <w:rFonts w:ascii="Times New Roman" w:hAnsi="Times New Roman" w:cs="Times New Roman"/>
          <w:b/>
          <w:bCs/>
        </w:rPr>
      </w:pPr>
      <w:r w:rsidRPr="0045408B">
        <w:rPr>
          <w:rFonts w:ascii="Times New Roman" w:hAnsi="Times New Roman" w:cs="Times New Roman"/>
        </w:rPr>
        <w:tab/>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E31" w:rsidRPr="009D1AA3" w14:paraId="6BE1436C" w14:textId="1CEDB84F">
    <w:pPr>
      <w:pStyle w:val="Header"/>
      <w:rPr>
        <w:rFonts w:ascii="Times New Roman" w:hAnsi="Times New Roman" w:cs="Times New Roman"/>
        <w:b/>
      </w:rPr>
    </w:pPr>
    <w:r w:rsidRPr="009D1AA3">
      <w:rPr>
        <w:rFonts w:ascii="Times New Roman" w:hAnsi="Times New Roman" w:cs="Times New Roman"/>
        <w:b/>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8734237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9D1AA3">
      <w:rPr>
        <w:rFonts w:ascii="Times New Roman" w:hAnsi="Times New Roman" w:cs="Times New Roman"/>
      </w:rPr>
      <w:tab/>
      <w:t>Federal Communications Commission</w:t>
    </w:r>
    <w:r w:rsidRPr="009D1AA3">
      <w:rPr>
        <w:rFonts w:ascii="Times New Roman" w:hAnsi="Times New Roman" w:cs="Times New Roman"/>
      </w:rPr>
      <w:tab/>
    </w:r>
    <w:r w:rsidRPr="009D1AA3">
      <w:rPr>
        <w:rFonts w:ascii="Times New Roman" w:hAnsi="Times New Roman" w:cs="Times New Roman"/>
        <w:spacing w:val="-2"/>
      </w:rPr>
      <w:t>FCC 23-76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61"/>
    <w:rsid w:val="00022B1E"/>
    <w:rsid w:val="0029339C"/>
    <w:rsid w:val="002B6A17"/>
    <w:rsid w:val="002E510A"/>
    <w:rsid w:val="00412A13"/>
    <w:rsid w:val="004332E2"/>
    <w:rsid w:val="0045408B"/>
    <w:rsid w:val="00472410"/>
    <w:rsid w:val="0054313B"/>
    <w:rsid w:val="005A09B8"/>
    <w:rsid w:val="00614E5A"/>
    <w:rsid w:val="00625A05"/>
    <w:rsid w:val="00714523"/>
    <w:rsid w:val="00740D57"/>
    <w:rsid w:val="007D0DC1"/>
    <w:rsid w:val="007E33B1"/>
    <w:rsid w:val="008053EF"/>
    <w:rsid w:val="008317D0"/>
    <w:rsid w:val="00880392"/>
    <w:rsid w:val="0089422F"/>
    <w:rsid w:val="008A0FE6"/>
    <w:rsid w:val="008F75B1"/>
    <w:rsid w:val="00996B78"/>
    <w:rsid w:val="009D1AA3"/>
    <w:rsid w:val="009F089F"/>
    <w:rsid w:val="00A64FA0"/>
    <w:rsid w:val="00AC66EF"/>
    <w:rsid w:val="00AD0A87"/>
    <w:rsid w:val="00AE6EBA"/>
    <w:rsid w:val="00BB5659"/>
    <w:rsid w:val="00BD491B"/>
    <w:rsid w:val="00BD5361"/>
    <w:rsid w:val="00BF2E31"/>
    <w:rsid w:val="00C356E9"/>
    <w:rsid w:val="00C43B71"/>
    <w:rsid w:val="00C62D42"/>
    <w:rsid w:val="00C96E71"/>
    <w:rsid w:val="00D02060"/>
    <w:rsid w:val="00E95BE0"/>
    <w:rsid w:val="00EF6790"/>
    <w:rsid w:val="00F649A5"/>
    <w:rsid w:val="00FE1C80"/>
    <w:rsid w:val="00FF2F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CAF138"/>
  <w15:chartTrackingRefBased/>
  <w15:docId w15:val="{D8DFF376-FFA9-41A8-9B46-CB6ABBD8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3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F6790"/>
    <w:pPr>
      <w:spacing w:after="0" w:line="240" w:lineRule="auto"/>
    </w:pPr>
    <w:rPr>
      <w:kern w:val="0"/>
      <w14:ligatures w14:val="none"/>
    </w:rPr>
  </w:style>
  <w:style w:type="paragraph" w:styleId="Header">
    <w:name w:val="header"/>
    <w:aliases w:val="Header/Footer,Page No,encabezado,h,he,header,header odd,header odd1,header odd2"/>
    <w:basedOn w:val="Normal"/>
    <w:link w:val="HeaderChar"/>
    <w:unhideWhenUsed/>
    <w:rsid w:val="00BF2E31"/>
    <w:pPr>
      <w:tabs>
        <w:tab w:val="center" w:pos="4680"/>
        <w:tab w:val="right" w:pos="9360"/>
      </w:tabs>
      <w:spacing w:after="0" w:line="240" w:lineRule="auto"/>
    </w:pPr>
  </w:style>
  <w:style w:type="character" w:customStyle="1" w:styleId="HeaderChar">
    <w:name w:val="Header Char"/>
    <w:aliases w:val="Header/Footer Char,Page No Char,encabezado Char,h Char,he Char,header Char,header odd Char,header odd1 Char,header odd2 Char"/>
    <w:basedOn w:val="DefaultParagraphFont"/>
    <w:link w:val="Header"/>
    <w:rsid w:val="00BF2E31"/>
    <w:rPr>
      <w:kern w:val="0"/>
      <w14:ligatures w14:val="none"/>
    </w:rPr>
  </w:style>
  <w:style w:type="paragraph" w:styleId="Footer">
    <w:name w:val="footer"/>
    <w:basedOn w:val="Normal"/>
    <w:link w:val="FooterChar"/>
    <w:uiPriority w:val="99"/>
    <w:unhideWhenUsed/>
    <w:rsid w:val="00BF2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3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