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25B75" w:rsidP="00025B75" w14:paraId="2F2A3F5E" w14:textId="77777777">
      <w:pPr>
        <w:rPr>
          <w:rFonts w:ascii="Times New Roman" w:hAnsi="Times New Roman" w:cs="Times New Roman"/>
          <w:sz w:val="22"/>
          <w:szCs w:val="22"/>
        </w:rPr>
      </w:pPr>
      <w:r w:rsidRPr="00154866">
        <w:rPr>
          <w:rFonts w:ascii="Times New Roman" w:eastAsia="Times New Roman" w:hAnsi="Times New Roman" w:cs="Times New Roman"/>
          <w:noProof/>
        </w:rPr>
        <w:drawing>
          <wp:inline distT="0" distB="0" distL="0" distR="0">
            <wp:extent cx="5975350" cy="877570"/>
            <wp:effectExtent l="0" t="0" r="6350" b="0"/>
            <wp:docPr id="46391823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918231" name="Picture 1" descr="Text&#10;&#10;Description automatically generated with low confidence"/>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75350" cy="877570"/>
                    </a:xfrm>
                    <a:prstGeom prst="rect">
                      <a:avLst/>
                    </a:prstGeom>
                    <a:noFill/>
                    <a:ln>
                      <a:noFill/>
                    </a:ln>
                  </pic:spPr>
                </pic:pic>
              </a:graphicData>
            </a:graphic>
          </wp:inline>
        </w:drawing>
      </w:r>
    </w:p>
    <w:p w:rsidR="00025B75" w:rsidP="00025B75" w14:paraId="02CDD2B1" w14:textId="77777777">
      <w:pPr>
        <w:spacing w:after="0" w:line="240" w:lineRule="auto"/>
        <w:jc w:val="center"/>
        <w:rPr>
          <w:rFonts w:ascii="Times New Roman" w:hAnsi="Times New Roman" w:cs="Times New Roman"/>
          <w:b/>
          <w:bCs/>
          <w:sz w:val="28"/>
          <w:szCs w:val="28"/>
        </w:rPr>
      </w:pPr>
      <w:r w:rsidRPr="00756154">
        <w:rPr>
          <w:rFonts w:ascii="Times New Roman" w:hAnsi="Times New Roman" w:cs="Times New Roman"/>
          <w:b/>
          <w:bCs/>
          <w:sz w:val="28"/>
          <w:szCs w:val="28"/>
        </w:rPr>
        <w:t>Carr Visits India for Bilateral Meetings</w:t>
      </w:r>
    </w:p>
    <w:p w:rsidR="00025B75" w:rsidRPr="00756154" w:rsidP="00025B75" w14:paraId="2D18861A" w14:textId="77777777">
      <w:pPr>
        <w:spacing w:after="0" w:line="240" w:lineRule="auto"/>
        <w:jc w:val="center"/>
        <w:rPr>
          <w:rFonts w:ascii="Times New Roman" w:hAnsi="Times New Roman" w:cs="Times New Roman"/>
          <w:i/>
          <w:iCs/>
          <w:sz w:val="20"/>
          <w:szCs w:val="20"/>
        </w:rPr>
      </w:pPr>
      <w:r>
        <w:rPr>
          <w:rFonts w:ascii="Times New Roman" w:hAnsi="Times New Roman" w:cs="Times New Roman"/>
          <w:i/>
          <w:iCs/>
        </w:rPr>
        <w:t xml:space="preserve">Discussions Focus on Security, Supply Chain, and Connectivity </w:t>
      </w:r>
      <w:r w:rsidRPr="00756154">
        <w:rPr>
          <w:rFonts w:ascii="Times New Roman" w:hAnsi="Times New Roman" w:cs="Times New Roman"/>
          <w:i/>
          <w:iCs/>
        </w:rPr>
        <w:t>Matters</w:t>
      </w:r>
    </w:p>
    <w:p w:rsidR="00025B75" w:rsidP="00025B75" w14:paraId="20DD56F6" w14:textId="77777777">
      <w:pPr>
        <w:spacing w:after="0" w:line="240" w:lineRule="auto"/>
        <w:rPr>
          <w:rFonts w:ascii="Times New Roman" w:hAnsi="Times New Roman" w:cs="Times New Roman"/>
          <w:sz w:val="22"/>
          <w:szCs w:val="22"/>
        </w:rPr>
      </w:pPr>
    </w:p>
    <w:p w:rsidR="00025B75" w:rsidP="00025B75" w14:paraId="665DD8BB" w14:textId="76FEABA2">
      <w:pPr>
        <w:spacing w:after="0" w:line="240" w:lineRule="auto"/>
        <w:rPr>
          <w:rFonts w:ascii="Times New Roman" w:hAnsi="Times New Roman" w:cs="Times New Roman"/>
          <w:sz w:val="22"/>
          <w:szCs w:val="22"/>
        </w:rPr>
      </w:pPr>
      <w:r w:rsidRPr="00ED6DAE">
        <w:rPr>
          <w:rFonts w:ascii="Times New Roman" w:hAnsi="Times New Roman" w:cs="Times New Roman"/>
          <w:sz w:val="22"/>
          <w:szCs w:val="22"/>
        </w:rPr>
        <w:t xml:space="preserve">NEW DELHI, INDIA, </w:t>
      </w:r>
      <w:r>
        <w:rPr>
          <w:rFonts w:ascii="Times New Roman" w:hAnsi="Times New Roman" w:cs="Times New Roman"/>
          <w:sz w:val="22"/>
          <w:szCs w:val="22"/>
        </w:rPr>
        <w:t>February</w:t>
      </w:r>
      <w:r w:rsidRPr="00ED6DAE">
        <w:rPr>
          <w:rFonts w:ascii="Times New Roman" w:hAnsi="Times New Roman" w:cs="Times New Roman"/>
          <w:sz w:val="22"/>
          <w:szCs w:val="22"/>
        </w:rPr>
        <w:t xml:space="preserve"> </w:t>
      </w:r>
      <w:r w:rsidRPr="00025B75">
        <w:rPr>
          <w:rFonts w:ascii="Times New Roman" w:hAnsi="Times New Roman" w:cs="Times New Roman"/>
          <w:sz w:val="22"/>
          <w:szCs w:val="22"/>
        </w:rPr>
        <w:t>21</w:t>
      </w:r>
      <w:r w:rsidRPr="00ED6DAE">
        <w:rPr>
          <w:rFonts w:ascii="Times New Roman" w:hAnsi="Times New Roman" w:cs="Times New Roman"/>
          <w:sz w:val="22"/>
          <w:szCs w:val="22"/>
        </w:rPr>
        <w:t>, 2024—Today, FCC Commissioner Brendan Carr is in New Delhi, India, for a series of bilateral meetings</w:t>
      </w:r>
      <w:r>
        <w:rPr>
          <w:rFonts w:ascii="Times New Roman" w:hAnsi="Times New Roman" w:cs="Times New Roman"/>
          <w:sz w:val="22"/>
          <w:szCs w:val="22"/>
        </w:rPr>
        <w:t xml:space="preserve"> focused on security, supply chain, and connectivity matters.  </w:t>
      </w:r>
      <w:r w:rsidRPr="00ED6DAE">
        <w:rPr>
          <w:rFonts w:ascii="Times New Roman" w:hAnsi="Times New Roman" w:cs="Times New Roman"/>
          <w:sz w:val="22"/>
          <w:szCs w:val="22"/>
        </w:rPr>
        <w:t xml:space="preserve">Over the course of two days, Carr will meet with his Indian counterparts, including officials at the Telecom Regulatory Authority of India, </w:t>
      </w:r>
      <w:r>
        <w:rPr>
          <w:rFonts w:ascii="Times New Roman" w:hAnsi="Times New Roman" w:cs="Times New Roman"/>
          <w:sz w:val="22"/>
          <w:szCs w:val="22"/>
        </w:rPr>
        <w:t xml:space="preserve">the Department of Telecommunications, </w:t>
      </w:r>
      <w:r w:rsidR="002C00E6">
        <w:rPr>
          <w:rFonts w:ascii="Times New Roman" w:hAnsi="Times New Roman" w:cs="Times New Roman"/>
          <w:sz w:val="22"/>
          <w:szCs w:val="22"/>
        </w:rPr>
        <w:t xml:space="preserve">the </w:t>
      </w:r>
      <w:r w:rsidRPr="00ED6DAE" w:rsidR="002C00E6">
        <w:rPr>
          <w:rFonts w:ascii="Times New Roman" w:hAnsi="Times New Roman" w:cs="Times New Roman"/>
          <w:sz w:val="22"/>
          <w:szCs w:val="22"/>
        </w:rPr>
        <w:t>Ministry of Electronics and Information Technology</w:t>
      </w:r>
      <w:r w:rsidR="002C00E6">
        <w:rPr>
          <w:rFonts w:ascii="Times New Roman" w:hAnsi="Times New Roman" w:cs="Times New Roman"/>
          <w:sz w:val="22"/>
          <w:szCs w:val="22"/>
        </w:rPr>
        <w:t xml:space="preserve">, and </w:t>
      </w:r>
      <w:r>
        <w:rPr>
          <w:rFonts w:ascii="Times New Roman" w:hAnsi="Times New Roman" w:cs="Times New Roman"/>
          <w:sz w:val="22"/>
          <w:szCs w:val="22"/>
        </w:rPr>
        <w:t>the National Cyber Coordination Centre</w:t>
      </w:r>
      <w:r w:rsidRPr="00ED6DAE">
        <w:rPr>
          <w:rFonts w:ascii="Times New Roman" w:hAnsi="Times New Roman" w:cs="Times New Roman"/>
          <w:sz w:val="22"/>
          <w:szCs w:val="22"/>
        </w:rPr>
        <w:t>.</w:t>
      </w:r>
    </w:p>
    <w:p w:rsidR="00025B75" w:rsidP="00025B75" w14:paraId="39507512" w14:textId="77777777">
      <w:pPr>
        <w:spacing w:after="0" w:line="240" w:lineRule="auto"/>
        <w:rPr>
          <w:rFonts w:ascii="Times New Roman" w:hAnsi="Times New Roman" w:cs="Times New Roman"/>
          <w:sz w:val="22"/>
          <w:szCs w:val="22"/>
        </w:rPr>
      </w:pPr>
    </w:p>
    <w:p w:rsidR="00025B75" w:rsidP="00025B75" w14:paraId="5EA80609" w14:textId="77777777">
      <w:pPr>
        <w:spacing w:after="0" w:line="240" w:lineRule="auto"/>
        <w:rPr>
          <w:rFonts w:ascii="Times New Roman" w:hAnsi="Times New Roman" w:cs="Times New Roman"/>
          <w:sz w:val="22"/>
          <w:szCs w:val="22"/>
        </w:rPr>
      </w:pPr>
      <w:r w:rsidRPr="00ED6DAE">
        <w:rPr>
          <w:rFonts w:ascii="Times New Roman" w:hAnsi="Times New Roman" w:cs="Times New Roman"/>
          <w:sz w:val="22"/>
          <w:szCs w:val="22"/>
        </w:rPr>
        <w:t>Carr will also deliver remarks at the Raisina Dialogue, India’s flagship multilateral conference on geopolitics</w:t>
      </w:r>
      <w:r>
        <w:rPr>
          <w:rFonts w:ascii="Times New Roman" w:hAnsi="Times New Roman" w:cs="Times New Roman"/>
          <w:sz w:val="22"/>
          <w:szCs w:val="22"/>
        </w:rPr>
        <w:t>, which is</w:t>
      </w:r>
      <w:r w:rsidRPr="00ED6DAE">
        <w:rPr>
          <w:rFonts w:ascii="Times New Roman" w:hAnsi="Times New Roman" w:cs="Times New Roman"/>
          <w:sz w:val="22"/>
          <w:szCs w:val="22"/>
        </w:rPr>
        <w:t xml:space="preserve"> hosted in partnership with India’s Ministry of External Affairs</w:t>
      </w:r>
      <w:r>
        <w:rPr>
          <w:rFonts w:ascii="Times New Roman" w:hAnsi="Times New Roman" w:cs="Times New Roman"/>
          <w:sz w:val="22"/>
          <w:szCs w:val="22"/>
        </w:rPr>
        <w:t xml:space="preserve">.  </w:t>
      </w:r>
      <w:r w:rsidRPr="00ED6DAE">
        <w:rPr>
          <w:rFonts w:ascii="Times New Roman" w:hAnsi="Times New Roman" w:cs="Times New Roman"/>
          <w:sz w:val="22"/>
          <w:szCs w:val="22"/>
        </w:rPr>
        <w:t xml:space="preserve">Carr will also participate in a roundtable discussion hosted by the U.S.–India Business Council </w:t>
      </w:r>
      <w:r>
        <w:rPr>
          <w:rFonts w:ascii="Times New Roman" w:hAnsi="Times New Roman" w:cs="Times New Roman"/>
          <w:sz w:val="22"/>
          <w:szCs w:val="22"/>
        </w:rPr>
        <w:t xml:space="preserve">(USIBC) </w:t>
      </w:r>
      <w:r w:rsidRPr="00ED6DAE">
        <w:rPr>
          <w:rFonts w:ascii="Times New Roman" w:hAnsi="Times New Roman" w:cs="Times New Roman"/>
          <w:sz w:val="22"/>
          <w:szCs w:val="22"/>
        </w:rPr>
        <w:t>where he will be joined by a range of communications and technology leaders.</w:t>
      </w:r>
    </w:p>
    <w:p w:rsidR="00025B75" w:rsidP="00025B75" w14:paraId="6EFC6095" w14:textId="77777777">
      <w:pPr>
        <w:spacing w:after="0" w:line="240" w:lineRule="auto"/>
        <w:rPr>
          <w:rFonts w:ascii="Times New Roman" w:hAnsi="Times New Roman" w:cs="Times New Roman"/>
          <w:sz w:val="22"/>
          <w:szCs w:val="22"/>
        </w:rPr>
      </w:pPr>
    </w:p>
    <w:p w:rsidR="00025B75" w:rsidRPr="00ED6DAE" w:rsidP="00025B75" w14:paraId="631221BF" w14:textId="77777777">
      <w:pPr>
        <w:spacing w:after="0" w:line="240" w:lineRule="auto"/>
        <w:rPr>
          <w:rFonts w:ascii="Times New Roman" w:hAnsi="Times New Roman" w:cs="Times New Roman"/>
          <w:sz w:val="22"/>
          <w:szCs w:val="22"/>
        </w:rPr>
      </w:pPr>
      <w:r>
        <w:rPr>
          <w:rFonts w:ascii="Times New Roman" w:hAnsi="Times New Roman" w:cs="Times New Roman"/>
          <w:sz w:val="22"/>
          <w:szCs w:val="22"/>
        </w:rPr>
        <w:t>Commissioner Carr issued the following statement:</w:t>
      </w:r>
    </w:p>
    <w:p w:rsidR="00025B75" w:rsidRPr="00ED6DAE" w:rsidP="00025B75" w14:paraId="49A592B3" w14:textId="77777777">
      <w:pPr>
        <w:spacing w:after="0" w:line="240" w:lineRule="auto"/>
        <w:rPr>
          <w:rFonts w:ascii="Times New Roman" w:hAnsi="Times New Roman" w:cs="Times New Roman"/>
          <w:sz w:val="22"/>
          <w:szCs w:val="22"/>
        </w:rPr>
      </w:pPr>
    </w:p>
    <w:p w:rsidR="00025B75" w:rsidP="00025B75" w14:paraId="6FF9AF99" w14:textId="77777777">
      <w:pPr>
        <w:spacing w:after="0" w:line="240" w:lineRule="auto"/>
        <w:rPr>
          <w:rFonts w:ascii="Times New Roman" w:hAnsi="Times New Roman" w:cs="Times New Roman"/>
          <w:sz w:val="22"/>
          <w:szCs w:val="22"/>
        </w:rPr>
      </w:pPr>
      <w:r w:rsidRPr="00ED6DAE">
        <w:rPr>
          <w:rFonts w:ascii="Times New Roman" w:hAnsi="Times New Roman" w:cs="Times New Roman"/>
          <w:sz w:val="22"/>
          <w:szCs w:val="22"/>
        </w:rPr>
        <w:t>“</w:t>
      </w:r>
      <w:r>
        <w:rPr>
          <w:rFonts w:ascii="Times New Roman" w:hAnsi="Times New Roman" w:cs="Times New Roman"/>
          <w:sz w:val="22"/>
          <w:szCs w:val="22"/>
        </w:rPr>
        <w:t>The strong bond between the world’s oldest democracy and its largest has never been more important.  It is a special partnership that is working to advance our shared interests in economic opportunity, trusted supply chains, and secure networks.  I am honored by the opportunity to meet with my counterparts in India and to discuss the important work that our agencies are accomplishing.  I am particularly interested in the important series of steps that India has taken to address the serious threats posed by the Communist Party of China, including India’s decision in 2020 to ban TikTok.”</w:t>
      </w:r>
    </w:p>
    <w:p w:rsidR="00025B75" w:rsidP="00025B75" w14:paraId="58D260DD" w14:textId="77777777">
      <w:pPr>
        <w:spacing w:after="0" w:line="240" w:lineRule="auto"/>
        <w:rPr>
          <w:rFonts w:ascii="Times New Roman" w:hAnsi="Times New Roman" w:cs="Times New Roman"/>
          <w:sz w:val="22"/>
          <w:szCs w:val="22"/>
        </w:rPr>
      </w:pPr>
    </w:p>
    <w:p w:rsidR="00025B75" w:rsidRPr="00CA7D17" w:rsidP="00CA7D17" w14:paraId="09DABB0B" w14:textId="49D10839">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“I want to express my thanks and appreciation to my Indian counterparts for their warm hospitality and </w:t>
      </w:r>
      <w:r w:rsidR="00363CBE">
        <w:rPr>
          <w:rFonts w:ascii="Times New Roman" w:hAnsi="Times New Roman" w:cs="Times New Roman"/>
          <w:sz w:val="22"/>
          <w:szCs w:val="22"/>
        </w:rPr>
        <w:t>th</w:t>
      </w:r>
      <w:r w:rsidR="00BF4563">
        <w:rPr>
          <w:rFonts w:ascii="Times New Roman" w:hAnsi="Times New Roman" w:cs="Times New Roman"/>
          <w:sz w:val="22"/>
          <w:szCs w:val="22"/>
        </w:rPr>
        <w:t xml:space="preserve">e </w:t>
      </w:r>
      <w:r>
        <w:rPr>
          <w:rFonts w:ascii="Times New Roman" w:hAnsi="Times New Roman" w:cs="Times New Roman"/>
          <w:sz w:val="22"/>
          <w:szCs w:val="22"/>
        </w:rPr>
        <w:t xml:space="preserve">opportunity to further deepen our ties.  I am also very much looking forward to participating in the Raisina Dialogue and the USIBC roundtable, which will provide valuable opportunities to engage with a range of leaders </w:t>
      </w:r>
      <w:r w:rsidRPr="00ED6DAE">
        <w:rPr>
          <w:rFonts w:ascii="Times New Roman" w:hAnsi="Times New Roman" w:cs="Times New Roman"/>
          <w:sz w:val="22"/>
          <w:szCs w:val="22"/>
        </w:rPr>
        <w:t xml:space="preserve">on </w:t>
      </w:r>
      <w:r>
        <w:rPr>
          <w:rFonts w:ascii="Times New Roman" w:hAnsi="Times New Roman" w:cs="Times New Roman"/>
          <w:sz w:val="22"/>
          <w:szCs w:val="22"/>
        </w:rPr>
        <w:t>ways</w:t>
      </w:r>
      <w:r w:rsidRPr="00ED6DAE">
        <w:rPr>
          <w:rFonts w:ascii="Times New Roman" w:hAnsi="Times New Roman" w:cs="Times New Roman"/>
          <w:sz w:val="22"/>
          <w:szCs w:val="22"/>
        </w:rPr>
        <w:t xml:space="preserve"> to </w:t>
      </w:r>
      <w:r>
        <w:rPr>
          <w:rFonts w:ascii="Times New Roman" w:hAnsi="Times New Roman" w:cs="Times New Roman"/>
          <w:sz w:val="22"/>
          <w:szCs w:val="22"/>
        </w:rPr>
        <w:t>strengthen</w:t>
      </w:r>
      <w:r w:rsidRPr="00ED6DAE">
        <w:rPr>
          <w:rFonts w:ascii="Times New Roman" w:hAnsi="Times New Roman" w:cs="Times New Roman"/>
          <w:sz w:val="22"/>
          <w:szCs w:val="22"/>
        </w:rPr>
        <w:t xml:space="preserve"> innovation and security</w:t>
      </w:r>
      <w:r>
        <w:rPr>
          <w:rFonts w:ascii="Times New Roman" w:hAnsi="Times New Roman" w:cs="Times New Roman"/>
          <w:sz w:val="22"/>
          <w:szCs w:val="22"/>
        </w:rPr>
        <w:t xml:space="preserve"> while promoting greater connectivity</w:t>
      </w:r>
      <w:r w:rsidRPr="00ED6DAE">
        <w:rPr>
          <w:rFonts w:ascii="Times New Roman" w:hAnsi="Times New Roman" w:cs="Times New Roman"/>
          <w:sz w:val="22"/>
          <w:szCs w:val="22"/>
        </w:rPr>
        <w:t>.</w:t>
      </w:r>
      <w:r>
        <w:rPr>
          <w:rFonts w:ascii="Times New Roman" w:hAnsi="Times New Roman" w:cs="Times New Roman"/>
          <w:sz w:val="22"/>
          <w:szCs w:val="22"/>
        </w:rPr>
        <w:t>”</w:t>
      </w:r>
    </w:p>
    <w:p w:rsidR="00CA7D17" w:rsidRPr="00CA7D17" w:rsidP="00CA7D17" w14:paraId="16636DF8" w14:textId="77777777">
      <w:pPr>
        <w:spacing w:before="100" w:beforeAutospacing="1" w:after="100" w:afterAutospacing="1" w:line="235" w:lineRule="auto"/>
        <w:jc w:val="center"/>
        <w:rPr>
          <w:rFonts w:ascii="Times" w:eastAsia="Calibri" w:hAnsi="Times" w:cs="Times New Roman"/>
          <w:kern w:val="0"/>
          <w:sz w:val="22"/>
          <w:szCs w:val="22"/>
          <w14:ligatures w14:val="none"/>
        </w:rPr>
      </w:pPr>
      <w:r w:rsidRPr="00CA7D17">
        <w:rPr>
          <w:rFonts w:ascii="Times" w:eastAsia="Calibri" w:hAnsi="Times" w:cs="Times New Roman"/>
          <w:kern w:val="0"/>
          <w:sz w:val="22"/>
          <w:szCs w:val="22"/>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178241CE" w14:textId="77777777" w:rsidTr="00FF5172">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CA7D17" w:rsidRPr="00CA7D17" w:rsidP="00CA7D17" w14:paraId="7F7E6DCD" w14:textId="77777777">
            <w:pPr>
              <w:spacing w:line="235" w:lineRule="auto"/>
              <w:jc w:val="center"/>
              <w:rPr>
                <w:rFonts w:ascii="Times New Roman" w:eastAsia="Times New Roman" w:hAnsi="Times New Roman" w:cs="Times New Roman"/>
                <w:b/>
              </w:rPr>
            </w:pPr>
            <w:r w:rsidRPr="00CA7D17">
              <w:rPr>
                <w:rFonts w:ascii="Times New Roman" w:eastAsia="Times New Roman" w:hAnsi="Times New Roman" w:cs="Times New Roman"/>
                <w:b/>
              </w:rPr>
              <w:t>Office of Commissioner Brendan Carr</w:t>
            </w:r>
          </w:p>
          <w:p w:rsidR="00CA7D17" w:rsidRPr="00CA7D17" w:rsidP="00CA7D17" w14:paraId="30473FD8" w14:textId="77777777">
            <w:pPr>
              <w:spacing w:line="235" w:lineRule="auto"/>
              <w:jc w:val="center"/>
              <w:rPr>
                <w:rFonts w:ascii="Times New Roman" w:eastAsia="Times New Roman" w:hAnsi="Times New Roman" w:cs="Times New Roman"/>
              </w:rPr>
            </w:pPr>
            <w:hyperlink r:id="rId5" w:history="1">
              <w:r w:rsidRPr="00CA7D17">
                <w:rPr>
                  <w:rFonts w:ascii="Times New Roman" w:eastAsia="Times New Roman" w:hAnsi="Times New Roman" w:cs="Times New Roman"/>
                  <w:b/>
                  <w:color w:val="0563C1"/>
                  <w:u w:val="single"/>
                </w:rPr>
                <w:t>www.fcc.gov/about/leadership/brendan-carr</w:t>
              </w:r>
            </w:hyperlink>
          </w:p>
        </w:tc>
        <w:tc>
          <w:tcPr>
            <w:tcW w:w="46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459"/>
            </w:tblGrid>
            <w:tr w14:paraId="4A4BD59C" w14:textId="77777777" w:rsidTr="00FF5172">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CA7D17" w:rsidRPr="00CA7D17" w:rsidP="00CA7D17" w14:paraId="38690A60" w14:textId="77777777">
                  <w:pPr>
                    <w:spacing w:line="235" w:lineRule="auto"/>
                    <w:jc w:val="center"/>
                    <w:rPr>
                      <w:rFonts w:ascii="Times New Roman" w:eastAsia="Times New Roman" w:hAnsi="Times New Roman" w:cs="Times New Roman"/>
                      <w:b/>
                    </w:rPr>
                  </w:pPr>
                  <w:r w:rsidRPr="00CA7D17">
                    <w:rPr>
                      <w:rFonts w:ascii="Times New Roman" w:eastAsia="Times New Roman" w:hAnsi="Times New Roman" w:cs="Times New Roman"/>
                      <w:b/>
                    </w:rPr>
                    <w:t>Media Contact:  Greg Watson</w:t>
                  </w:r>
                </w:p>
                <w:p w:rsidR="00CA7D17" w:rsidRPr="00CA7D17" w:rsidP="00CA7D17" w14:paraId="30BFD49A" w14:textId="77777777">
                  <w:pPr>
                    <w:spacing w:line="235" w:lineRule="auto"/>
                    <w:jc w:val="center"/>
                    <w:rPr>
                      <w:rFonts w:ascii="Times New Roman" w:eastAsia="Times New Roman" w:hAnsi="Times New Roman" w:cs="Times New Roman"/>
                      <w:b/>
                    </w:rPr>
                  </w:pPr>
                  <w:hyperlink r:id="rId6" w:history="1">
                    <w:r w:rsidRPr="00CA7D17">
                      <w:rPr>
                        <w:rFonts w:ascii="Times New Roman" w:eastAsia="Times New Roman" w:hAnsi="Times New Roman" w:cs="Times New Roman"/>
                        <w:b/>
                        <w:color w:val="0563C1"/>
                        <w:u w:val="single"/>
                      </w:rPr>
                      <w:t>greg.watson@fcc.gov</w:t>
                    </w:r>
                  </w:hyperlink>
                </w:p>
              </w:tc>
            </w:tr>
          </w:tbl>
          <w:p w:rsidR="00CA7D17" w:rsidRPr="00CA7D17" w:rsidP="00CA7D17" w14:paraId="5A4EAE51" w14:textId="77777777">
            <w:pPr>
              <w:spacing w:line="235" w:lineRule="auto"/>
              <w:jc w:val="center"/>
              <w:rPr>
                <w:rFonts w:ascii="Times New Roman" w:eastAsia="Times New Roman" w:hAnsi="Times New Roman" w:cs="Times New Roman"/>
                <w:b/>
              </w:rPr>
            </w:pPr>
          </w:p>
        </w:tc>
      </w:tr>
    </w:tbl>
    <w:p w:rsidR="00025B75" w14:paraId="73E577AE" w14:textId="77777777"/>
    <w:sectPr w:rsidSect="00025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w:altName w:val="﷽﷽﷽﷽﷽﷽ԁ福Āތ"/>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75"/>
    <w:rsid w:val="00025B75"/>
    <w:rsid w:val="002C00E6"/>
    <w:rsid w:val="00363CBE"/>
    <w:rsid w:val="00756154"/>
    <w:rsid w:val="00A05CA0"/>
    <w:rsid w:val="00BF4563"/>
    <w:rsid w:val="00CA7D17"/>
    <w:rsid w:val="00ED6D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F5D7EF"/>
  <w15:chartTrackingRefBased/>
  <w15:docId w15:val="{ED679326-1F1F-4DB3-9D6D-39705A84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B75"/>
  </w:style>
  <w:style w:type="paragraph" w:styleId="Heading1">
    <w:name w:val="heading 1"/>
    <w:basedOn w:val="Normal"/>
    <w:next w:val="Normal"/>
    <w:link w:val="Heading1Char"/>
    <w:uiPriority w:val="9"/>
    <w:qFormat/>
    <w:rsid w:val="00025B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5B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5B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5B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5B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5B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5B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5B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5B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B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5B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5B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5B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5B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5B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5B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5B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5B75"/>
    <w:rPr>
      <w:rFonts w:eastAsiaTheme="majorEastAsia" w:cstheme="majorBidi"/>
      <w:color w:val="272727" w:themeColor="text1" w:themeTint="D8"/>
    </w:rPr>
  </w:style>
  <w:style w:type="paragraph" w:styleId="Title">
    <w:name w:val="Title"/>
    <w:basedOn w:val="Normal"/>
    <w:next w:val="Normal"/>
    <w:link w:val="TitleChar"/>
    <w:uiPriority w:val="10"/>
    <w:qFormat/>
    <w:rsid w:val="00025B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5B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5B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5B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5B75"/>
    <w:pPr>
      <w:spacing w:before="160"/>
      <w:jc w:val="center"/>
    </w:pPr>
    <w:rPr>
      <w:i/>
      <w:iCs/>
      <w:color w:val="404040" w:themeColor="text1" w:themeTint="BF"/>
    </w:rPr>
  </w:style>
  <w:style w:type="character" w:customStyle="1" w:styleId="QuoteChar">
    <w:name w:val="Quote Char"/>
    <w:basedOn w:val="DefaultParagraphFont"/>
    <w:link w:val="Quote"/>
    <w:uiPriority w:val="29"/>
    <w:rsid w:val="00025B75"/>
    <w:rPr>
      <w:i/>
      <w:iCs/>
      <w:color w:val="404040" w:themeColor="text1" w:themeTint="BF"/>
    </w:rPr>
  </w:style>
  <w:style w:type="paragraph" w:styleId="ListParagraph">
    <w:name w:val="List Paragraph"/>
    <w:basedOn w:val="Normal"/>
    <w:uiPriority w:val="34"/>
    <w:qFormat/>
    <w:rsid w:val="00025B75"/>
    <w:pPr>
      <w:ind w:left="720"/>
      <w:contextualSpacing/>
    </w:pPr>
  </w:style>
  <w:style w:type="character" w:styleId="IntenseEmphasis">
    <w:name w:val="Intense Emphasis"/>
    <w:basedOn w:val="DefaultParagraphFont"/>
    <w:uiPriority w:val="21"/>
    <w:qFormat/>
    <w:rsid w:val="00025B75"/>
    <w:rPr>
      <w:i/>
      <w:iCs/>
      <w:color w:val="0F4761" w:themeColor="accent1" w:themeShade="BF"/>
    </w:rPr>
  </w:style>
  <w:style w:type="paragraph" w:styleId="IntenseQuote">
    <w:name w:val="Intense Quote"/>
    <w:basedOn w:val="Normal"/>
    <w:next w:val="Normal"/>
    <w:link w:val="IntenseQuoteChar"/>
    <w:uiPriority w:val="30"/>
    <w:qFormat/>
    <w:rsid w:val="00025B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5B75"/>
    <w:rPr>
      <w:i/>
      <w:iCs/>
      <w:color w:val="0F4761" w:themeColor="accent1" w:themeShade="BF"/>
    </w:rPr>
  </w:style>
  <w:style w:type="character" w:styleId="IntenseReference">
    <w:name w:val="Intense Reference"/>
    <w:basedOn w:val="DefaultParagraphFont"/>
    <w:uiPriority w:val="32"/>
    <w:qFormat/>
    <w:rsid w:val="00025B75"/>
    <w:rPr>
      <w:b/>
      <w:bCs/>
      <w:smallCaps/>
      <w:color w:val="0F4761" w:themeColor="accent1" w:themeShade="BF"/>
      <w:spacing w:val="5"/>
    </w:rPr>
  </w:style>
  <w:style w:type="character" w:styleId="CommentReference">
    <w:name w:val="annotation reference"/>
    <w:basedOn w:val="DefaultParagraphFont"/>
    <w:uiPriority w:val="99"/>
    <w:semiHidden/>
    <w:unhideWhenUsed/>
    <w:rsid w:val="00025B75"/>
    <w:rPr>
      <w:sz w:val="16"/>
      <w:szCs w:val="16"/>
    </w:rPr>
  </w:style>
  <w:style w:type="paragraph" w:styleId="CommentText">
    <w:name w:val="annotation text"/>
    <w:basedOn w:val="Normal"/>
    <w:link w:val="CommentTextChar"/>
    <w:uiPriority w:val="99"/>
    <w:unhideWhenUsed/>
    <w:rsid w:val="00025B75"/>
    <w:pPr>
      <w:spacing w:line="240" w:lineRule="auto"/>
    </w:pPr>
    <w:rPr>
      <w:sz w:val="20"/>
      <w:szCs w:val="20"/>
    </w:rPr>
  </w:style>
  <w:style w:type="character" w:customStyle="1" w:styleId="CommentTextChar">
    <w:name w:val="Comment Text Char"/>
    <w:basedOn w:val="DefaultParagraphFont"/>
    <w:link w:val="CommentText"/>
    <w:uiPriority w:val="99"/>
    <w:rsid w:val="00025B75"/>
    <w:rPr>
      <w:sz w:val="20"/>
      <w:szCs w:val="20"/>
    </w:rPr>
  </w:style>
  <w:style w:type="table" w:styleId="TableGrid">
    <w:name w:val="Table Grid"/>
    <w:basedOn w:val="TableNormal"/>
    <w:uiPriority w:val="39"/>
    <w:rsid w:val="00025B75"/>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B75"/>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fcc.gov/about/leadership/brendan-carr" TargetMode="External" /><Relationship Id="rId6" Type="http://schemas.openxmlformats.org/officeDocument/2006/relationships/hyperlink" Target="mailto:greg.watson@fcc.gov"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