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1299" w:rsidRPr="00BE416E" w:rsidP="002A1299" w14:paraId="548BBF66" w14:textId="77777777">
      <w:pPr>
        <w:spacing w:after="0" w:line="240" w:lineRule="auto"/>
        <w:jc w:val="center"/>
        <w:rPr>
          <w:rFonts w:ascii="Times New Roman" w:eastAsia="Calibri" w:hAnsi="Times New Roman" w:cs="Times New Roman"/>
          <w:b/>
          <w:bCs/>
          <w:caps/>
          <w:sz w:val="24"/>
          <w:szCs w:val="24"/>
        </w:rPr>
      </w:pPr>
      <w:r w:rsidRPr="00BE416E">
        <w:rPr>
          <w:rFonts w:ascii="Times New Roman" w:eastAsia="Calibri" w:hAnsi="Times New Roman" w:cs="Times New Roman"/>
          <w:b/>
          <w:bCs/>
          <w:caps/>
          <w:sz w:val="24"/>
          <w:szCs w:val="24"/>
        </w:rPr>
        <w:t>REMARKS OF</w:t>
      </w:r>
    </w:p>
    <w:p w:rsidR="002A1299" w:rsidRPr="00BE416E" w:rsidP="002A1299" w14:paraId="103A884B" w14:textId="77777777">
      <w:pPr>
        <w:spacing w:after="0" w:line="240" w:lineRule="auto"/>
        <w:jc w:val="center"/>
        <w:rPr>
          <w:rFonts w:ascii="Times New Roman" w:hAnsi="Times New Roman" w:cs="Times New Roman"/>
          <w:caps/>
          <w:sz w:val="24"/>
          <w:szCs w:val="24"/>
        </w:rPr>
      </w:pPr>
      <w:r w:rsidRPr="00BE416E">
        <w:rPr>
          <w:rFonts w:ascii="Times New Roman" w:eastAsia="Calibri" w:hAnsi="Times New Roman" w:cs="Times New Roman"/>
          <w:b/>
          <w:bCs/>
          <w:caps/>
          <w:sz w:val="24"/>
          <w:szCs w:val="24"/>
        </w:rPr>
        <w:t>FCC Commissioner anna m. Gomez</w:t>
      </w:r>
    </w:p>
    <w:p w:rsidR="002A1299" w:rsidRPr="00BE416E" w:rsidP="002A1299" w14:paraId="7049FB2C" w14:textId="77D856B5">
      <w:pPr>
        <w:spacing w:after="0" w:line="240" w:lineRule="auto"/>
        <w:jc w:val="center"/>
        <w:rPr>
          <w:rFonts w:ascii="Times New Roman" w:eastAsia="Calibri" w:hAnsi="Times New Roman" w:cs="Times New Roman"/>
          <w:b/>
          <w:bCs/>
          <w:caps/>
          <w:sz w:val="24"/>
          <w:szCs w:val="24"/>
        </w:rPr>
      </w:pPr>
      <w:r w:rsidRPr="002A1299">
        <w:rPr>
          <w:rFonts w:ascii="Times New Roman" w:eastAsia="Calibri" w:hAnsi="Times New Roman" w:cs="Times New Roman"/>
          <w:b/>
          <w:bCs/>
          <w:caps/>
          <w:sz w:val="24"/>
          <w:szCs w:val="24"/>
        </w:rPr>
        <w:t>2024 Media Institute Communications Forum</w:t>
      </w:r>
      <w:r>
        <w:rPr>
          <w:rFonts w:ascii="Open Sans" w:hAnsi="Open Sans" w:cs="Open Sans"/>
          <w:color w:val="3B3B3B"/>
          <w:shd w:val="clear" w:color="auto" w:fill="FFFFFF"/>
        </w:rPr>
        <w:br/>
      </w:r>
      <w:r w:rsidRPr="00BE416E">
        <w:rPr>
          <w:rFonts w:ascii="Times New Roman" w:eastAsia="Calibri" w:hAnsi="Times New Roman" w:cs="Times New Roman"/>
          <w:b/>
          <w:bCs/>
          <w:caps/>
          <w:sz w:val="24"/>
          <w:szCs w:val="24"/>
        </w:rPr>
        <w:t>washington, DC</w:t>
      </w:r>
    </w:p>
    <w:p w:rsidR="002A1299" w:rsidRPr="00BE416E" w:rsidP="002A1299" w14:paraId="6135C78F" w14:textId="18F70B6C">
      <w:pPr>
        <w:spacing w:after="0" w:line="240" w:lineRule="auto"/>
        <w:jc w:val="center"/>
        <w:rPr>
          <w:rFonts w:ascii="Times New Roman" w:hAnsi="Times New Roman" w:cs="Times New Roman"/>
          <w:caps/>
          <w:sz w:val="24"/>
          <w:szCs w:val="24"/>
        </w:rPr>
      </w:pPr>
      <w:r w:rsidRPr="00BE416E">
        <w:rPr>
          <w:rFonts w:ascii="Times New Roman" w:eastAsia="Calibri" w:hAnsi="Times New Roman" w:cs="Times New Roman"/>
          <w:b/>
          <w:bCs/>
          <w:caps/>
          <w:sz w:val="24"/>
          <w:szCs w:val="24"/>
        </w:rPr>
        <w:t xml:space="preserve">February </w:t>
      </w:r>
      <w:r>
        <w:rPr>
          <w:rFonts w:ascii="Times New Roman" w:eastAsia="Calibri" w:hAnsi="Times New Roman" w:cs="Times New Roman"/>
          <w:b/>
          <w:bCs/>
          <w:caps/>
          <w:sz w:val="24"/>
          <w:szCs w:val="24"/>
        </w:rPr>
        <w:t>2</w:t>
      </w:r>
      <w:r w:rsidR="001869BF">
        <w:rPr>
          <w:rFonts w:ascii="Times New Roman" w:eastAsia="Calibri" w:hAnsi="Times New Roman" w:cs="Times New Roman"/>
          <w:b/>
          <w:bCs/>
          <w:caps/>
          <w:sz w:val="24"/>
          <w:szCs w:val="24"/>
        </w:rPr>
        <w:t>0</w:t>
      </w:r>
      <w:r w:rsidRPr="00BE416E">
        <w:rPr>
          <w:rFonts w:ascii="Times New Roman" w:eastAsia="Calibri" w:hAnsi="Times New Roman" w:cs="Times New Roman"/>
          <w:b/>
          <w:bCs/>
          <w:caps/>
          <w:sz w:val="24"/>
          <w:szCs w:val="24"/>
        </w:rPr>
        <w:t>, 2024</w:t>
      </w:r>
    </w:p>
    <w:p w:rsidR="002A1299" w:rsidP="002A1299" w14:paraId="1066D87C" w14:textId="77777777">
      <w:pPr>
        <w:spacing w:after="0" w:line="240" w:lineRule="auto"/>
        <w:rPr>
          <w:rFonts w:ascii="Times New Roman" w:hAnsi="Times New Roman" w:cs="Times New Roman"/>
          <w:sz w:val="24"/>
          <w:szCs w:val="24"/>
        </w:rPr>
      </w:pPr>
    </w:p>
    <w:p w:rsidR="002A1299" w:rsidRPr="002A1299" w:rsidP="002A1299" w14:paraId="466EAF75" w14:textId="72BC027F">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Good afternoon. </w:t>
      </w:r>
      <w:r w:rsidR="004F5659">
        <w:rPr>
          <w:rFonts w:ascii="Times New Roman" w:hAnsi="Times New Roman" w:cs="Times New Roman"/>
          <w:sz w:val="24"/>
          <w:szCs w:val="24"/>
        </w:rPr>
        <w:t xml:space="preserve"> </w:t>
      </w:r>
      <w:r w:rsidRPr="002A1299">
        <w:rPr>
          <w:rFonts w:ascii="Times New Roman" w:hAnsi="Times New Roman" w:cs="Times New Roman"/>
          <w:sz w:val="24"/>
          <w:szCs w:val="24"/>
        </w:rPr>
        <w:t>I</w:t>
      </w:r>
      <w:r w:rsidR="00CC4818">
        <w:rPr>
          <w:rFonts w:ascii="Times New Roman" w:hAnsi="Times New Roman" w:cs="Times New Roman"/>
          <w:sz w:val="24"/>
          <w:szCs w:val="24"/>
        </w:rPr>
        <w:t>t’</w:t>
      </w:r>
      <w:r w:rsidRPr="002A1299">
        <w:rPr>
          <w:rFonts w:ascii="Times New Roman" w:hAnsi="Times New Roman" w:cs="Times New Roman"/>
          <w:sz w:val="24"/>
          <w:szCs w:val="24"/>
        </w:rPr>
        <w:t>s a pleasure to be back at the Media Institute.</w:t>
      </w:r>
      <w:r w:rsidR="004F5659">
        <w:rPr>
          <w:rFonts w:ascii="Times New Roman" w:hAnsi="Times New Roman" w:cs="Times New Roman"/>
          <w:sz w:val="24"/>
          <w:szCs w:val="24"/>
        </w:rPr>
        <w:t xml:space="preserve"> </w:t>
      </w:r>
      <w:r w:rsidRPr="002A1299">
        <w:rPr>
          <w:rFonts w:ascii="Times New Roman" w:hAnsi="Times New Roman" w:cs="Times New Roman"/>
          <w:sz w:val="24"/>
          <w:szCs w:val="24"/>
        </w:rPr>
        <w:t xml:space="preserve"> I believe I spoke at one of these lunches in 2009 – but it was so long ago that it’s not even listed on the Media Institute website for me to confirm. </w:t>
      </w:r>
      <w:r w:rsidR="004F5659">
        <w:rPr>
          <w:rFonts w:ascii="Times New Roman" w:hAnsi="Times New Roman" w:cs="Times New Roman"/>
          <w:sz w:val="24"/>
          <w:szCs w:val="24"/>
        </w:rPr>
        <w:t xml:space="preserve"> </w:t>
      </w:r>
      <w:r w:rsidRPr="002A1299">
        <w:rPr>
          <w:rFonts w:ascii="Times New Roman" w:hAnsi="Times New Roman" w:cs="Times New Roman"/>
          <w:sz w:val="24"/>
          <w:szCs w:val="24"/>
        </w:rPr>
        <w:t>Considering the timing, however, I’m 90% sure I was talking about the digital television transition</w:t>
      </w:r>
      <w:r w:rsidR="00CC4818">
        <w:rPr>
          <w:rFonts w:ascii="Times New Roman" w:hAnsi="Times New Roman" w:cs="Times New Roman"/>
          <w:sz w:val="24"/>
          <w:szCs w:val="24"/>
        </w:rPr>
        <w:t>,</w:t>
      </w:r>
      <w:r w:rsidRPr="002A1299">
        <w:rPr>
          <w:rFonts w:ascii="Times New Roman" w:hAnsi="Times New Roman" w:cs="Times New Roman"/>
          <w:sz w:val="24"/>
          <w:szCs w:val="24"/>
        </w:rPr>
        <w:t xml:space="preserve"> </w:t>
      </w:r>
      <w:r w:rsidR="00CC4818">
        <w:rPr>
          <w:rFonts w:ascii="Times New Roman" w:hAnsi="Times New Roman" w:cs="Times New Roman"/>
          <w:sz w:val="24"/>
          <w:szCs w:val="24"/>
        </w:rPr>
        <w:t>but I</w:t>
      </w:r>
      <w:r w:rsidRPr="002A1299">
        <w:rPr>
          <w:rFonts w:ascii="Times New Roman" w:hAnsi="Times New Roman" w:cs="Times New Roman"/>
          <w:sz w:val="24"/>
          <w:szCs w:val="24"/>
        </w:rPr>
        <w:t xml:space="preserve"> can assure you that our conversation today will be different. </w:t>
      </w:r>
    </w:p>
    <w:p w:rsidR="002A1299" w:rsidRPr="002A1299" w:rsidP="002A1299" w14:paraId="1F4DFF03" w14:textId="77777777">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I really appreciate the range of topics the Media Institute covers as it takes on the full breadth of the cross-disciplinary industry in which we all work.  </w:t>
      </w:r>
    </w:p>
    <w:p w:rsidR="002A1299" w:rsidRPr="002A1299" w:rsidP="002A1299" w14:paraId="4E4F82DD" w14:textId="3D51CB08">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As a young lawyer, new to the FCC</w:t>
      </w:r>
      <w:r w:rsidR="00CC4818">
        <w:rPr>
          <w:rFonts w:ascii="Times New Roman" w:hAnsi="Times New Roman" w:cs="Times New Roman"/>
          <w:sz w:val="24"/>
          <w:szCs w:val="24"/>
        </w:rPr>
        <w:t xml:space="preserve">… </w:t>
      </w:r>
      <w:r w:rsidRPr="002A1299">
        <w:rPr>
          <w:rFonts w:ascii="Times New Roman" w:hAnsi="Times New Roman" w:cs="Times New Roman"/>
          <w:sz w:val="24"/>
          <w:szCs w:val="24"/>
        </w:rPr>
        <w:t>a few years ago</w:t>
      </w:r>
      <w:r w:rsidR="00CC4818">
        <w:rPr>
          <w:rFonts w:ascii="Times New Roman" w:hAnsi="Times New Roman" w:cs="Times New Roman"/>
          <w:sz w:val="24"/>
          <w:szCs w:val="24"/>
        </w:rPr>
        <w:t>…</w:t>
      </w:r>
      <w:r w:rsidRPr="002A1299">
        <w:rPr>
          <w:rFonts w:ascii="Times New Roman" w:hAnsi="Times New Roman" w:cs="Times New Roman"/>
          <w:sz w:val="24"/>
          <w:szCs w:val="24"/>
        </w:rPr>
        <w:t xml:space="preserve"> the range of matters the Commission had before it was awe inspiring. </w:t>
      </w:r>
      <w:r w:rsidR="004F5659">
        <w:rPr>
          <w:rFonts w:ascii="Times New Roman" w:hAnsi="Times New Roman" w:cs="Times New Roman"/>
          <w:sz w:val="24"/>
          <w:szCs w:val="24"/>
        </w:rPr>
        <w:t xml:space="preserve"> </w:t>
      </w:r>
      <w:r w:rsidRPr="002A1299">
        <w:rPr>
          <w:rFonts w:ascii="Times New Roman" w:hAnsi="Times New Roman" w:cs="Times New Roman"/>
          <w:sz w:val="24"/>
          <w:szCs w:val="24"/>
        </w:rPr>
        <w:t xml:space="preserve">FCC </w:t>
      </w:r>
      <w:r w:rsidR="00B50E98">
        <w:rPr>
          <w:rFonts w:ascii="Times New Roman" w:hAnsi="Times New Roman" w:cs="Times New Roman"/>
          <w:sz w:val="24"/>
          <w:szCs w:val="24"/>
        </w:rPr>
        <w:t>c</w:t>
      </w:r>
      <w:r w:rsidRPr="002A1299">
        <w:rPr>
          <w:rFonts w:ascii="Times New Roman" w:hAnsi="Times New Roman" w:cs="Times New Roman"/>
          <w:sz w:val="24"/>
          <w:szCs w:val="24"/>
        </w:rPr>
        <w:t xml:space="preserve">ommissioners have long been expected to bring expertise to matters across a range of topics that </w:t>
      </w:r>
      <w:r w:rsidR="00CC4818">
        <w:rPr>
          <w:rFonts w:ascii="Times New Roman" w:hAnsi="Times New Roman" w:cs="Times New Roman"/>
          <w:sz w:val="24"/>
          <w:szCs w:val="24"/>
        </w:rPr>
        <w:t>do</w:t>
      </w:r>
      <w:r w:rsidRPr="002A1299" w:rsidR="00CC4818">
        <w:rPr>
          <w:rFonts w:ascii="Times New Roman" w:hAnsi="Times New Roman" w:cs="Times New Roman"/>
          <w:sz w:val="24"/>
          <w:szCs w:val="24"/>
        </w:rPr>
        <w:t xml:space="preserve"> </w:t>
      </w:r>
      <w:r w:rsidRPr="002A1299">
        <w:rPr>
          <w:rFonts w:ascii="Times New Roman" w:hAnsi="Times New Roman" w:cs="Times New Roman"/>
          <w:sz w:val="24"/>
          <w:szCs w:val="24"/>
        </w:rPr>
        <w:t xml:space="preserve">not always seem obviously related. </w:t>
      </w:r>
      <w:r w:rsidR="00F870C5">
        <w:rPr>
          <w:rFonts w:ascii="Times New Roman" w:hAnsi="Times New Roman" w:cs="Times New Roman"/>
          <w:sz w:val="24"/>
          <w:szCs w:val="24"/>
        </w:rPr>
        <w:t xml:space="preserve"> </w:t>
      </w:r>
      <w:r w:rsidRPr="002A1299">
        <w:rPr>
          <w:rFonts w:ascii="Times New Roman" w:hAnsi="Times New Roman" w:cs="Times New Roman"/>
          <w:sz w:val="24"/>
          <w:szCs w:val="24"/>
        </w:rPr>
        <w:t xml:space="preserve">The Commission authorized the first communications satellite launch of Telstar I in 1962. </w:t>
      </w:r>
      <w:r w:rsidR="00E331CA">
        <w:rPr>
          <w:rFonts w:ascii="Times New Roman" w:hAnsi="Times New Roman" w:cs="Times New Roman"/>
          <w:sz w:val="24"/>
          <w:szCs w:val="24"/>
        </w:rPr>
        <w:t xml:space="preserve"> </w:t>
      </w:r>
      <w:r w:rsidRPr="002A1299">
        <w:rPr>
          <w:rFonts w:ascii="Times New Roman" w:hAnsi="Times New Roman" w:cs="Times New Roman"/>
          <w:sz w:val="24"/>
          <w:szCs w:val="24"/>
        </w:rPr>
        <w:t xml:space="preserve">Since then, </w:t>
      </w:r>
      <w:r w:rsidR="00CC4818">
        <w:rPr>
          <w:rFonts w:ascii="Times New Roman" w:hAnsi="Times New Roman" w:cs="Times New Roman"/>
          <w:sz w:val="24"/>
          <w:szCs w:val="24"/>
        </w:rPr>
        <w:t>t</w:t>
      </w:r>
      <w:r w:rsidRPr="002A1299">
        <w:rPr>
          <w:rFonts w:ascii="Times New Roman" w:hAnsi="Times New Roman" w:cs="Times New Roman"/>
          <w:sz w:val="24"/>
          <w:szCs w:val="24"/>
        </w:rPr>
        <w:t xml:space="preserve">he agency has implemented the break-up of AT&amp;T, invented the process for auctioning spectrum that remains the gold standard for the world, continues to participate internationally at the International Telecommunication Union, and ensures that broadcasters serve the public interest.   </w:t>
      </w:r>
    </w:p>
    <w:p w:rsidR="002A1299" w:rsidRPr="002A1299" w:rsidP="002A1299" w14:paraId="7ABC8A24" w14:textId="7BE72D31">
      <w:pPr>
        <w:spacing w:line="240" w:lineRule="auto"/>
        <w:ind w:firstLine="720"/>
        <w:rPr>
          <w:rStyle w:val="eop"/>
          <w:rFonts w:ascii="Times New Roman" w:hAnsi="Times New Roman" w:cs="Times New Roman"/>
          <w:sz w:val="24"/>
          <w:szCs w:val="24"/>
        </w:rPr>
      </w:pPr>
      <w:r w:rsidRPr="002A1299">
        <w:rPr>
          <w:rFonts w:ascii="Times New Roman" w:hAnsi="Times New Roman" w:cs="Times New Roman"/>
          <w:sz w:val="24"/>
          <w:szCs w:val="24"/>
        </w:rPr>
        <w:t xml:space="preserve">That means an FCC </w:t>
      </w:r>
      <w:r w:rsidR="00B50E98">
        <w:rPr>
          <w:rFonts w:ascii="Times New Roman" w:hAnsi="Times New Roman" w:cs="Times New Roman"/>
          <w:sz w:val="24"/>
          <w:szCs w:val="24"/>
        </w:rPr>
        <w:t>c</w:t>
      </w:r>
      <w:r w:rsidRPr="002A1299">
        <w:rPr>
          <w:rFonts w:ascii="Times New Roman" w:hAnsi="Times New Roman" w:cs="Times New Roman"/>
          <w:sz w:val="24"/>
          <w:szCs w:val="24"/>
        </w:rPr>
        <w:t xml:space="preserve">ommissioner needs to develop a deep understanding of technology, competition policy, international relations, and First Amendment law. </w:t>
      </w:r>
      <w:r w:rsidR="006B453B">
        <w:rPr>
          <w:rFonts w:ascii="Times New Roman" w:hAnsi="Times New Roman" w:cs="Times New Roman"/>
          <w:sz w:val="24"/>
          <w:szCs w:val="24"/>
        </w:rPr>
        <w:t xml:space="preserve"> </w:t>
      </w:r>
      <w:r w:rsidRPr="002A1299">
        <w:rPr>
          <w:rFonts w:ascii="Times New Roman" w:hAnsi="Times New Roman" w:cs="Times New Roman"/>
          <w:sz w:val="24"/>
          <w:szCs w:val="24"/>
        </w:rPr>
        <w:t>A “renaissance” lawyer so to speak.</w:t>
      </w:r>
      <w:r w:rsidR="003F5F42">
        <w:rPr>
          <w:rFonts w:ascii="Times New Roman" w:hAnsi="Times New Roman" w:cs="Times New Roman"/>
          <w:sz w:val="24"/>
          <w:szCs w:val="24"/>
        </w:rPr>
        <w:t xml:space="preserve"> </w:t>
      </w:r>
      <w:r w:rsidRPr="002A1299">
        <w:rPr>
          <w:rFonts w:ascii="Times New Roman" w:hAnsi="Times New Roman" w:cs="Times New Roman"/>
          <w:sz w:val="24"/>
          <w:szCs w:val="24"/>
        </w:rPr>
        <w:t xml:space="preserve"> </w:t>
      </w:r>
      <w:r w:rsidRPr="002A1299">
        <w:rPr>
          <w:rStyle w:val="normaltextrun"/>
          <w:rFonts w:ascii="Times New Roman" w:hAnsi="Times New Roman" w:cs="Times New Roman"/>
          <w:color w:val="000000"/>
          <w:sz w:val="24"/>
          <w:szCs w:val="24"/>
          <w:shd w:val="clear" w:color="auto" w:fill="FFFFFF"/>
        </w:rPr>
        <w:t>As a result of hard work, persistence, and some luck, I have had the privilege of working on transformational rulemakings at the Commission, standing up the First Responder Network Authority (commonly known as FirstNet), representing the interests of some of our country’s largest and most innovative corporations, and representing the United States in international spectrum negotiations.</w:t>
      </w:r>
      <w:r w:rsidR="00B12BAE">
        <w:rPr>
          <w:rStyle w:val="eop"/>
          <w:rFonts w:ascii="Times New Roman" w:hAnsi="Times New Roman" w:cs="Times New Roman"/>
          <w:color w:val="000000"/>
          <w:sz w:val="24"/>
          <w:szCs w:val="24"/>
          <w:shd w:val="clear" w:color="auto" w:fill="FFFFFF"/>
        </w:rPr>
        <w:t xml:space="preserve">  </w:t>
      </w:r>
      <w:r w:rsidRPr="002A1299">
        <w:rPr>
          <w:rStyle w:val="eop"/>
          <w:rFonts w:ascii="Times New Roman" w:hAnsi="Times New Roman" w:cs="Times New Roman"/>
          <w:color w:val="000000"/>
          <w:sz w:val="24"/>
          <w:szCs w:val="24"/>
          <w:shd w:val="clear" w:color="auto" w:fill="FFFFFF"/>
        </w:rPr>
        <w:t xml:space="preserve">And the cool thing about being a </w:t>
      </w:r>
      <w:r w:rsidRPr="002A1299" w:rsidR="00CC4818">
        <w:rPr>
          <w:rStyle w:val="eop"/>
          <w:rFonts w:ascii="Times New Roman" w:hAnsi="Times New Roman" w:cs="Times New Roman"/>
          <w:color w:val="000000"/>
          <w:sz w:val="24"/>
          <w:szCs w:val="24"/>
          <w:shd w:val="clear" w:color="auto" w:fill="FFFFFF"/>
        </w:rPr>
        <w:t>commissioner</w:t>
      </w:r>
      <w:r w:rsidRPr="002A1299">
        <w:rPr>
          <w:rStyle w:val="eop"/>
          <w:rFonts w:ascii="Times New Roman" w:hAnsi="Times New Roman" w:cs="Times New Roman"/>
          <w:color w:val="000000"/>
          <w:sz w:val="24"/>
          <w:szCs w:val="24"/>
          <w:shd w:val="clear" w:color="auto" w:fill="FFFFFF"/>
        </w:rPr>
        <w:t xml:space="preserve"> is that my area of exper</w:t>
      </w:r>
      <w:r w:rsidR="00CC4818">
        <w:rPr>
          <w:rStyle w:val="eop"/>
          <w:rFonts w:ascii="Times New Roman" w:hAnsi="Times New Roman" w:cs="Times New Roman"/>
          <w:color w:val="000000"/>
          <w:sz w:val="24"/>
          <w:szCs w:val="24"/>
          <w:shd w:val="clear" w:color="auto" w:fill="FFFFFF"/>
        </w:rPr>
        <w:t>tise</w:t>
      </w:r>
      <w:r w:rsidRPr="002A1299">
        <w:rPr>
          <w:rStyle w:val="eop"/>
          <w:rFonts w:ascii="Times New Roman" w:hAnsi="Times New Roman" w:cs="Times New Roman"/>
          <w:color w:val="000000"/>
          <w:sz w:val="24"/>
          <w:szCs w:val="24"/>
          <w:shd w:val="clear" w:color="auto" w:fill="FFFFFF"/>
        </w:rPr>
        <w:t xml:space="preserve"> has now been expanded to encompass the media space</w:t>
      </w:r>
      <w:r w:rsidR="00CC4818">
        <w:rPr>
          <w:rStyle w:val="eop"/>
          <w:rFonts w:ascii="Times New Roman" w:hAnsi="Times New Roman" w:cs="Times New Roman"/>
          <w:color w:val="000000"/>
          <w:sz w:val="24"/>
          <w:szCs w:val="24"/>
          <w:shd w:val="clear" w:color="auto" w:fill="FFFFFF"/>
        </w:rPr>
        <w:t>,</w:t>
      </w:r>
      <w:r w:rsidRPr="002A1299">
        <w:rPr>
          <w:rStyle w:val="eop"/>
          <w:rFonts w:ascii="Times New Roman" w:hAnsi="Times New Roman" w:cs="Times New Roman"/>
          <w:color w:val="000000"/>
          <w:sz w:val="24"/>
          <w:szCs w:val="24"/>
          <w:shd w:val="clear" w:color="auto" w:fill="FFFFFF"/>
        </w:rPr>
        <w:t xml:space="preserve"> and I am bringing my varied history to consider these issues that are critical at this time.  </w:t>
      </w:r>
    </w:p>
    <w:p w:rsidR="002A1299" w:rsidRPr="002A1299" w:rsidP="002A1299" w14:paraId="2DF451D7" w14:textId="1EBAF02E">
      <w:pPr>
        <w:spacing w:line="240" w:lineRule="auto"/>
        <w:ind w:firstLine="720"/>
        <w:rPr>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S</w:t>
      </w:r>
      <w:r w:rsidRPr="002A1299">
        <w:rPr>
          <w:rStyle w:val="eop"/>
          <w:rFonts w:ascii="Times New Roman" w:hAnsi="Times New Roman" w:cs="Times New Roman"/>
          <w:color w:val="000000"/>
          <w:sz w:val="24"/>
          <w:szCs w:val="24"/>
          <w:shd w:val="clear" w:color="auto" w:fill="FFFFFF"/>
        </w:rPr>
        <w:t xml:space="preserve">o, what am I going to focus on today? </w:t>
      </w:r>
      <w:r w:rsidR="00EA76A0">
        <w:rPr>
          <w:rStyle w:val="eop"/>
          <w:rFonts w:ascii="Times New Roman" w:hAnsi="Times New Roman" w:cs="Times New Roman"/>
          <w:color w:val="000000"/>
          <w:sz w:val="24"/>
          <w:szCs w:val="24"/>
          <w:shd w:val="clear" w:color="auto" w:fill="FFFFFF"/>
        </w:rPr>
        <w:t xml:space="preserve"> </w:t>
      </w:r>
      <w:r w:rsidRPr="002A1299">
        <w:rPr>
          <w:rStyle w:val="eop"/>
          <w:rFonts w:ascii="Times New Roman" w:hAnsi="Times New Roman" w:cs="Times New Roman"/>
          <w:color w:val="000000"/>
          <w:sz w:val="24"/>
          <w:szCs w:val="24"/>
          <w:shd w:val="clear" w:color="auto" w:fill="FFFFFF"/>
        </w:rPr>
        <w:t>News and how I approach it.</w:t>
      </w:r>
      <w:r w:rsidRPr="002A1299">
        <w:rPr>
          <w:rFonts w:ascii="Times New Roman" w:hAnsi="Times New Roman" w:cs="Times New Roman"/>
          <w:sz w:val="24"/>
          <w:szCs w:val="24"/>
        </w:rPr>
        <w:t xml:space="preserve"> </w:t>
      </w:r>
    </w:p>
    <w:p w:rsidR="002A1299" w:rsidRPr="002A1299" w:rsidP="002A1299" w14:paraId="10F47894" w14:textId="5DF7EC3F">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Stepping back, I have always been an avid consumer of news. </w:t>
      </w:r>
      <w:r w:rsidR="00EA76A0">
        <w:rPr>
          <w:rFonts w:ascii="Times New Roman" w:hAnsi="Times New Roman" w:cs="Times New Roman"/>
          <w:sz w:val="24"/>
          <w:szCs w:val="24"/>
        </w:rPr>
        <w:t xml:space="preserve"> </w:t>
      </w:r>
      <w:r w:rsidRPr="002A1299">
        <w:rPr>
          <w:rFonts w:ascii="Times New Roman" w:hAnsi="Times New Roman" w:cs="Times New Roman"/>
          <w:sz w:val="24"/>
          <w:szCs w:val="24"/>
        </w:rPr>
        <w:t xml:space="preserve">My sources of content, however, have changed dramatically over the years. When I was young, I got my news by listening to the radio and watching TV. </w:t>
      </w:r>
      <w:r w:rsidR="00832023">
        <w:rPr>
          <w:rFonts w:ascii="Times New Roman" w:hAnsi="Times New Roman" w:cs="Times New Roman"/>
          <w:sz w:val="24"/>
          <w:szCs w:val="24"/>
        </w:rPr>
        <w:t xml:space="preserve"> </w:t>
      </w:r>
      <w:r w:rsidRPr="002A1299">
        <w:rPr>
          <w:rFonts w:ascii="Times New Roman" w:hAnsi="Times New Roman" w:cs="Times New Roman"/>
          <w:sz w:val="24"/>
          <w:szCs w:val="24"/>
        </w:rPr>
        <w:t xml:space="preserve">As a teenager, believe it or not, I got much of my news from MTV. </w:t>
      </w:r>
      <w:r w:rsidR="00A303F6">
        <w:rPr>
          <w:rFonts w:ascii="Times New Roman" w:hAnsi="Times New Roman" w:cs="Times New Roman"/>
          <w:sz w:val="24"/>
          <w:szCs w:val="24"/>
        </w:rPr>
        <w:t xml:space="preserve"> </w:t>
      </w:r>
      <w:r w:rsidRPr="002A1299">
        <w:rPr>
          <w:rFonts w:ascii="Times New Roman" w:hAnsi="Times New Roman" w:cs="Times New Roman"/>
          <w:sz w:val="24"/>
          <w:szCs w:val="24"/>
        </w:rPr>
        <w:t xml:space="preserve">Seriously. Kurt Loder was Walter Cronkite to a lot of my generation. </w:t>
      </w:r>
      <w:r w:rsidR="00A303F6">
        <w:rPr>
          <w:rFonts w:ascii="Times New Roman" w:hAnsi="Times New Roman" w:cs="Times New Roman"/>
          <w:sz w:val="24"/>
          <w:szCs w:val="24"/>
        </w:rPr>
        <w:t xml:space="preserve"> </w:t>
      </w:r>
      <w:r w:rsidRPr="002A1299">
        <w:rPr>
          <w:rFonts w:ascii="Times New Roman" w:hAnsi="Times New Roman" w:cs="Times New Roman"/>
          <w:sz w:val="24"/>
          <w:szCs w:val="24"/>
        </w:rPr>
        <w:t xml:space="preserve">Unfathomable in today’s world, MTV once covered events such as a town hall with President Bill Clinton, the death of Kurt Cobain, and the fall of the Berlin Wall. </w:t>
      </w:r>
      <w:r w:rsidR="00003BD5">
        <w:rPr>
          <w:rFonts w:ascii="Times New Roman" w:hAnsi="Times New Roman" w:cs="Times New Roman"/>
          <w:sz w:val="24"/>
          <w:szCs w:val="24"/>
        </w:rPr>
        <w:t xml:space="preserve"> </w:t>
      </w:r>
      <w:r w:rsidRPr="002A1299">
        <w:rPr>
          <w:rFonts w:ascii="Times New Roman" w:hAnsi="Times New Roman" w:cs="Times New Roman"/>
          <w:sz w:val="24"/>
          <w:szCs w:val="24"/>
        </w:rPr>
        <w:t>Later on</w:t>
      </w:r>
      <w:r w:rsidRPr="002A1299">
        <w:rPr>
          <w:rFonts w:ascii="Times New Roman" w:hAnsi="Times New Roman" w:cs="Times New Roman"/>
          <w:sz w:val="24"/>
          <w:szCs w:val="24"/>
        </w:rPr>
        <w:t xml:space="preserve">, I started to read print newspapers regularly. </w:t>
      </w:r>
      <w:r w:rsidR="008100E4">
        <w:rPr>
          <w:rFonts w:ascii="Times New Roman" w:hAnsi="Times New Roman" w:cs="Times New Roman"/>
          <w:sz w:val="24"/>
          <w:szCs w:val="24"/>
        </w:rPr>
        <w:t xml:space="preserve"> </w:t>
      </w:r>
      <w:r w:rsidRPr="002A1299">
        <w:rPr>
          <w:rFonts w:ascii="Times New Roman" w:hAnsi="Times New Roman" w:cs="Times New Roman"/>
          <w:sz w:val="24"/>
          <w:szCs w:val="24"/>
        </w:rPr>
        <w:t>And now that I’m 30</w:t>
      </w:r>
      <w:r w:rsidR="001F59BA">
        <w:rPr>
          <w:rFonts w:ascii="Times New Roman" w:hAnsi="Times New Roman" w:cs="Times New Roman"/>
          <w:sz w:val="24"/>
          <w:szCs w:val="24"/>
        </w:rPr>
        <w:t>…</w:t>
      </w:r>
      <w:r w:rsidRPr="002A1299">
        <w:rPr>
          <w:rFonts w:ascii="Times New Roman" w:hAnsi="Times New Roman" w:cs="Times New Roman"/>
          <w:sz w:val="24"/>
          <w:szCs w:val="24"/>
        </w:rPr>
        <w:t xml:space="preserve"> </w:t>
      </w:r>
      <w:r w:rsidR="001F59BA">
        <w:rPr>
          <w:rFonts w:ascii="Times New Roman" w:hAnsi="Times New Roman" w:cs="Times New Roman"/>
          <w:sz w:val="24"/>
          <w:szCs w:val="24"/>
        </w:rPr>
        <w:t>plus…</w:t>
      </w:r>
      <w:r w:rsidRPr="002A1299">
        <w:rPr>
          <w:rFonts w:ascii="Times New Roman" w:hAnsi="Times New Roman" w:cs="Times New Roman"/>
          <w:sz w:val="24"/>
          <w:szCs w:val="24"/>
        </w:rPr>
        <w:t xml:space="preserve"> I consume news on the radio, on television, through newspapers – though in digital form now – in addition to listening to journalism on podcasts.  </w:t>
      </w:r>
    </w:p>
    <w:p w:rsidR="002A1299" w:rsidRPr="002A1299" w:rsidP="009124D6" w14:paraId="7AB1BA2C" w14:textId="34E3D4ED">
      <w:pPr>
        <w:spacing w:line="240" w:lineRule="auto"/>
        <w:rPr>
          <w:rFonts w:ascii="Times New Roman" w:hAnsi="Times New Roman" w:cs="Times New Roman"/>
          <w:sz w:val="24"/>
          <w:szCs w:val="24"/>
        </w:rPr>
      </w:pPr>
      <w:r>
        <w:rPr>
          <w:rFonts w:ascii="Times New Roman" w:hAnsi="Times New Roman" w:cs="Times New Roman"/>
          <w:sz w:val="24"/>
          <w:szCs w:val="24"/>
        </w:rPr>
        <w:tab/>
      </w:r>
      <w:r w:rsidRPr="002A1299">
        <w:rPr>
          <w:rFonts w:ascii="Times New Roman" w:hAnsi="Times New Roman" w:cs="Times New Roman"/>
          <w:sz w:val="24"/>
          <w:szCs w:val="24"/>
        </w:rPr>
        <w:t>Many of us</w:t>
      </w:r>
      <w:r>
        <w:rPr>
          <w:rFonts w:ascii="Times New Roman" w:hAnsi="Times New Roman" w:cs="Times New Roman"/>
          <w:sz w:val="24"/>
          <w:szCs w:val="24"/>
        </w:rPr>
        <w:t>…</w:t>
      </w:r>
      <w:r w:rsidRPr="002A1299">
        <w:rPr>
          <w:rFonts w:ascii="Times New Roman" w:hAnsi="Times New Roman" w:cs="Times New Roman"/>
          <w:sz w:val="24"/>
          <w:szCs w:val="24"/>
        </w:rPr>
        <w:t xml:space="preserve"> now in our 30s</w:t>
      </w:r>
      <w:r>
        <w:rPr>
          <w:rFonts w:ascii="Times New Roman" w:hAnsi="Times New Roman" w:cs="Times New Roman"/>
          <w:sz w:val="24"/>
          <w:szCs w:val="24"/>
        </w:rPr>
        <w:t>…</w:t>
      </w:r>
      <w:r w:rsidRPr="002A1299">
        <w:rPr>
          <w:rFonts w:ascii="Times New Roman" w:hAnsi="Times New Roman" w:cs="Times New Roman"/>
          <w:sz w:val="24"/>
          <w:szCs w:val="24"/>
        </w:rPr>
        <w:t xml:space="preserve"> </w:t>
      </w:r>
      <w:r>
        <w:rPr>
          <w:rFonts w:ascii="Times New Roman" w:hAnsi="Times New Roman" w:cs="Times New Roman"/>
          <w:sz w:val="24"/>
          <w:szCs w:val="24"/>
        </w:rPr>
        <w:t xml:space="preserve">plus… </w:t>
      </w:r>
      <w:r w:rsidRPr="002A1299">
        <w:rPr>
          <w:rFonts w:ascii="Times New Roman" w:hAnsi="Times New Roman" w:cs="Times New Roman"/>
          <w:sz w:val="24"/>
          <w:szCs w:val="24"/>
        </w:rPr>
        <w:t xml:space="preserve">lament that younger generations are consuming news and media in new and suspicious ways: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Instagram reels, </w:t>
      </w:r>
      <w:r w:rsidRPr="002A1299">
        <w:rPr>
          <w:rFonts w:ascii="Times New Roman" w:hAnsi="Times New Roman" w:cs="Times New Roman"/>
          <w:sz w:val="24"/>
          <w:szCs w:val="24"/>
        </w:rPr>
        <w:t>TikToks</w:t>
      </w:r>
      <w:r w:rsidRPr="002A1299">
        <w:rPr>
          <w:rFonts w:ascii="Times New Roman" w:hAnsi="Times New Roman" w:cs="Times New Roman"/>
          <w:sz w:val="24"/>
          <w:szCs w:val="24"/>
        </w:rPr>
        <w:t>, YouTube shorts, and more.</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 I see this</w:t>
      </w:r>
      <w:r>
        <w:rPr>
          <w:rFonts w:ascii="Times New Roman" w:hAnsi="Times New Roman" w:cs="Times New Roman"/>
          <w:sz w:val="24"/>
          <w:szCs w:val="24"/>
        </w:rPr>
        <w:t>,</w:t>
      </w:r>
      <w:r w:rsidRPr="002A1299">
        <w:rPr>
          <w:rFonts w:ascii="Times New Roman" w:hAnsi="Times New Roman" w:cs="Times New Roman"/>
          <w:sz w:val="24"/>
          <w:szCs w:val="24"/>
        </w:rPr>
        <w:t xml:space="preserve"> and I am not at all surprised that young people want to be both entertained </w:t>
      </w:r>
      <w:r w:rsidRPr="005560FA" w:rsidR="005560FA">
        <w:rPr>
          <w:rFonts w:ascii="Times New Roman" w:hAnsi="Times New Roman" w:cs="Times New Roman"/>
          <w:i/>
          <w:iCs/>
          <w:sz w:val="24"/>
          <w:szCs w:val="24"/>
        </w:rPr>
        <w:t>and</w:t>
      </w:r>
      <w:r w:rsidRPr="002A1299">
        <w:rPr>
          <w:rFonts w:ascii="Times New Roman" w:hAnsi="Times New Roman" w:cs="Times New Roman"/>
          <w:sz w:val="24"/>
          <w:szCs w:val="24"/>
        </w:rPr>
        <w:t xml:space="preserve"> informed.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They always have</w:t>
      </w:r>
      <w:r>
        <w:rPr>
          <w:rFonts w:ascii="Times New Roman" w:hAnsi="Times New Roman" w:cs="Times New Roman"/>
          <w:sz w:val="24"/>
          <w:szCs w:val="24"/>
        </w:rPr>
        <w:t>,</w:t>
      </w:r>
      <w:r w:rsidRPr="002A1299">
        <w:rPr>
          <w:rFonts w:ascii="Times New Roman" w:hAnsi="Times New Roman" w:cs="Times New Roman"/>
          <w:sz w:val="24"/>
          <w:szCs w:val="24"/>
        </w:rPr>
        <w:t xml:space="preserve"> and they always will.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And,</w:t>
      </w:r>
      <w:r w:rsidRPr="002A1299">
        <w:rPr>
          <w:rFonts w:ascii="Times New Roman" w:hAnsi="Times New Roman" w:cs="Times New Roman"/>
          <w:sz w:val="24"/>
          <w:szCs w:val="24"/>
        </w:rPr>
        <w:t xml:space="preserve"> they are simply not entertained by the same things that we were.</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 That is why our media landscape continues to evolve over time. </w:t>
      </w:r>
    </w:p>
    <w:p w:rsidR="002A1299" w:rsidRPr="002A1299" w:rsidP="002A1299" w14:paraId="0F402518" w14:textId="236C5952">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One thing does stand out clearly about the era of news media we are in now.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We cannot blindly trust the information that we consume. </w:t>
      </w:r>
    </w:p>
    <w:p w:rsidR="002A1299" w:rsidRPr="002A1299" w:rsidP="002A1299" w14:paraId="4D79DBDE" w14:textId="31569DF9">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When Walter Cronkite said</w:t>
      </w:r>
      <w:r w:rsidR="001F59BA">
        <w:rPr>
          <w:rFonts w:ascii="Times New Roman" w:hAnsi="Times New Roman" w:cs="Times New Roman"/>
          <w:sz w:val="24"/>
          <w:szCs w:val="24"/>
        </w:rPr>
        <w:t>,</w:t>
      </w:r>
      <w:r w:rsidRPr="002A1299">
        <w:rPr>
          <w:rFonts w:ascii="Times New Roman" w:hAnsi="Times New Roman" w:cs="Times New Roman"/>
          <w:sz w:val="24"/>
          <w:szCs w:val="24"/>
        </w:rPr>
        <w:t xml:space="preserve"> “That’s the way it is,” that’s the way it was.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The news was the news.</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 And very few felt the need to question it.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But times have changed. </w:t>
      </w:r>
    </w:p>
    <w:p w:rsidR="002A1299" w:rsidRPr="002A1299" w:rsidP="002A1299" w14:paraId="56F4AAA4" w14:textId="77777777">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I know I’m not breaking news when I say there is a lack of trust in journalism today.</w:t>
      </w:r>
    </w:p>
    <w:p w:rsidR="002A1299" w:rsidRPr="002A1299" w:rsidP="002A1299" w14:paraId="03432B00" w14:textId="12A0DFFC">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And really, this is not new.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A lesson from history clues us into the power of biased or unreliable reporting. </w:t>
      </w:r>
      <w:r w:rsidR="005560FA">
        <w:rPr>
          <w:rFonts w:ascii="Times New Roman" w:hAnsi="Times New Roman" w:cs="Times New Roman"/>
          <w:sz w:val="24"/>
          <w:szCs w:val="24"/>
        </w:rPr>
        <w:t xml:space="preserve"> </w:t>
      </w:r>
      <w:r w:rsidRPr="002A1299">
        <w:rPr>
          <w:rFonts w:ascii="Times New Roman" w:hAnsi="Times New Roman" w:cs="Times New Roman"/>
          <w:sz w:val="24"/>
          <w:szCs w:val="24"/>
        </w:rPr>
        <w:t xml:space="preserve">In 1898, when the US battleship, the Maine, sunk in Havana harbor, newspaper publishers took the reins. </w:t>
      </w:r>
      <w:r w:rsidR="00976578">
        <w:rPr>
          <w:rFonts w:ascii="Times New Roman" w:hAnsi="Times New Roman" w:cs="Times New Roman"/>
          <w:sz w:val="24"/>
          <w:szCs w:val="24"/>
        </w:rPr>
        <w:t xml:space="preserve"> </w:t>
      </w:r>
      <w:r w:rsidRPr="002A1299">
        <w:rPr>
          <w:rFonts w:ascii="Times New Roman" w:hAnsi="Times New Roman" w:cs="Times New Roman"/>
          <w:sz w:val="24"/>
          <w:szCs w:val="24"/>
        </w:rPr>
        <w:t xml:space="preserve">They employed hyperbole and played on the emotions of their audience in their reporting. </w:t>
      </w:r>
      <w:r w:rsidR="00976578">
        <w:rPr>
          <w:rFonts w:ascii="Times New Roman" w:hAnsi="Times New Roman" w:cs="Times New Roman"/>
          <w:sz w:val="24"/>
          <w:szCs w:val="24"/>
        </w:rPr>
        <w:t xml:space="preserve"> </w:t>
      </w:r>
      <w:r w:rsidRPr="002A1299">
        <w:rPr>
          <w:rFonts w:ascii="Times New Roman" w:hAnsi="Times New Roman" w:cs="Times New Roman"/>
          <w:sz w:val="24"/>
          <w:szCs w:val="24"/>
        </w:rPr>
        <w:t>Though the Maine was sunk by a mine explosion in the harbor, journalists Hearst and Pulitzer published rumors that the incident was a Spanish plot to sink the ship.</w:t>
      </w:r>
      <w:r w:rsidR="00B41D24">
        <w:rPr>
          <w:rFonts w:ascii="Times New Roman" w:hAnsi="Times New Roman" w:cs="Times New Roman"/>
          <w:sz w:val="24"/>
          <w:szCs w:val="24"/>
        </w:rPr>
        <w:t xml:space="preserve"> </w:t>
      </w:r>
      <w:r w:rsidRPr="002A1299">
        <w:rPr>
          <w:rFonts w:ascii="Times New Roman" w:hAnsi="Times New Roman" w:cs="Times New Roman"/>
          <w:sz w:val="24"/>
          <w:szCs w:val="24"/>
        </w:rPr>
        <w:t xml:space="preserve"> We certainly can’t blame this reporting alone for the anti-Spanish sentiments in the US or the start of the Spanish American War, but biased reporting in this case set the tone for the events that would follow and the public’s impression of the war. </w:t>
      </w:r>
    </w:p>
    <w:p w:rsidR="002A1299" w:rsidRPr="002A1299" w:rsidP="002A1299" w14:paraId="0D315F58" w14:textId="08B2C882">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This is why localism, competition and diversity are the Commission’s bedrock principles of media ownership. </w:t>
      </w:r>
      <w:r w:rsidR="007526F5">
        <w:rPr>
          <w:rFonts w:ascii="Times New Roman" w:hAnsi="Times New Roman" w:cs="Times New Roman"/>
          <w:sz w:val="24"/>
          <w:szCs w:val="24"/>
        </w:rPr>
        <w:t xml:space="preserve"> </w:t>
      </w:r>
      <w:r w:rsidRPr="002A1299">
        <w:rPr>
          <w:rFonts w:ascii="Times New Roman" w:hAnsi="Times New Roman" w:cs="Times New Roman"/>
          <w:sz w:val="24"/>
          <w:szCs w:val="24"/>
        </w:rPr>
        <w:t>Having a variety of diverse voices in each community is key to the public interest.</w:t>
      </w:r>
      <w:r w:rsidR="007526F5">
        <w:rPr>
          <w:rFonts w:ascii="Times New Roman" w:hAnsi="Times New Roman" w:cs="Times New Roman"/>
          <w:sz w:val="24"/>
          <w:szCs w:val="24"/>
        </w:rPr>
        <w:t xml:space="preserve"> </w:t>
      </w:r>
      <w:r w:rsidRPr="002A1299">
        <w:rPr>
          <w:rFonts w:ascii="Times New Roman" w:hAnsi="Times New Roman" w:cs="Times New Roman"/>
          <w:sz w:val="24"/>
          <w:szCs w:val="24"/>
        </w:rPr>
        <w:t xml:space="preserve"> And while placing our collective trust in the hands of the homogenous few may have started the mistrust in news and information, changes in technology have exacerbated the problem.</w:t>
      </w:r>
    </w:p>
    <w:p w:rsidR="002A1299" w:rsidRPr="002A1299" w:rsidP="002A1299" w14:paraId="3A235BBB" w14:textId="179C396A">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Serious concerns about dis- or </w:t>
      </w:r>
      <w:r w:rsidRPr="002A1299">
        <w:rPr>
          <w:rFonts w:ascii="Times New Roman" w:hAnsi="Times New Roman" w:cs="Times New Roman"/>
          <w:sz w:val="24"/>
          <w:szCs w:val="24"/>
        </w:rPr>
        <w:t>mis-information</w:t>
      </w:r>
      <w:r w:rsidRPr="002A1299">
        <w:rPr>
          <w:rFonts w:ascii="Times New Roman" w:hAnsi="Times New Roman" w:cs="Times New Roman"/>
          <w:sz w:val="24"/>
          <w:szCs w:val="24"/>
        </w:rPr>
        <w:t xml:space="preserve"> today go further with the help of technological advancements. </w:t>
      </w:r>
      <w:r w:rsidR="00B7018F">
        <w:rPr>
          <w:rFonts w:ascii="Times New Roman" w:hAnsi="Times New Roman" w:cs="Times New Roman"/>
          <w:sz w:val="24"/>
          <w:szCs w:val="24"/>
        </w:rPr>
        <w:t xml:space="preserve"> </w:t>
      </w:r>
      <w:r w:rsidRPr="002A1299">
        <w:rPr>
          <w:rFonts w:ascii="Times New Roman" w:hAnsi="Times New Roman" w:cs="Times New Roman"/>
          <w:sz w:val="24"/>
          <w:szCs w:val="24"/>
        </w:rPr>
        <w:t xml:space="preserve">Artificial </w:t>
      </w:r>
      <w:r w:rsidR="006D6CAD">
        <w:rPr>
          <w:rFonts w:ascii="Times New Roman" w:hAnsi="Times New Roman" w:cs="Times New Roman"/>
          <w:sz w:val="24"/>
          <w:szCs w:val="24"/>
        </w:rPr>
        <w:t>I</w:t>
      </w:r>
      <w:r w:rsidRPr="002A1299">
        <w:rPr>
          <w:rFonts w:ascii="Times New Roman" w:hAnsi="Times New Roman" w:cs="Times New Roman"/>
          <w:sz w:val="24"/>
          <w:szCs w:val="24"/>
        </w:rPr>
        <w:t xml:space="preserve">ntelligence and its products such as deepfakes and voice cloning have widened the reach of misinformation. </w:t>
      </w:r>
      <w:r w:rsidR="00B7018F">
        <w:rPr>
          <w:rFonts w:ascii="Times New Roman" w:hAnsi="Times New Roman" w:cs="Times New Roman"/>
          <w:sz w:val="24"/>
          <w:szCs w:val="24"/>
        </w:rPr>
        <w:t xml:space="preserve"> </w:t>
      </w:r>
      <w:r w:rsidRPr="002A1299">
        <w:rPr>
          <w:rFonts w:ascii="Times New Roman" w:hAnsi="Times New Roman" w:cs="Times New Roman"/>
          <w:sz w:val="24"/>
          <w:szCs w:val="24"/>
        </w:rPr>
        <w:t xml:space="preserve">While consuming media has always required an understanding of context and tone, discerning misinformation, especially when it is presented in a hyper-realistic way, proves to be far more difficult today than discerning satire or comedy on the Daily Show, which delivered news in an entertaining and informative way to millennials. </w:t>
      </w:r>
    </w:p>
    <w:p w:rsidR="002A1299" w:rsidRPr="002A1299" w:rsidP="002A1299" w14:paraId="2DFB0005" w14:textId="275A055A">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A couple of weeks ago, AI voice cloning was used to impersonate President Joe Biden </w:t>
      </w:r>
      <w:r w:rsidRPr="002A1299">
        <w:rPr>
          <w:rFonts w:ascii="Times New Roman" w:hAnsi="Times New Roman" w:cs="Times New Roman"/>
          <w:sz w:val="24"/>
          <w:szCs w:val="24"/>
        </w:rPr>
        <w:t>in an attempt to</w:t>
      </w:r>
      <w:r w:rsidRPr="002A1299">
        <w:rPr>
          <w:rFonts w:ascii="Times New Roman" w:hAnsi="Times New Roman" w:cs="Times New Roman"/>
          <w:sz w:val="24"/>
          <w:szCs w:val="24"/>
        </w:rPr>
        <w:t xml:space="preserve"> influence a federal election primary. </w:t>
      </w:r>
      <w:r w:rsidR="006D6CAD">
        <w:rPr>
          <w:rFonts w:ascii="Times New Roman" w:hAnsi="Times New Roman" w:cs="Times New Roman"/>
          <w:sz w:val="24"/>
          <w:szCs w:val="24"/>
        </w:rPr>
        <w:t xml:space="preserve"> </w:t>
      </w:r>
      <w:r w:rsidRPr="002A1299">
        <w:rPr>
          <w:rFonts w:ascii="Times New Roman" w:hAnsi="Times New Roman" w:cs="Times New Roman"/>
          <w:sz w:val="24"/>
          <w:szCs w:val="24"/>
        </w:rPr>
        <w:t xml:space="preserve">This is serious. </w:t>
      </w:r>
      <w:r w:rsidR="006D6CAD">
        <w:rPr>
          <w:rFonts w:ascii="Times New Roman" w:hAnsi="Times New Roman" w:cs="Times New Roman"/>
          <w:sz w:val="24"/>
          <w:szCs w:val="24"/>
        </w:rPr>
        <w:t xml:space="preserve"> </w:t>
      </w:r>
      <w:r w:rsidRPr="002A1299">
        <w:rPr>
          <w:rFonts w:ascii="Times New Roman" w:hAnsi="Times New Roman" w:cs="Times New Roman"/>
          <w:sz w:val="24"/>
          <w:szCs w:val="24"/>
        </w:rPr>
        <w:t xml:space="preserve">Misinformation in this form poses a threat to our democracy. </w:t>
      </w:r>
      <w:r w:rsidR="006D6CAD">
        <w:rPr>
          <w:rFonts w:ascii="Times New Roman" w:hAnsi="Times New Roman" w:cs="Times New Roman"/>
          <w:sz w:val="24"/>
          <w:szCs w:val="24"/>
        </w:rPr>
        <w:t xml:space="preserve"> </w:t>
      </w:r>
      <w:r w:rsidRPr="002A1299">
        <w:rPr>
          <w:rFonts w:ascii="Times New Roman" w:hAnsi="Times New Roman" w:cs="Times New Roman"/>
          <w:sz w:val="24"/>
          <w:szCs w:val="24"/>
        </w:rPr>
        <w:t xml:space="preserve">And I am proud of the work the FCC is doing to address the harms of </w:t>
      </w:r>
      <w:r w:rsidR="009A6BC1">
        <w:rPr>
          <w:rFonts w:ascii="Times New Roman" w:hAnsi="Times New Roman" w:cs="Times New Roman"/>
          <w:sz w:val="24"/>
          <w:szCs w:val="24"/>
        </w:rPr>
        <w:t>A</w:t>
      </w:r>
      <w:r w:rsidRPr="002A1299">
        <w:rPr>
          <w:rFonts w:ascii="Times New Roman" w:hAnsi="Times New Roman" w:cs="Times New Roman"/>
          <w:sz w:val="24"/>
          <w:szCs w:val="24"/>
        </w:rPr>
        <w:t xml:space="preserve">rtificial </w:t>
      </w:r>
      <w:r w:rsidR="009A6BC1">
        <w:rPr>
          <w:rFonts w:ascii="Times New Roman" w:hAnsi="Times New Roman" w:cs="Times New Roman"/>
          <w:sz w:val="24"/>
          <w:szCs w:val="24"/>
        </w:rPr>
        <w:t>I</w:t>
      </w:r>
      <w:r w:rsidRPr="002A1299">
        <w:rPr>
          <w:rFonts w:ascii="Times New Roman" w:hAnsi="Times New Roman" w:cs="Times New Roman"/>
          <w:sz w:val="24"/>
          <w:szCs w:val="24"/>
        </w:rPr>
        <w:t xml:space="preserve">ntelligence as they relate to robocalls and </w:t>
      </w:r>
      <w:r w:rsidRPr="002A1299">
        <w:rPr>
          <w:rFonts w:ascii="Times New Roman" w:hAnsi="Times New Roman" w:cs="Times New Roman"/>
          <w:sz w:val="24"/>
          <w:szCs w:val="24"/>
        </w:rPr>
        <w:t>robotexts</w:t>
      </w:r>
      <w:r w:rsidRPr="002A1299">
        <w:rPr>
          <w:rFonts w:ascii="Times New Roman" w:hAnsi="Times New Roman" w:cs="Times New Roman"/>
          <w:sz w:val="24"/>
          <w:szCs w:val="24"/>
        </w:rPr>
        <w:t xml:space="preserve">. </w:t>
      </w:r>
      <w:r w:rsidR="009A6BC1">
        <w:rPr>
          <w:rFonts w:ascii="Times New Roman" w:hAnsi="Times New Roman" w:cs="Times New Roman"/>
          <w:sz w:val="24"/>
          <w:szCs w:val="24"/>
        </w:rPr>
        <w:t xml:space="preserve"> </w:t>
      </w:r>
      <w:r w:rsidRPr="002A1299">
        <w:rPr>
          <w:rFonts w:ascii="Times New Roman" w:hAnsi="Times New Roman" w:cs="Times New Roman"/>
          <w:sz w:val="24"/>
          <w:szCs w:val="24"/>
        </w:rPr>
        <w:t xml:space="preserve">Two weeks ago, we issued a declaratory ruling, clarifying that calls made with AI-generated voices without prior consent are illegal. </w:t>
      </w:r>
      <w:r w:rsidR="009A6BC1">
        <w:rPr>
          <w:rFonts w:ascii="Times New Roman" w:hAnsi="Times New Roman" w:cs="Times New Roman"/>
          <w:sz w:val="24"/>
          <w:szCs w:val="24"/>
        </w:rPr>
        <w:t xml:space="preserve"> </w:t>
      </w:r>
      <w:r w:rsidRPr="002A1299">
        <w:rPr>
          <w:rFonts w:ascii="Times New Roman" w:hAnsi="Times New Roman" w:cs="Times New Roman"/>
          <w:sz w:val="24"/>
          <w:szCs w:val="24"/>
        </w:rPr>
        <w:t xml:space="preserve">This is an important step towards holding bad actors accountable and limiting the spread of false information by seemingly trustworthy voices. </w:t>
      </w:r>
    </w:p>
    <w:p w:rsidR="002A1299" w:rsidRPr="002A1299" w:rsidP="002A1299" w14:paraId="58E041BE" w14:textId="5F9A45D2">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Misinformation also poses dangers to public safety. </w:t>
      </w:r>
      <w:r w:rsidR="009A6BC1">
        <w:rPr>
          <w:rFonts w:ascii="Times New Roman" w:hAnsi="Times New Roman" w:cs="Times New Roman"/>
          <w:sz w:val="24"/>
          <w:szCs w:val="24"/>
        </w:rPr>
        <w:t xml:space="preserve"> </w:t>
      </w:r>
      <w:r w:rsidRPr="002A1299">
        <w:rPr>
          <w:rFonts w:ascii="Times New Roman" w:hAnsi="Times New Roman" w:cs="Times New Roman"/>
          <w:sz w:val="24"/>
          <w:szCs w:val="24"/>
        </w:rPr>
        <w:t>Earlier this month, the New York Times published a story titled “When the Storm Online Is Worse Than the One Outside.”</w:t>
      </w:r>
      <w:r w:rsidR="0027736A">
        <w:rPr>
          <w:rFonts w:ascii="Times New Roman" w:hAnsi="Times New Roman" w:cs="Times New Roman"/>
          <w:sz w:val="24"/>
          <w:szCs w:val="24"/>
        </w:rPr>
        <w:t xml:space="preserve"> </w:t>
      </w:r>
      <w:r w:rsidRPr="002A1299">
        <w:rPr>
          <w:rFonts w:ascii="Times New Roman" w:hAnsi="Times New Roman" w:cs="Times New Roman"/>
          <w:sz w:val="24"/>
          <w:szCs w:val="24"/>
        </w:rPr>
        <w:t xml:space="preserve"> It detailed an incident in which an emergency preparedness enthusiast without expertise in meteorology posted on social media about a potential #ARkStorm headed for California. </w:t>
      </w:r>
      <w:r w:rsidR="00C825A2">
        <w:rPr>
          <w:rFonts w:ascii="Times New Roman" w:hAnsi="Times New Roman" w:cs="Times New Roman"/>
          <w:sz w:val="24"/>
          <w:szCs w:val="24"/>
        </w:rPr>
        <w:t xml:space="preserve"> </w:t>
      </w:r>
      <w:r w:rsidRPr="002A1299">
        <w:rPr>
          <w:rFonts w:ascii="Times New Roman" w:hAnsi="Times New Roman" w:cs="Times New Roman"/>
          <w:sz w:val="24"/>
          <w:szCs w:val="24"/>
        </w:rPr>
        <w:t>Despite the lack of scientific evidence to support a severe or catastrophic flood across the state, those on social media continued to express their worry about the storm.</w:t>
      </w:r>
      <w:r w:rsidR="00C825A2">
        <w:rPr>
          <w:rFonts w:ascii="Times New Roman" w:hAnsi="Times New Roman" w:cs="Times New Roman"/>
          <w:sz w:val="24"/>
          <w:szCs w:val="24"/>
        </w:rPr>
        <w:t xml:space="preserve"> </w:t>
      </w:r>
      <w:r w:rsidRPr="002A1299">
        <w:rPr>
          <w:rFonts w:ascii="Times New Roman" w:hAnsi="Times New Roman" w:cs="Times New Roman"/>
          <w:sz w:val="24"/>
          <w:szCs w:val="24"/>
        </w:rPr>
        <w:t xml:space="preserve"> Stories like this one are amplified on social media, motivated by the </w:t>
      </w:r>
      <w:r w:rsidRPr="002A1299">
        <w:rPr>
          <w:rFonts w:ascii="Times New Roman" w:hAnsi="Times New Roman" w:cs="Times New Roman"/>
          <w:sz w:val="24"/>
          <w:szCs w:val="24"/>
        </w:rPr>
        <w:t>fear</w:t>
      </w:r>
      <w:r w:rsidRPr="002A1299">
        <w:rPr>
          <w:rFonts w:ascii="Times New Roman" w:hAnsi="Times New Roman" w:cs="Times New Roman"/>
          <w:sz w:val="24"/>
          <w:szCs w:val="24"/>
        </w:rPr>
        <w:t xml:space="preserve"> and panic they instill. </w:t>
      </w:r>
      <w:r w:rsidR="00C825A2">
        <w:rPr>
          <w:rFonts w:ascii="Times New Roman" w:hAnsi="Times New Roman" w:cs="Times New Roman"/>
          <w:sz w:val="24"/>
          <w:szCs w:val="24"/>
        </w:rPr>
        <w:t xml:space="preserve"> </w:t>
      </w:r>
      <w:r w:rsidRPr="002A1299">
        <w:rPr>
          <w:rFonts w:ascii="Times New Roman" w:hAnsi="Times New Roman" w:cs="Times New Roman"/>
          <w:sz w:val="24"/>
          <w:szCs w:val="24"/>
        </w:rPr>
        <w:t xml:space="preserve">And what if the story had been to downplay a significant storm? </w:t>
      </w:r>
      <w:r w:rsidR="00DB11D9">
        <w:rPr>
          <w:rFonts w:ascii="Times New Roman" w:hAnsi="Times New Roman" w:cs="Times New Roman"/>
          <w:sz w:val="24"/>
          <w:szCs w:val="24"/>
        </w:rPr>
        <w:t xml:space="preserve"> </w:t>
      </w:r>
      <w:r w:rsidRPr="002A1299">
        <w:rPr>
          <w:rFonts w:ascii="Times New Roman" w:hAnsi="Times New Roman" w:cs="Times New Roman"/>
          <w:sz w:val="24"/>
          <w:szCs w:val="24"/>
        </w:rPr>
        <w:t>When it comes to public safety, we cannot afford to have untrustworthy sources clouding our view of reality.</w:t>
      </w:r>
    </w:p>
    <w:p w:rsidR="002A1299" w:rsidRPr="002A1299" w:rsidP="002A1299" w14:paraId="73BFF3B2" w14:textId="7D3D2167">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Concern about dis- or mis- information is one of the top media issues raised to me in my role as </w:t>
      </w:r>
      <w:r w:rsidR="00B50E98">
        <w:rPr>
          <w:rFonts w:ascii="Times New Roman" w:hAnsi="Times New Roman" w:cs="Times New Roman"/>
          <w:sz w:val="24"/>
          <w:szCs w:val="24"/>
        </w:rPr>
        <w:t>c</w:t>
      </w:r>
      <w:r w:rsidRPr="002A1299">
        <w:rPr>
          <w:rFonts w:ascii="Times New Roman" w:hAnsi="Times New Roman" w:cs="Times New Roman"/>
          <w:sz w:val="24"/>
          <w:szCs w:val="24"/>
        </w:rPr>
        <w:t xml:space="preserve">ommissioner. </w:t>
      </w:r>
      <w:r w:rsidR="00C111E0">
        <w:rPr>
          <w:rFonts w:ascii="Times New Roman" w:hAnsi="Times New Roman" w:cs="Times New Roman"/>
          <w:sz w:val="24"/>
          <w:szCs w:val="24"/>
        </w:rPr>
        <w:t xml:space="preserve"> </w:t>
      </w:r>
      <w:r w:rsidRPr="002A1299">
        <w:rPr>
          <w:rFonts w:ascii="Times New Roman" w:hAnsi="Times New Roman" w:cs="Times New Roman"/>
          <w:sz w:val="24"/>
          <w:szCs w:val="24"/>
        </w:rPr>
        <w:t xml:space="preserve">And it is one where, frankly, regulatory options are limited, as they should </w:t>
      </w:r>
      <w:r w:rsidRPr="002A1299">
        <w:rPr>
          <w:rFonts w:ascii="Times New Roman" w:hAnsi="Times New Roman" w:cs="Times New Roman"/>
          <w:sz w:val="24"/>
          <w:szCs w:val="24"/>
        </w:rPr>
        <w:t xml:space="preserve">be. </w:t>
      </w:r>
      <w:r w:rsidR="00C111E0">
        <w:rPr>
          <w:rFonts w:ascii="Times New Roman" w:hAnsi="Times New Roman" w:cs="Times New Roman"/>
          <w:sz w:val="24"/>
          <w:szCs w:val="24"/>
        </w:rPr>
        <w:t xml:space="preserve"> </w:t>
      </w:r>
      <w:r w:rsidRPr="002A1299">
        <w:rPr>
          <w:rFonts w:ascii="Times New Roman" w:hAnsi="Times New Roman" w:cs="Times New Roman"/>
          <w:sz w:val="24"/>
          <w:szCs w:val="24"/>
        </w:rPr>
        <w:t xml:space="preserve">The Commission is not in the business of regulating content. </w:t>
      </w:r>
      <w:r w:rsidR="00C111E0">
        <w:rPr>
          <w:rFonts w:ascii="Times New Roman" w:hAnsi="Times New Roman" w:cs="Times New Roman"/>
          <w:sz w:val="24"/>
          <w:szCs w:val="24"/>
        </w:rPr>
        <w:t xml:space="preserve"> </w:t>
      </w:r>
      <w:r w:rsidRPr="002A1299">
        <w:rPr>
          <w:rFonts w:ascii="Times New Roman" w:hAnsi="Times New Roman" w:cs="Times New Roman"/>
          <w:sz w:val="24"/>
          <w:szCs w:val="24"/>
        </w:rPr>
        <w:t xml:space="preserve">The criticality of the First Amendment to democracy cannot be overstated. </w:t>
      </w:r>
      <w:r w:rsidR="00C111E0">
        <w:rPr>
          <w:rFonts w:ascii="Times New Roman" w:hAnsi="Times New Roman" w:cs="Times New Roman"/>
          <w:sz w:val="24"/>
          <w:szCs w:val="24"/>
        </w:rPr>
        <w:t xml:space="preserve"> </w:t>
      </w:r>
      <w:r w:rsidRPr="002A1299">
        <w:rPr>
          <w:rFonts w:ascii="Times New Roman" w:hAnsi="Times New Roman" w:cs="Times New Roman"/>
          <w:sz w:val="24"/>
          <w:szCs w:val="24"/>
        </w:rPr>
        <w:t xml:space="preserve">Let me say this again to make sure I am crystal </w:t>
      </w:r>
      <w:r w:rsidRPr="002A1299">
        <w:rPr>
          <w:rFonts w:ascii="Times New Roman" w:hAnsi="Times New Roman" w:cs="Times New Roman"/>
          <w:sz w:val="24"/>
          <w:szCs w:val="24"/>
        </w:rPr>
        <w:t>clear,</w:t>
      </w:r>
      <w:r w:rsidRPr="002A1299">
        <w:rPr>
          <w:rFonts w:ascii="Times New Roman" w:hAnsi="Times New Roman" w:cs="Times New Roman"/>
          <w:sz w:val="24"/>
          <w:szCs w:val="24"/>
        </w:rPr>
        <w:t xml:space="preserve"> I have zero interest in regulating what goes on in a newsroom. </w:t>
      </w:r>
      <w:r w:rsidR="00C111E0">
        <w:rPr>
          <w:rFonts w:ascii="Times New Roman" w:hAnsi="Times New Roman" w:cs="Times New Roman"/>
          <w:sz w:val="24"/>
          <w:szCs w:val="24"/>
        </w:rPr>
        <w:t xml:space="preserve"> </w:t>
      </w:r>
      <w:r w:rsidRPr="002A1299">
        <w:rPr>
          <w:rFonts w:ascii="Times New Roman" w:hAnsi="Times New Roman" w:cs="Times New Roman"/>
          <w:sz w:val="24"/>
          <w:szCs w:val="24"/>
        </w:rPr>
        <w:t xml:space="preserve">Our democracy needs a press free from interference from regulators like </w:t>
      </w:r>
      <w:r w:rsidRPr="002A1299">
        <w:rPr>
          <w:rFonts w:ascii="Times New Roman" w:hAnsi="Times New Roman" w:cs="Times New Roman"/>
          <w:sz w:val="24"/>
          <w:szCs w:val="24"/>
        </w:rPr>
        <w:t>myself</w:t>
      </w:r>
      <w:r w:rsidRPr="002A1299">
        <w:rPr>
          <w:rFonts w:ascii="Times New Roman" w:hAnsi="Times New Roman" w:cs="Times New Roman"/>
          <w:sz w:val="24"/>
          <w:szCs w:val="24"/>
        </w:rPr>
        <w:t>.</w:t>
      </w:r>
    </w:p>
    <w:p w:rsidR="002A1299" w:rsidRPr="002A1299" w:rsidP="002A1299" w14:paraId="3D488AEB" w14:textId="67215AAD">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I approach this issue as both an FCC </w:t>
      </w:r>
      <w:r w:rsidR="00336E47">
        <w:rPr>
          <w:rFonts w:ascii="Times New Roman" w:hAnsi="Times New Roman" w:cs="Times New Roman"/>
          <w:sz w:val="24"/>
          <w:szCs w:val="24"/>
        </w:rPr>
        <w:t>c</w:t>
      </w:r>
      <w:r w:rsidRPr="002A1299">
        <w:rPr>
          <w:rFonts w:ascii="Times New Roman" w:hAnsi="Times New Roman" w:cs="Times New Roman"/>
          <w:sz w:val="24"/>
          <w:szCs w:val="24"/>
        </w:rPr>
        <w:t xml:space="preserve">ommissioner and a concerned citizen. </w:t>
      </w:r>
      <w:r w:rsidR="00440A9B">
        <w:rPr>
          <w:rFonts w:ascii="Times New Roman" w:hAnsi="Times New Roman" w:cs="Times New Roman"/>
          <w:sz w:val="24"/>
          <w:szCs w:val="24"/>
        </w:rPr>
        <w:t xml:space="preserve"> </w:t>
      </w:r>
      <w:r w:rsidRPr="002A1299">
        <w:rPr>
          <w:rFonts w:ascii="Times New Roman" w:hAnsi="Times New Roman" w:cs="Times New Roman"/>
          <w:sz w:val="24"/>
          <w:szCs w:val="24"/>
        </w:rPr>
        <w:t xml:space="preserve">I have had the benefit of 30 years of experience working in technology, media, and telecom law and policy. </w:t>
      </w:r>
      <w:r w:rsidR="00440A9B">
        <w:rPr>
          <w:rFonts w:ascii="Times New Roman" w:hAnsi="Times New Roman" w:cs="Times New Roman"/>
          <w:sz w:val="24"/>
          <w:szCs w:val="24"/>
        </w:rPr>
        <w:t xml:space="preserve"> </w:t>
      </w:r>
      <w:r w:rsidRPr="002A1299">
        <w:rPr>
          <w:rFonts w:ascii="Times New Roman" w:hAnsi="Times New Roman" w:cs="Times New Roman"/>
          <w:sz w:val="24"/>
          <w:szCs w:val="24"/>
        </w:rPr>
        <w:t>And I have had a lifetime of appreciating the evolution of news media as a consumer.</w:t>
      </w:r>
      <w:r w:rsidR="00440A9B">
        <w:rPr>
          <w:rFonts w:ascii="Times New Roman" w:hAnsi="Times New Roman" w:cs="Times New Roman"/>
          <w:sz w:val="24"/>
          <w:szCs w:val="24"/>
        </w:rPr>
        <w:t xml:space="preserve"> </w:t>
      </w:r>
      <w:r w:rsidRPr="002A1299">
        <w:rPr>
          <w:rFonts w:ascii="Times New Roman" w:hAnsi="Times New Roman" w:cs="Times New Roman"/>
          <w:sz w:val="24"/>
          <w:szCs w:val="24"/>
        </w:rPr>
        <w:t xml:space="preserve"> I now </w:t>
      </w:r>
      <w:r w:rsidRPr="002A1299">
        <w:rPr>
          <w:rFonts w:ascii="Times New Roman" w:hAnsi="Times New Roman" w:cs="Times New Roman"/>
          <w:sz w:val="24"/>
          <w:szCs w:val="24"/>
        </w:rPr>
        <w:t>have the opportunity to</w:t>
      </w:r>
      <w:r w:rsidRPr="002A1299">
        <w:rPr>
          <w:rFonts w:ascii="Times New Roman" w:hAnsi="Times New Roman" w:cs="Times New Roman"/>
          <w:sz w:val="24"/>
          <w:szCs w:val="24"/>
        </w:rPr>
        <w:t xml:space="preserve"> combine my policy expertise with my personal experience to contribute to </w:t>
      </w:r>
      <w:r w:rsidRPr="002A1299">
        <w:rPr>
          <w:rFonts w:ascii="Times New Roman" w:hAnsi="Times New Roman" w:cs="Times New Roman"/>
          <w:sz w:val="24"/>
          <w:szCs w:val="24"/>
        </w:rPr>
        <w:t>the thought</w:t>
      </w:r>
      <w:r w:rsidRPr="002A1299">
        <w:rPr>
          <w:rFonts w:ascii="Times New Roman" w:hAnsi="Times New Roman" w:cs="Times New Roman"/>
          <w:sz w:val="24"/>
          <w:szCs w:val="24"/>
        </w:rPr>
        <w:t xml:space="preserve"> leadership in this space. </w:t>
      </w:r>
      <w:r w:rsidR="00487641">
        <w:rPr>
          <w:rFonts w:ascii="Times New Roman" w:hAnsi="Times New Roman" w:cs="Times New Roman"/>
          <w:sz w:val="24"/>
          <w:szCs w:val="24"/>
        </w:rPr>
        <w:t xml:space="preserve"> </w:t>
      </w:r>
      <w:r w:rsidRPr="002A1299">
        <w:rPr>
          <w:rFonts w:ascii="Times New Roman" w:hAnsi="Times New Roman" w:cs="Times New Roman"/>
          <w:sz w:val="24"/>
          <w:szCs w:val="24"/>
        </w:rPr>
        <w:t xml:space="preserve">What a gift. </w:t>
      </w:r>
    </w:p>
    <w:p w:rsidR="002A1299" w:rsidRPr="002A1299" w:rsidP="002A1299" w14:paraId="2306328A" w14:textId="7C591A88">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My thinking continues to evolve, but I see my role </w:t>
      </w:r>
      <w:r w:rsidRPr="002A1299">
        <w:rPr>
          <w:rFonts w:ascii="Times New Roman" w:hAnsi="Times New Roman" w:cs="Times New Roman"/>
          <w:sz w:val="24"/>
          <w:szCs w:val="24"/>
        </w:rPr>
        <w:t>at this time</w:t>
      </w:r>
      <w:r w:rsidRPr="002A1299">
        <w:rPr>
          <w:rFonts w:ascii="Times New Roman" w:hAnsi="Times New Roman" w:cs="Times New Roman"/>
          <w:sz w:val="24"/>
          <w:szCs w:val="24"/>
        </w:rPr>
        <w:t xml:space="preserve"> as focusing on consumer education. </w:t>
      </w:r>
      <w:r w:rsidR="00487641">
        <w:rPr>
          <w:rFonts w:ascii="Times New Roman" w:hAnsi="Times New Roman" w:cs="Times New Roman"/>
          <w:sz w:val="24"/>
          <w:szCs w:val="24"/>
        </w:rPr>
        <w:t xml:space="preserve"> </w:t>
      </w:r>
      <w:r w:rsidRPr="002A1299">
        <w:rPr>
          <w:rFonts w:ascii="Times New Roman" w:hAnsi="Times New Roman" w:cs="Times New Roman"/>
          <w:sz w:val="24"/>
          <w:szCs w:val="24"/>
        </w:rPr>
        <w:t xml:space="preserve">What that means is using my platform as an FCC </w:t>
      </w:r>
      <w:r w:rsidR="00B50E98">
        <w:rPr>
          <w:rFonts w:ascii="Times New Roman" w:hAnsi="Times New Roman" w:cs="Times New Roman"/>
          <w:sz w:val="24"/>
          <w:szCs w:val="24"/>
        </w:rPr>
        <w:t>c</w:t>
      </w:r>
      <w:r w:rsidRPr="002A1299">
        <w:rPr>
          <w:rFonts w:ascii="Times New Roman" w:hAnsi="Times New Roman" w:cs="Times New Roman"/>
          <w:sz w:val="24"/>
          <w:szCs w:val="24"/>
        </w:rPr>
        <w:t xml:space="preserve">ommissioner to amplify the many and varied efforts of others because we, the collective we, need to meet people where they are. </w:t>
      </w:r>
      <w:r w:rsidR="00487641">
        <w:rPr>
          <w:rFonts w:ascii="Times New Roman" w:hAnsi="Times New Roman" w:cs="Times New Roman"/>
          <w:sz w:val="24"/>
          <w:szCs w:val="24"/>
        </w:rPr>
        <w:t xml:space="preserve"> </w:t>
      </w:r>
      <w:r w:rsidRPr="002A1299">
        <w:rPr>
          <w:rFonts w:ascii="Times New Roman" w:hAnsi="Times New Roman" w:cs="Times New Roman"/>
          <w:sz w:val="24"/>
          <w:szCs w:val="24"/>
        </w:rPr>
        <w:t xml:space="preserve">Not everyone consumes media in the same way and not everyone views the media that they consume in the same way. </w:t>
      </w:r>
    </w:p>
    <w:p w:rsidR="002A1299" w:rsidRPr="002A1299" w:rsidP="002A1299" w14:paraId="4C51E742" w14:textId="5332CF8F">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I think giving consumers </w:t>
      </w:r>
      <w:r w:rsidR="003D4943">
        <w:rPr>
          <w:rFonts w:ascii="Times New Roman" w:hAnsi="Times New Roman" w:cs="Times New Roman"/>
          <w:sz w:val="24"/>
          <w:szCs w:val="24"/>
        </w:rPr>
        <w:t xml:space="preserve">tools </w:t>
      </w:r>
      <w:r w:rsidRPr="002A1299">
        <w:rPr>
          <w:rFonts w:ascii="Times New Roman" w:hAnsi="Times New Roman" w:cs="Times New Roman"/>
          <w:sz w:val="24"/>
          <w:szCs w:val="24"/>
        </w:rPr>
        <w:t xml:space="preserve">for understanding and consuming media is both powerful and necessary. </w:t>
      </w:r>
      <w:r w:rsidR="00487641">
        <w:rPr>
          <w:rFonts w:ascii="Times New Roman" w:hAnsi="Times New Roman" w:cs="Times New Roman"/>
          <w:sz w:val="24"/>
          <w:szCs w:val="24"/>
        </w:rPr>
        <w:t xml:space="preserve"> </w:t>
      </w:r>
      <w:r w:rsidRPr="002A1299">
        <w:rPr>
          <w:rFonts w:ascii="Times New Roman" w:hAnsi="Times New Roman" w:cs="Times New Roman"/>
          <w:sz w:val="24"/>
          <w:szCs w:val="24"/>
        </w:rPr>
        <w:t>I have been heartened by the initiatives that I’ve come across that are aimed at helping people discern whether content is reliable</w:t>
      </w:r>
      <w:r w:rsidR="00661A6E">
        <w:rPr>
          <w:rFonts w:ascii="Times New Roman" w:hAnsi="Times New Roman" w:cs="Times New Roman"/>
          <w:sz w:val="24"/>
          <w:szCs w:val="24"/>
        </w:rPr>
        <w:t>,</w:t>
      </w:r>
      <w:r w:rsidRPr="002A1299">
        <w:rPr>
          <w:rFonts w:ascii="Times New Roman" w:hAnsi="Times New Roman" w:cs="Times New Roman"/>
          <w:sz w:val="24"/>
          <w:szCs w:val="24"/>
        </w:rPr>
        <w:t xml:space="preserve"> and I want to highlight a few. </w:t>
      </w:r>
    </w:p>
    <w:p w:rsidR="002A1299" w:rsidRPr="002A1299" w:rsidP="002A1299" w14:paraId="7D2199D4" w14:textId="2FD97B54">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The first is water marking.</w:t>
      </w:r>
      <w:r w:rsidR="0091231F">
        <w:rPr>
          <w:rFonts w:ascii="Times New Roman" w:hAnsi="Times New Roman" w:cs="Times New Roman"/>
          <w:sz w:val="24"/>
          <w:szCs w:val="24"/>
        </w:rPr>
        <w:t xml:space="preserve"> </w:t>
      </w:r>
      <w:r w:rsidRPr="002A1299">
        <w:rPr>
          <w:rFonts w:ascii="Times New Roman" w:hAnsi="Times New Roman" w:cs="Times New Roman"/>
          <w:sz w:val="24"/>
          <w:szCs w:val="24"/>
        </w:rPr>
        <w:t xml:space="preserve"> Water marking can be a helpful tool to label content that has been generated or altered by artificial intelligence. </w:t>
      </w:r>
      <w:r w:rsidR="00476D1E">
        <w:rPr>
          <w:rFonts w:ascii="Times New Roman" w:hAnsi="Times New Roman" w:cs="Times New Roman"/>
          <w:sz w:val="24"/>
          <w:szCs w:val="24"/>
        </w:rPr>
        <w:t xml:space="preserve"> </w:t>
      </w:r>
      <w:r w:rsidRPr="002A1299">
        <w:rPr>
          <w:rFonts w:ascii="Times New Roman" w:hAnsi="Times New Roman" w:cs="Times New Roman"/>
          <w:sz w:val="24"/>
          <w:szCs w:val="24"/>
        </w:rPr>
        <w:t xml:space="preserve">With content on social media being shared and reshared quickly, and often without a second thought, it is critical that we have indicators informing us when the content we are viewing is not entirely organic. </w:t>
      </w:r>
      <w:r w:rsidR="00C56D55">
        <w:rPr>
          <w:rFonts w:ascii="Times New Roman" w:hAnsi="Times New Roman" w:cs="Times New Roman"/>
          <w:sz w:val="24"/>
          <w:szCs w:val="24"/>
        </w:rPr>
        <w:t xml:space="preserve"> </w:t>
      </w:r>
      <w:r w:rsidRPr="002A1299">
        <w:rPr>
          <w:rFonts w:ascii="Times New Roman" w:hAnsi="Times New Roman" w:cs="Times New Roman"/>
          <w:sz w:val="24"/>
          <w:szCs w:val="24"/>
        </w:rPr>
        <w:t>Adobe has been a leader in this space, setting their goal for watermarks to be the “ultimate signal of transparency in digital content.”</w:t>
      </w:r>
    </w:p>
    <w:p w:rsidR="002A1299" w:rsidRPr="002A1299" w:rsidP="002A1299" w14:paraId="50D0ABFD" w14:textId="07033D67">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The second is preserving content authenticity. </w:t>
      </w:r>
      <w:r w:rsidR="00C56D55">
        <w:rPr>
          <w:rFonts w:ascii="Times New Roman" w:hAnsi="Times New Roman" w:cs="Times New Roman"/>
          <w:sz w:val="24"/>
          <w:szCs w:val="24"/>
        </w:rPr>
        <w:t xml:space="preserve"> </w:t>
      </w:r>
      <w:r w:rsidRPr="002A1299">
        <w:rPr>
          <w:rFonts w:ascii="Times New Roman" w:hAnsi="Times New Roman" w:cs="Times New Roman"/>
          <w:sz w:val="24"/>
          <w:szCs w:val="24"/>
        </w:rPr>
        <w:t xml:space="preserve">The Content Authenticity Initiative is a </w:t>
      </w:r>
      <w:r w:rsidRPr="002A1299">
        <w:rPr>
          <w:rStyle w:val="ui-provider"/>
          <w:rFonts w:ascii="Times New Roman" w:hAnsi="Times New Roman" w:cs="Times New Roman"/>
          <w:sz w:val="24"/>
          <w:szCs w:val="24"/>
        </w:rPr>
        <w:t>group of content creators, journalists, activists, and leaders working to address misinformation</w:t>
      </w:r>
      <w:r w:rsidRPr="002A1299">
        <w:rPr>
          <w:rFonts w:ascii="Times New Roman" w:hAnsi="Times New Roman" w:cs="Times New Roman"/>
          <w:sz w:val="24"/>
          <w:szCs w:val="24"/>
        </w:rPr>
        <w:t xml:space="preserve"> by adding a layer of tamper-evident provenance to their digital content. </w:t>
      </w:r>
      <w:r w:rsidR="00C56D55">
        <w:rPr>
          <w:rFonts w:ascii="Times New Roman" w:hAnsi="Times New Roman" w:cs="Times New Roman"/>
          <w:sz w:val="24"/>
          <w:szCs w:val="24"/>
        </w:rPr>
        <w:t xml:space="preserve"> </w:t>
      </w:r>
      <w:r w:rsidRPr="002A1299">
        <w:rPr>
          <w:rFonts w:ascii="Times New Roman" w:hAnsi="Times New Roman" w:cs="Times New Roman"/>
          <w:sz w:val="24"/>
          <w:szCs w:val="24"/>
        </w:rPr>
        <w:t xml:space="preserve">Their work aims to provide consumers with a traceable history of the alterations made to an original piece of content. </w:t>
      </w:r>
    </w:p>
    <w:p w:rsidR="002A1299" w:rsidRPr="002A1299" w:rsidP="002A1299" w14:paraId="7062E6DE" w14:textId="62BD3F72">
      <w:pPr>
        <w:spacing w:line="240" w:lineRule="auto"/>
        <w:ind w:firstLine="720"/>
        <w:rPr>
          <w:rStyle w:val="ui-provider"/>
          <w:rFonts w:ascii="Times New Roman" w:hAnsi="Times New Roman" w:cs="Times New Roman"/>
          <w:sz w:val="24"/>
          <w:szCs w:val="24"/>
        </w:rPr>
      </w:pPr>
      <w:r w:rsidRPr="002A1299">
        <w:rPr>
          <w:rFonts w:ascii="Times New Roman" w:hAnsi="Times New Roman" w:cs="Times New Roman"/>
          <w:sz w:val="24"/>
          <w:szCs w:val="24"/>
        </w:rPr>
        <w:t>The third is dis- and mis- information education.</w:t>
      </w:r>
      <w:r w:rsidR="00C56D55">
        <w:rPr>
          <w:rFonts w:ascii="Times New Roman" w:hAnsi="Times New Roman" w:cs="Times New Roman"/>
          <w:sz w:val="24"/>
          <w:szCs w:val="24"/>
        </w:rPr>
        <w:t xml:space="preserve"> </w:t>
      </w:r>
      <w:r w:rsidRPr="002A1299">
        <w:rPr>
          <w:rFonts w:ascii="Times New Roman" w:hAnsi="Times New Roman" w:cs="Times New Roman"/>
          <w:sz w:val="24"/>
          <w:szCs w:val="24"/>
        </w:rPr>
        <w:t xml:space="preserve"> In the same way that taking an art appreciation class can help people better engage with the art they </w:t>
      </w:r>
      <w:r w:rsidRPr="002A1299">
        <w:rPr>
          <w:rFonts w:ascii="Times New Roman" w:hAnsi="Times New Roman" w:cs="Times New Roman"/>
          <w:sz w:val="24"/>
          <w:szCs w:val="24"/>
        </w:rPr>
        <w:t>consume,</w:t>
      </w:r>
      <w:r w:rsidRPr="002A1299">
        <w:rPr>
          <w:rFonts w:ascii="Times New Roman" w:hAnsi="Times New Roman" w:cs="Times New Roman"/>
          <w:sz w:val="24"/>
          <w:szCs w:val="24"/>
        </w:rPr>
        <w:t xml:space="preserve"> I believe that media literacy education efforts will help people better engage with the online media that they consume. </w:t>
      </w:r>
      <w:r w:rsidR="00190C27">
        <w:rPr>
          <w:rFonts w:ascii="Times New Roman" w:hAnsi="Times New Roman" w:cs="Times New Roman"/>
          <w:sz w:val="24"/>
          <w:szCs w:val="24"/>
        </w:rPr>
        <w:t xml:space="preserve"> </w:t>
      </w:r>
      <w:r w:rsidRPr="002A1299">
        <w:rPr>
          <w:rFonts w:ascii="Times New Roman" w:hAnsi="Times New Roman" w:cs="Times New Roman"/>
          <w:sz w:val="24"/>
          <w:szCs w:val="24"/>
        </w:rPr>
        <w:t xml:space="preserve">Productive engagement requires education. </w:t>
      </w:r>
    </w:p>
    <w:p w:rsidR="002A1299" w:rsidRPr="002A1299" w:rsidP="002A1299" w14:paraId="334115B0" w14:textId="029043A9">
      <w:pPr>
        <w:spacing w:line="240" w:lineRule="auto"/>
        <w:ind w:firstLine="720"/>
        <w:rPr>
          <w:rStyle w:val="ui-provider"/>
          <w:rFonts w:ascii="Times New Roman" w:hAnsi="Times New Roman" w:cs="Times New Roman"/>
          <w:sz w:val="24"/>
          <w:szCs w:val="24"/>
        </w:rPr>
      </w:pPr>
      <w:r w:rsidRPr="002A1299">
        <w:rPr>
          <w:rStyle w:val="ui-provider"/>
          <w:rFonts w:ascii="Times New Roman" w:hAnsi="Times New Roman" w:cs="Times New Roman"/>
          <w:sz w:val="24"/>
          <w:szCs w:val="24"/>
        </w:rPr>
        <w:t>MediaWise</w:t>
      </w:r>
      <w:r w:rsidRPr="002A1299">
        <w:rPr>
          <w:rStyle w:val="ui-provider"/>
          <w:rFonts w:ascii="Times New Roman" w:hAnsi="Times New Roman" w:cs="Times New Roman"/>
          <w:sz w:val="24"/>
          <w:szCs w:val="24"/>
        </w:rPr>
        <w:t xml:space="preserve"> and </w:t>
      </w:r>
      <w:r w:rsidRPr="002A1299">
        <w:rPr>
          <w:rStyle w:val="ui-provider"/>
          <w:rFonts w:ascii="Times New Roman" w:hAnsi="Times New Roman" w:cs="Times New Roman"/>
          <w:sz w:val="24"/>
          <w:szCs w:val="24"/>
        </w:rPr>
        <w:t>Noticias</w:t>
      </w:r>
      <w:r w:rsidRPr="002A1299">
        <w:rPr>
          <w:rStyle w:val="ui-provider"/>
          <w:rFonts w:ascii="Times New Roman" w:hAnsi="Times New Roman" w:cs="Times New Roman"/>
          <w:sz w:val="24"/>
          <w:szCs w:val="24"/>
        </w:rPr>
        <w:t xml:space="preserve"> Telemundo, for example, have developed a course to educate on radio misinformation, biases in the media, confirmation bias, identifying trustworthy sources, and how graphics can be misleading. </w:t>
      </w:r>
      <w:r w:rsidR="00A219D9">
        <w:rPr>
          <w:rStyle w:val="ui-provider"/>
          <w:rFonts w:ascii="Times New Roman" w:hAnsi="Times New Roman" w:cs="Times New Roman"/>
          <w:sz w:val="24"/>
          <w:szCs w:val="24"/>
        </w:rPr>
        <w:t xml:space="preserve"> </w:t>
      </w:r>
      <w:r w:rsidRPr="002A1299">
        <w:rPr>
          <w:rStyle w:val="ui-provider"/>
          <w:rFonts w:ascii="Times New Roman" w:hAnsi="Times New Roman" w:cs="Times New Roman"/>
          <w:sz w:val="24"/>
          <w:szCs w:val="24"/>
        </w:rPr>
        <w:t xml:space="preserve">They have partnered with Poynter, a nonprofit media institute and newsroom that provides fact-checking, media literacy, and journalism ethics training to citizens and journalists. </w:t>
      </w:r>
      <w:r w:rsidR="00CF155B">
        <w:rPr>
          <w:rStyle w:val="ui-provider"/>
          <w:rFonts w:ascii="Times New Roman" w:hAnsi="Times New Roman" w:cs="Times New Roman"/>
          <w:sz w:val="24"/>
          <w:szCs w:val="24"/>
        </w:rPr>
        <w:t xml:space="preserve"> </w:t>
      </w:r>
      <w:r w:rsidRPr="002A1299">
        <w:rPr>
          <w:rStyle w:val="ui-provider"/>
          <w:rFonts w:ascii="Times New Roman" w:hAnsi="Times New Roman" w:cs="Times New Roman"/>
          <w:sz w:val="24"/>
          <w:szCs w:val="24"/>
        </w:rPr>
        <w:t>These educational resources are also offered to Spanish speakers and available through a WhatsApp course.</w:t>
      </w:r>
    </w:p>
    <w:p w:rsidR="002A1299" w:rsidRPr="002A1299" w:rsidP="002A1299" w14:paraId="3D1F5CA2" w14:textId="1FD477B9">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These are just some of the tools that I’ve come across that I hope will be helpful to consumers that are navigating an increasingly confusing online environment. </w:t>
      </w:r>
      <w:r w:rsidR="00CF155B">
        <w:rPr>
          <w:rFonts w:ascii="Times New Roman" w:hAnsi="Times New Roman" w:cs="Times New Roman"/>
          <w:sz w:val="24"/>
          <w:szCs w:val="24"/>
        </w:rPr>
        <w:t xml:space="preserve"> </w:t>
      </w:r>
      <w:r w:rsidRPr="002A1299">
        <w:rPr>
          <w:rFonts w:ascii="Times New Roman" w:hAnsi="Times New Roman" w:cs="Times New Roman"/>
          <w:sz w:val="24"/>
          <w:szCs w:val="24"/>
        </w:rPr>
        <w:t xml:space="preserve">At the end of the day, real discernment skills should transcend the type of media being consumed. </w:t>
      </w:r>
      <w:r w:rsidR="00CF155B">
        <w:rPr>
          <w:rFonts w:ascii="Times New Roman" w:hAnsi="Times New Roman" w:cs="Times New Roman"/>
          <w:sz w:val="24"/>
          <w:szCs w:val="24"/>
        </w:rPr>
        <w:t xml:space="preserve"> </w:t>
      </w:r>
      <w:r w:rsidRPr="002A1299">
        <w:rPr>
          <w:rFonts w:ascii="Times New Roman" w:hAnsi="Times New Roman" w:cs="Times New Roman"/>
          <w:sz w:val="24"/>
          <w:szCs w:val="24"/>
        </w:rPr>
        <w:t xml:space="preserve">People should </w:t>
      </w:r>
      <w:r w:rsidRPr="002A1299">
        <w:rPr>
          <w:rFonts w:ascii="Times New Roman" w:hAnsi="Times New Roman" w:cs="Times New Roman"/>
          <w:sz w:val="24"/>
          <w:szCs w:val="24"/>
        </w:rPr>
        <w:t xml:space="preserve">be able to carry these skills and tools that they acquire as they continue to navigate the changing media landscape. </w:t>
      </w:r>
    </w:p>
    <w:p w:rsidR="002A1299" w:rsidRPr="002A1299" w:rsidP="002A1299" w14:paraId="773190CF" w14:textId="32FE5861">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 xml:space="preserve">So, how do I amplify the message? </w:t>
      </w:r>
      <w:r w:rsidR="003F1FBD">
        <w:rPr>
          <w:rFonts w:ascii="Times New Roman" w:hAnsi="Times New Roman" w:cs="Times New Roman"/>
          <w:sz w:val="24"/>
          <w:szCs w:val="24"/>
        </w:rPr>
        <w:t xml:space="preserve"> </w:t>
      </w:r>
      <w:r w:rsidRPr="002A1299">
        <w:rPr>
          <w:rFonts w:ascii="Times New Roman" w:hAnsi="Times New Roman" w:cs="Times New Roman"/>
          <w:sz w:val="24"/>
          <w:szCs w:val="24"/>
        </w:rPr>
        <w:t xml:space="preserve">I do it by taking opportunities to speak, such as this one, to highlight what I know and to encourage industry insiders such as yourselves to educate me about your efforts. </w:t>
      </w:r>
      <w:r w:rsidR="003F1FBD">
        <w:rPr>
          <w:rFonts w:ascii="Times New Roman" w:hAnsi="Times New Roman" w:cs="Times New Roman"/>
          <w:sz w:val="24"/>
          <w:szCs w:val="24"/>
        </w:rPr>
        <w:t xml:space="preserve"> </w:t>
      </w:r>
      <w:r w:rsidRPr="002A1299">
        <w:rPr>
          <w:rFonts w:ascii="Times New Roman" w:hAnsi="Times New Roman" w:cs="Times New Roman"/>
          <w:sz w:val="24"/>
          <w:szCs w:val="24"/>
        </w:rPr>
        <w:t xml:space="preserve">I also work to spread the knowledge when it seems relevant.  </w:t>
      </w:r>
    </w:p>
    <w:p w:rsidR="002A1299" w:rsidRPr="002A1299" w:rsidP="002A1299" w14:paraId="1ECA70E9" w14:textId="6680855D">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For example, last week I had the great honor of being on a panel with Edward James Olmos, legendary actor and founder of the Latino Film Institute, a nonprofit organization dedicated to creating infrastructure for equity, diversity, and excellence for the Latino community in the entertainment industry that is investing in youth media education.</w:t>
      </w:r>
      <w:r w:rsidR="004B26B4">
        <w:rPr>
          <w:rFonts w:ascii="Times New Roman" w:hAnsi="Times New Roman" w:cs="Times New Roman"/>
          <w:sz w:val="24"/>
          <w:szCs w:val="24"/>
        </w:rPr>
        <w:t xml:space="preserve"> </w:t>
      </w:r>
      <w:r w:rsidRPr="002A1299">
        <w:rPr>
          <w:rFonts w:ascii="Times New Roman" w:hAnsi="Times New Roman" w:cs="Times New Roman"/>
          <w:sz w:val="24"/>
          <w:szCs w:val="24"/>
        </w:rPr>
        <w:t xml:space="preserve"> I took the opportunity to connect him with leaders in the media literacy space. </w:t>
      </w:r>
      <w:r w:rsidR="001F3920">
        <w:rPr>
          <w:rFonts w:ascii="Times New Roman" w:hAnsi="Times New Roman" w:cs="Times New Roman"/>
          <w:sz w:val="24"/>
          <w:szCs w:val="24"/>
        </w:rPr>
        <w:t xml:space="preserve"> </w:t>
      </w:r>
      <w:r w:rsidRPr="002A1299">
        <w:rPr>
          <w:rFonts w:ascii="Times New Roman" w:hAnsi="Times New Roman" w:cs="Times New Roman"/>
          <w:sz w:val="24"/>
          <w:szCs w:val="24"/>
        </w:rPr>
        <w:t xml:space="preserve">While it was a small step, I hope that the impacts will be far-reaching. </w:t>
      </w:r>
      <w:r w:rsidR="00EF7003">
        <w:rPr>
          <w:rFonts w:ascii="Times New Roman" w:hAnsi="Times New Roman" w:cs="Times New Roman"/>
          <w:sz w:val="24"/>
          <w:szCs w:val="24"/>
        </w:rPr>
        <w:t xml:space="preserve"> </w:t>
      </w:r>
      <w:r w:rsidRPr="002A1299">
        <w:rPr>
          <w:rFonts w:ascii="Times New Roman" w:hAnsi="Times New Roman" w:cs="Times New Roman"/>
          <w:sz w:val="24"/>
          <w:szCs w:val="24"/>
        </w:rPr>
        <w:t xml:space="preserve">And I am always looking for ways to do more. So please, join me in spreading the word about these technologies and education efforts and reach out to my office if you have other ideas for how we can help educate and empower consumers. </w:t>
      </w:r>
    </w:p>
    <w:p w:rsidR="002A1299" w:rsidRPr="002A1299" w:rsidP="002A1299" w14:paraId="575A5E14" w14:textId="77777777">
      <w:pPr>
        <w:spacing w:line="240" w:lineRule="auto"/>
        <w:ind w:firstLine="720"/>
        <w:rPr>
          <w:rFonts w:ascii="Times New Roman" w:hAnsi="Times New Roman" w:cs="Times New Roman"/>
          <w:sz w:val="24"/>
          <w:szCs w:val="24"/>
        </w:rPr>
      </w:pPr>
      <w:r w:rsidRPr="002A1299">
        <w:rPr>
          <w:rFonts w:ascii="Times New Roman" w:hAnsi="Times New Roman" w:cs="Times New Roman"/>
          <w:sz w:val="24"/>
          <w:szCs w:val="24"/>
        </w:rPr>
        <w:t>Thank you for having me here today.</w:t>
      </w:r>
    </w:p>
    <w:p w:rsidR="00A648C8" w:rsidRPr="002A1299" w:rsidP="002A1299" w14:paraId="2908E95A" w14:textId="77777777">
      <w:pPr>
        <w:spacing w:line="240" w:lineRule="auto"/>
        <w:rPr>
          <w:rFonts w:ascii="Times New Roman" w:hAnsi="Times New Roman" w:cs="Times New Roman"/>
          <w:sz w:val="24"/>
          <w:szCs w:val="24"/>
        </w:rPr>
      </w:pPr>
    </w:p>
    <w:sectPr w:rsidSect="00107EA9">
      <w:footerReference w:type="default" r:id="rId4"/>
      <w:headerReference w:type="firs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CE8" w14:paraId="3C1FE0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CE8" w14:paraId="5CFF0792" w14:textId="77777777">
    <w:pPr>
      <w:pStyle w:val="Footer"/>
      <w:jc w:val="center"/>
    </w:pPr>
  </w:p>
  <w:p w:rsidR="00B06CE8" w14:paraId="3ED240D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CE8" w14:paraId="427CB6C7"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99"/>
    <w:rsid w:val="00003BD5"/>
    <w:rsid w:val="00107EA9"/>
    <w:rsid w:val="00154F5D"/>
    <w:rsid w:val="00161836"/>
    <w:rsid w:val="001869BF"/>
    <w:rsid w:val="00190C27"/>
    <w:rsid w:val="001F3920"/>
    <w:rsid w:val="001F59BA"/>
    <w:rsid w:val="00264EFD"/>
    <w:rsid w:val="0027736A"/>
    <w:rsid w:val="00280DB3"/>
    <w:rsid w:val="0028641D"/>
    <w:rsid w:val="002A1299"/>
    <w:rsid w:val="00336E47"/>
    <w:rsid w:val="003D4943"/>
    <w:rsid w:val="003F1FBD"/>
    <w:rsid w:val="003F5F42"/>
    <w:rsid w:val="00440A9B"/>
    <w:rsid w:val="00476D1E"/>
    <w:rsid w:val="00487641"/>
    <w:rsid w:val="004B26B4"/>
    <w:rsid w:val="004F5659"/>
    <w:rsid w:val="005560FA"/>
    <w:rsid w:val="00661A6E"/>
    <w:rsid w:val="006B453B"/>
    <w:rsid w:val="006C2D67"/>
    <w:rsid w:val="006D6CAD"/>
    <w:rsid w:val="007526F5"/>
    <w:rsid w:val="0075707A"/>
    <w:rsid w:val="008100E4"/>
    <w:rsid w:val="00832023"/>
    <w:rsid w:val="008555D4"/>
    <w:rsid w:val="0091231F"/>
    <w:rsid w:val="009124D6"/>
    <w:rsid w:val="00976578"/>
    <w:rsid w:val="009A6BC1"/>
    <w:rsid w:val="00A219D9"/>
    <w:rsid w:val="00A303F6"/>
    <w:rsid w:val="00A648C8"/>
    <w:rsid w:val="00AD3216"/>
    <w:rsid w:val="00B06CE8"/>
    <w:rsid w:val="00B12BAE"/>
    <w:rsid w:val="00B13554"/>
    <w:rsid w:val="00B41D24"/>
    <w:rsid w:val="00B50E98"/>
    <w:rsid w:val="00B7018F"/>
    <w:rsid w:val="00BE416E"/>
    <w:rsid w:val="00C00527"/>
    <w:rsid w:val="00C111E0"/>
    <w:rsid w:val="00C52474"/>
    <w:rsid w:val="00C56D55"/>
    <w:rsid w:val="00C825A2"/>
    <w:rsid w:val="00CC4818"/>
    <w:rsid w:val="00CF155B"/>
    <w:rsid w:val="00D322DF"/>
    <w:rsid w:val="00DB11D9"/>
    <w:rsid w:val="00E331CA"/>
    <w:rsid w:val="00EA76A0"/>
    <w:rsid w:val="00EF7003"/>
    <w:rsid w:val="00F55926"/>
    <w:rsid w:val="00F870C5"/>
    <w:rsid w:val="00F95B05"/>
    <w:rsid w:val="00FA4B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C87522"/>
  <w15:chartTrackingRefBased/>
  <w15:docId w15:val="{789ADC7F-EC10-492A-9B8E-859F1582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299"/>
  </w:style>
  <w:style w:type="paragraph" w:styleId="Heading1">
    <w:name w:val="heading 1"/>
    <w:basedOn w:val="Normal"/>
    <w:next w:val="Normal"/>
    <w:link w:val="Heading1Char"/>
    <w:uiPriority w:val="9"/>
    <w:qFormat/>
    <w:rsid w:val="002A12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12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12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12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12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12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2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2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2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12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12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12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12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12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12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12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1299"/>
    <w:rPr>
      <w:rFonts w:eastAsiaTheme="majorEastAsia" w:cstheme="majorBidi"/>
      <w:color w:val="272727" w:themeColor="text1" w:themeTint="D8"/>
    </w:rPr>
  </w:style>
  <w:style w:type="paragraph" w:styleId="Title">
    <w:name w:val="Title"/>
    <w:basedOn w:val="Normal"/>
    <w:next w:val="Normal"/>
    <w:link w:val="TitleChar"/>
    <w:uiPriority w:val="10"/>
    <w:qFormat/>
    <w:rsid w:val="002A12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12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12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1299"/>
    <w:pPr>
      <w:spacing w:before="160"/>
      <w:jc w:val="center"/>
    </w:pPr>
    <w:rPr>
      <w:i/>
      <w:iCs/>
      <w:color w:val="404040" w:themeColor="text1" w:themeTint="BF"/>
    </w:rPr>
  </w:style>
  <w:style w:type="character" w:customStyle="1" w:styleId="QuoteChar">
    <w:name w:val="Quote Char"/>
    <w:basedOn w:val="DefaultParagraphFont"/>
    <w:link w:val="Quote"/>
    <w:uiPriority w:val="29"/>
    <w:rsid w:val="002A1299"/>
    <w:rPr>
      <w:i/>
      <w:iCs/>
      <w:color w:val="404040" w:themeColor="text1" w:themeTint="BF"/>
    </w:rPr>
  </w:style>
  <w:style w:type="paragraph" w:styleId="ListParagraph">
    <w:name w:val="List Paragraph"/>
    <w:basedOn w:val="Normal"/>
    <w:uiPriority w:val="34"/>
    <w:qFormat/>
    <w:rsid w:val="002A1299"/>
    <w:pPr>
      <w:ind w:left="720"/>
      <w:contextualSpacing/>
    </w:pPr>
  </w:style>
  <w:style w:type="character" w:styleId="IntenseEmphasis">
    <w:name w:val="Intense Emphasis"/>
    <w:basedOn w:val="DefaultParagraphFont"/>
    <w:uiPriority w:val="21"/>
    <w:qFormat/>
    <w:rsid w:val="002A1299"/>
    <w:rPr>
      <w:i/>
      <w:iCs/>
      <w:color w:val="0F4761" w:themeColor="accent1" w:themeShade="BF"/>
    </w:rPr>
  </w:style>
  <w:style w:type="paragraph" w:styleId="IntenseQuote">
    <w:name w:val="Intense Quote"/>
    <w:basedOn w:val="Normal"/>
    <w:next w:val="Normal"/>
    <w:link w:val="IntenseQuoteChar"/>
    <w:uiPriority w:val="30"/>
    <w:qFormat/>
    <w:rsid w:val="002A12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1299"/>
    <w:rPr>
      <w:i/>
      <w:iCs/>
      <w:color w:val="0F4761" w:themeColor="accent1" w:themeShade="BF"/>
    </w:rPr>
  </w:style>
  <w:style w:type="character" w:styleId="IntenseReference">
    <w:name w:val="Intense Reference"/>
    <w:basedOn w:val="DefaultParagraphFont"/>
    <w:uiPriority w:val="32"/>
    <w:qFormat/>
    <w:rsid w:val="002A1299"/>
    <w:rPr>
      <w:b/>
      <w:bCs/>
      <w:smallCaps/>
      <w:color w:val="0F4761" w:themeColor="accent1" w:themeShade="BF"/>
      <w:spacing w:val="5"/>
    </w:rPr>
  </w:style>
  <w:style w:type="character" w:customStyle="1" w:styleId="ui-provider">
    <w:name w:val="ui-provider"/>
    <w:basedOn w:val="DefaultParagraphFont"/>
    <w:rsid w:val="002A1299"/>
  </w:style>
  <w:style w:type="paragraph" w:styleId="Header">
    <w:name w:val="header"/>
    <w:basedOn w:val="Normal"/>
    <w:link w:val="HeaderChar"/>
    <w:uiPriority w:val="99"/>
    <w:unhideWhenUsed/>
    <w:rsid w:val="002A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99"/>
  </w:style>
  <w:style w:type="paragraph" w:styleId="Footer">
    <w:name w:val="footer"/>
    <w:basedOn w:val="Normal"/>
    <w:link w:val="FooterChar"/>
    <w:uiPriority w:val="99"/>
    <w:unhideWhenUsed/>
    <w:rsid w:val="002A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99"/>
  </w:style>
  <w:style w:type="character" w:customStyle="1" w:styleId="normaltextrun">
    <w:name w:val="normaltextrun"/>
    <w:basedOn w:val="DefaultParagraphFont"/>
    <w:rsid w:val="002A1299"/>
  </w:style>
  <w:style w:type="character" w:customStyle="1" w:styleId="eop">
    <w:name w:val="eop"/>
    <w:basedOn w:val="DefaultParagraphFont"/>
    <w:rsid w:val="002A1299"/>
  </w:style>
  <w:style w:type="paragraph" w:styleId="Revision">
    <w:name w:val="Revision"/>
    <w:hidden/>
    <w:uiPriority w:val="99"/>
    <w:semiHidden/>
    <w:rsid w:val="00CC4818"/>
    <w:pPr>
      <w:spacing w:after="0" w:line="240" w:lineRule="auto"/>
    </w:pPr>
  </w:style>
  <w:style w:type="character" w:styleId="CommentReference">
    <w:name w:val="annotation reference"/>
    <w:basedOn w:val="DefaultParagraphFont"/>
    <w:uiPriority w:val="99"/>
    <w:semiHidden/>
    <w:unhideWhenUsed/>
    <w:rsid w:val="008555D4"/>
    <w:rPr>
      <w:sz w:val="16"/>
      <w:szCs w:val="16"/>
    </w:rPr>
  </w:style>
  <w:style w:type="paragraph" w:styleId="CommentText">
    <w:name w:val="annotation text"/>
    <w:basedOn w:val="Normal"/>
    <w:link w:val="CommentTextChar"/>
    <w:uiPriority w:val="99"/>
    <w:unhideWhenUsed/>
    <w:rsid w:val="008555D4"/>
    <w:pPr>
      <w:spacing w:line="240" w:lineRule="auto"/>
    </w:pPr>
    <w:rPr>
      <w:sz w:val="20"/>
      <w:szCs w:val="20"/>
    </w:rPr>
  </w:style>
  <w:style w:type="character" w:customStyle="1" w:styleId="CommentTextChar">
    <w:name w:val="Comment Text Char"/>
    <w:basedOn w:val="DefaultParagraphFont"/>
    <w:link w:val="CommentText"/>
    <w:uiPriority w:val="99"/>
    <w:rsid w:val="008555D4"/>
    <w:rPr>
      <w:sz w:val="20"/>
      <w:szCs w:val="20"/>
    </w:rPr>
  </w:style>
  <w:style w:type="paragraph" w:styleId="CommentSubject">
    <w:name w:val="annotation subject"/>
    <w:basedOn w:val="CommentText"/>
    <w:next w:val="CommentText"/>
    <w:link w:val="CommentSubjectChar"/>
    <w:uiPriority w:val="99"/>
    <w:semiHidden/>
    <w:unhideWhenUsed/>
    <w:rsid w:val="008555D4"/>
    <w:rPr>
      <w:b/>
      <w:bCs/>
    </w:rPr>
  </w:style>
  <w:style w:type="character" w:customStyle="1" w:styleId="CommentSubjectChar">
    <w:name w:val="Comment Subject Char"/>
    <w:basedOn w:val="CommentTextChar"/>
    <w:link w:val="CommentSubject"/>
    <w:uiPriority w:val="99"/>
    <w:semiHidden/>
    <w:rsid w:val="00855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