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3FBDBCBF">
      <w:pPr>
        <w:rPr>
          <w:sz w:val="24"/>
        </w:rPr>
      </w:pPr>
      <w:r w:rsidRPr="00C84DF8">
        <w:rPr>
          <w:sz w:val="24"/>
        </w:rPr>
        <w:t>Report No</w:t>
      </w:r>
      <w:r w:rsidRPr="00FE75EC">
        <w:rPr>
          <w:sz w:val="24"/>
        </w:rPr>
        <w:t>.</w:t>
      </w:r>
      <w:r w:rsidRPr="00FE75EC" w:rsidR="00760566">
        <w:rPr>
          <w:sz w:val="24"/>
        </w:rPr>
        <w:t xml:space="preserve"> </w:t>
      </w:r>
      <w:r w:rsidRPr="00FE75EC" w:rsidR="00546993">
        <w:t>CWS-</w:t>
      </w:r>
      <w:r w:rsidRPr="00FE75EC" w:rsidR="00FC1EE7">
        <w:t>2</w:t>
      </w:r>
      <w:r w:rsidR="00900304">
        <w:t>4-0</w:t>
      </w:r>
      <w:r w:rsidR="0022778F">
        <w:t>5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</w:t>
      </w:r>
      <w:r w:rsidR="00ED2B93">
        <w:rPr>
          <w:sz w:val="24"/>
        </w:rPr>
        <w:t xml:space="preserve">   </w:t>
      </w:r>
      <w:r w:rsidR="004A714D">
        <w:rPr>
          <w:sz w:val="24"/>
        </w:rPr>
        <w:t xml:space="preserve">     </w:t>
      </w:r>
      <w:r w:rsidR="006F55AB">
        <w:rPr>
          <w:sz w:val="24"/>
        </w:rPr>
        <w:t xml:space="preserve">       March </w:t>
      </w:r>
      <w:r w:rsidR="0022778F">
        <w:rPr>
          <w:sz w:val="24"/>
        </w:rPr>
        <w:t>2</w:t>
      </w:r>
      <w:r w:rsidR="00765A43">
        <w:rPr>
          <w:sz w:val="24"/>
        </w:rPr>
        <w:t>8</w:t>
      </w:r>
      <w:r w:rsidR="006F55AB">
        <w:rPr>
          <w:sz w:val="24"/>
        </w:rPr>
        <w:t>, 2024</w:t>
      </w:r>
      <w:r w:rsidR="00BA7BE5">
        <w:rPr>
          <w:sz w:val="24"/>
        </w:rPr>
        <w:t xml:space="preserve"> 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478426B1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4818715C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0E0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filed by the applicant listed herein, that the proposed tower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11AA9B5E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 listed herein for major environmental action</w:t>
      </w:r>
      <w:r w:rsidR="00B755CB">
        <w:rPr>
          <w:sz w:val="24"/>
          <w:szCs w:val="24"/>
        </w:rPr>
        <w:t xml:space="preserve"> </w:t>
      </w:r>
      <w:r w:rsidR="000E0EDA">
        <w:rPr>
          <w:sz w:val="24"/>
          <w:szCs w:val="24"/>
        </w:rPr>
        <w:t>i</w:t>
      </w:r>
      <w:r w:rsidR="00BB6B8B">
        <w:rPr>
          <w:sz w:val="24"/>
          <w:szCs w:val="24"/>
        </w:rPr>
        <w:t>s</w:t>
      </w:r>
      <w:r w:rsidR="005A79DE">
        <w:rPr>
          <w:sz w:val="24"/>
          <w:szCs w:val="24"/>
        </w:rPr>
        <w:t xml:space="preserve"> </w:t>
      </w:r>
      <w:r>
        <w:rPr>
          <w:sz w:val="24"/>
          <w:szCs w:val="24"/>
        </w:rPr>
        <w:t>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D6336D" w:rsidP="007C0EF5" w14:paraId="756C6509" w14:textId="12C2497A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bookmarkStart w:id="0" w:name="_Hlk153265555"/>
      <w:r>
        <w:rPr>
          <w:szCs w:val="24"/>
        </w:rPr>
        <w:t>Tillman Infrastructure</w:t>
      </w:r>
      <w:r w:rsidRPr="00C1699B" w:rsidR="006F55AB">
        <w:rPr>
          <w:szCs w:val="24"/>
        </w:rPr>
        <w:t>, LLC</w:t>
      </w:r>
      <w:bookmarkEnd w:id="0"/>
      <w:r w:rsidR="006F55AB">
        <w:rPr>
          <w:szCs w:val="24"/>
        </w:rPr>
        <w:tab/>
      </w:r>
      <w:r w:rsidR="004D4E43">
        <w:rPr>
          <w:sz w:val="24"/>
          <w:szCs w:val="24"/>
        </w:rPr>
        <w:t xml:space="preserve">                                  </w:t>
      </w:r>
      <w:r w:rsidR="003F492D">
        <w:rPr>
          <w:sz w:val="24"/>
          <w:szCs w:val="24"/>
        </w:rPr>
        <w:t xml:space="preserve"> </w:t>
      </w:r>
      <w:r w:rsidR="00002911">
        <w:rPr>
          <w:sz w:val="24"/>
          <w:szCs w:val="24"/>
        </w:rPr>
        <w:t>A12</w:t>
      </w:r>
      <w:r>
        <w:rPr>
          <w:sz w:val="24"/>
          <w:szCs w:val="24"/>
        </w:rPr>
        <w:t>22120</w:t>
      </w:r>
      <w:r w:rsidR="004D4E43">
        <w:rPr>
          <w:sz w:val="24"/>
          <w:szCs w:val="24"/>
        </w:rPr>
        <w:t xml:space="preserve">                  </w:t>
      </w:r>
      <w:r w:rsidR="00900304">
        <w:rPr>
          <w:sz w:val="24"/>
          <w:szCs w:val="24"/>
        </w:rPr>
        <w:t xml:space="preserve"> </w:t>
      </w:r>
      <w:r>
        <w:rPr>
          <w:sz w:val="24"/>
          <w:szCs w:val="24"/>
        </w:rPr>
        <w:t>34-36-12.6</w:t>
      </w:r>
      <w:r w:rsidR="006F55AB">
        <w:rPr>
          <w:sz w:val="24"/>
          <w:szCs w:val="24"/>
        </w:rPr>
        <w:t xml:space="preserve"> </w:t>
      </w:r>
      <w:r w:rsidR="0064348E">
        <w:rPr>
          <w:sz w:val="24"/>
          <w:szCs w:val="24"/>
        </w:rPr>
        <w:t xml:space="preserve">N / </w:t>
      </w:r>
      <w:r w:rsidR="007A265E">
        <w:rPr>
          <w:sz w:val="24"/>
          <w:szCs w:val="24"/>
        </w:rPr>
        <w:t>0</w:t>
      </w:r>
      <w:r>
        <w:rPr>
          <w:sz w:val="24"/>
          <w:szCs w:val="24"/>
        </w:rPr>
        <w:t>87-07-09.1</w:t>
      </w:r>
      <w:r w:rsidR="0064348E">
        <w:rPr>
          <w:sz w:val="24"/>
          <w:szCs w:val="24"/>
        </w:rPr>
        <w:t xml:space="preserve"> </w:t>
      </w:r>
      <w:r w:rsidR="004D4E43">
        <w:rPr>
          <w:sz w:val="24"/>
          <w:szCs w:val="24"/>
        </w:rPr>
        <w:t xml:space="preserve">W               </w:t>
      </w:r>
      <w:r>
        <w:rPr>
          <w:sz w:val="24"/>
          <w:szCs w:val="24"/>
        </w:rPr>
        <w:t>09/07/2022</w:t>
      </w:r>
    </w:p>
    <w:p w:rsidR="005566D1" w:rsidP="007C0EF5" w14:paraId="1CC2DEFD" w14:textId="5C94FDE3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02911"/>
    <w:rsid w:val="0000771C"/>
    <w:rsid w:val="00036039"/>
    <w:rsid w:val="00037F90"/>
    <w:rsid w:val="000563BE"/>
    <w:rsid w:val="00074ABD"/>
    <w:rsid w:val="00076169"/>
    <w:rsid w:val="000875BF"/>
    <w:rsid w:val="00096D8C"/>
    <w:rsid w:val="000971F0"/>
    <w:rsid w:val="000C0B65"/>
    <w:rsid w:val="000E05FE"/>
    <w:rsid w:val="000E0EDA"/>
    <w:rsid w:val="000E3D42"/>
    <w:rsid w:val="000E5427"/>
    <w:rsid w:val="00121116"/>
    <w:rsid w:val="00122BD5"/>
    <w:rsid w:val="00122D20"/>
    <w:rsid w:val="00126FC8"/>
    <w:rsid w:val="00127E9A"/>
    <w:rsid w:val="00133F79"/>
    <w:rsid w:val="001539C0"/>
    <w:rsid w:val="00171679"/>
    <w:rsid w:val="00173EB5"/>
    <w:rsid w:val="00176E45"/>
    <w:rsid w:val="00194A66"/>
    <w:rsid w:val="001B1C0C"/>
    <w:rsid w:val="001C36F0"/>
    <w:rsid w:val="001D6BCF"/>
    <w:rsid w:val="001E01CA"/>
    <w:rsid w:val="001E1613"/>
    <w:rsid w:val="001E472F"/>
    <w:rsid w:val="0022778F"/>
    <w:rsid w:val="00233F00"/>
    <w:rsid w:val="0025221C"/>
    <w:rsid w:val="00275CF5"/>
    <w:rsid w:val="00281CE2"/>
    <w:rsid w:val="0028301F"/>
    <w:rsid w:val="0028347B"/>
    <w:rsid w:val="00285017"/>
    <w:rsid w:val="002A2D2E"/>
    <w:rsid w:val="002B6122"/>
    <w:rsid w:val="002C00E8"/>
    <w:rsid w:val="002C1DCB"/>
    <w:rsid w:val="002E0644"/>
    <w:rsid w:val="002E5C95"/>
    <w:rsid w:val="00303D6C"/>
    <w:rsid w:val="00343295"/>
    <w:rsid w:val="00343749"/>
    <w:rsid w:val="00347F79"/>
    <w:rsid w:val="00357D50"/>
    <w:rsid w:val="00361E73"/>
    <w:rsid w:val="003660ED"/>
    <w:rsid w:val="003B0550"/>
    <w:rsid w:val="003B694F"/>
    <w:rsid w:val="003B7B84"/>
    <w:rsid w:val="003D27A2"/>
    <w:rsid w:val="003F171C"/>
    <w:rsid w:val="003F492D"/>
    <w:rsid w:val="00412FC5"/>
    <w:rsid w:val="00422276"/>
    <w:rsid w:val="004242F1"/>
    <w:rsid w:val="004402E4"/>
    <w:rsid w:val="00445A00"/>
    <w:rsid w:val="00451B0F"/>
    <w:rsid w:val="00456AAB"/>
    <w:rsid w:val="004666B0"/>
    <w:rsid w:val="0047010B"/>
    <w:rsid w:val="004712D4"/>
    <w:rsid w:val="004A026C"/>
    <w:rsid w:val="004A1AD5"/>
    <w:rsid w:val="004A714D"/>
    <w:rsid w:val="004C2EE3"/>
    <w:rsid w:val="004D4E43"/>
    <w:rsid w:val="004E4A22"/>
    <w:rsid w:val="004F2CF8"/>
    <w:rsid w:val="00511968"/>
    <w:rsid w:val="00523F00"/>
    <w:rsid w:val="00546993"/>
    <w:rsid w:val="00546BA1"/>
    <w:rsid w:val="0055614C"/>
    <w:rsid w:val="005566D1"/>
    <w:rsid w:val="00586A1D"/>
    <w:rsid w:val="005902AB"/>
    <w:rsid w:val="005A1367"/>
    <w:rsid w:val="005A79DE"/>
    <w:rsid w:val="005B5585"/>
    <w:rsid w:val="005C6452"/>
    <w:rsid w:val="005E14C2"/>
    <w:rsid w:val="00607BA5"/>
    <w:rsid w:val="0061180A"/>
    <w:rsid w:val="00612499"/>
    <w:rsid w:val="00626EB6"/>
    <w:rsid w:val="006312E5"/>
    <w:rsid w:val="00631586"/>
    <w:rsid w:val="006422EB"/>
    <w:rsid w:val="0064348E"/>
    <w:rsid w:val="00650405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B7C71"/>
    <w:rsid w:val="006C3C97"/>
    <w:rsid w:val="006D1744"/>
    <w:rsid w:val="006D2323"/>
    <w:rsid w:val="006D63A0"/>
    <w:rsid w:val="006F17DA"/>
    <w:rsid w:val="006F55AB"/>
    <w:rsid w:val="006F7393"/>
    <w:rsid w:val="0070224F"/>
    <w:rsid w:val="007115F7"/>
    <w:rsid w:val="00723C8F"/>
    <w:rsid w:val="00726DB3"/>
    <w:rsid w:val="0074244B"/>
    <w:rsid w:val="0075707C"/>
    <w:rsid w:val="00760566"/>
    <w:rsid w:val="00765A43"/>
    <w:rsid w:val="0077185C"/>
    <w:rsid w:val="00785689"/>
    <w:rsid w:val="0078574C"/>
    <w:rsid w:val="0079754B"/>
    <w:rsid w:val="007A1E6D"/>
    <w:rsid w:val="007A265E"/>
    <w:rsid w:val="007A5F73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4738C"/>
    <w:rsid w:val="008508CE"/>
    <w:rsid w:val="00874030"/>
    <w:rsid w:val="00877A15"/>
    <w:rsid w:val="008A3B66"/>
    <w:rsid w:val="008B4C17"/>
    <w:rsid w:val="008B78E4"/>
    <w:rsid w:val="008C320B"/>
    <w:rsid w:val="008C68F1"/>
    <w:rsid w:val="00900304"/>
    <w:rsid w:val="00903702"/>
    <w:rsid w:val="00921803"/>
    <w:rsid w:val="00926503"/>
    <w:rsid w:val="009270E6"/>
    <w:rsid w:val="00930430"/>
    <w:rsid w:val="0093166F"/>
    <w:rsid w:val="00957947"/>
    <w:rsid w:val="009726D8"/>
    <w:rsid w:val="00972B1A"/>
    <w:rsid w:val="009741C2"/>
    <w:rsid w:val="009A10D5"/>
    <w:rsid w:val="009B7307"/>
    <w:rsid w:val="009C33DC"/>
    <w:rsid w:val="009F4682"/>
    <w:rsid w:val="009F76DB"/>
    <w:rsid w:val="00A0399C"/>
    <w:rsid w:val="00A123A0"/>
    <w:rsid w:val="00A129E2"/>
    <w:rsid w:val="00A13BED"/>
    <w:rsid w:val="00A3248E"/>
    <w:rsid w:val="00A32C3B"/>
    <w:rsid w:val="00A45F4F"/>
    <w:rsid w:val="00A600A9"/>
    <w:rsid w:val="00A866AC"/>
    <w:rsid w:val="00A92E1D"/>
    <w:rsid w:val="00A96780"/>
    <w:rsid w:val="00AA06D1"/>
    <w:rsid w:val="00AA55B7"/>
    <w:rsid w:val="00AA5B9E"/>
    <w:rsid w:val="00AB2407"/>
    <w:rsid w:val="00AB53DF"/>
    <w:rsid w:val="00AC424B"/>
    <w:rsid w:val="00AD26E5"/>
    <w:rsid w:val="00AD6D62"/>
    <w:rsid w:val="00AF46DC"/>
    <w:rsid w:val="00AF6529"/>
    <w:rsid w:val="00B018C1"/>
    <w:rsid w:val="00B07E5C"/>
    <w:rsid w:val="00B13744"/>
    <w:rsid w:val="00B14B45"/>
    <w:rsid w:val="00B20363"/>
    <w:rsid w:val="00B258D4"/>
    <w:rsid w:val="00B324E7"/>
    <w:rsid w:val="00B338A9"/>
    <w:rsid w:val="00B42208"/>
    <w:rsid w:val="00B45D82"/>
    <w:rsid w:val="00B66993"/>
    <w:rsid w:val="00B679AB"/>
    <w:rsid w:val="00B73EAC"/>
    <w:rsid w:val="00B755CB"/>
    <w:rsid w:val="00B76DB8"/>
    <w:rsid w:val="00B811F7"/>
    <w:rsid w:val="00B934A5"/>
    <w:rsid w:val="00BA0925"/>
    <w:rsid w:val="00BA5DC6"/>
    <w:rsid w:val="00BA6196"/>
    <w:rsid w:val="00BA7BE5"/>
    <w:rsid w:val="00BB0694"/>
    <w:rsid w:val="00BB6B8B"/>
    <w:rsid w:val="00BC11E9"/>
    <w:rsid w:val="00BC6D8C"/>
    <w:rsid w:val="00BD7642"/>
    <w:rsid w:val="00C1699B"/>
    <w:rsid w:val="00C32AD4"/>
    <w:rsid w:val="00C34006"/>
    <w:rsid w:val="00C36B71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6336D"/>
    <w:rsid w:val="00D7043A"/>
    <w:rsid w:val="00DA2529"/>
    <w:rsid w:val="00DA605B"/>
    <w:rsid w:val="00DB130A"/>
    <w:rsid w:val="00DB2EBB"/>
    <w:rsid w:val="00DC10A1"/>
    <w:rsid w:val="00DC1849"/>
    <w:rsid w:val="00DC655F"/>
    <w:rsid w:val="00DD0B59"/>
    <w:rsid w:val="00DD0F44"/>
    <w:rsid w:val="00DD7EBD"/>
    <w:rsid w:val="00DE13AC"/>
    <w:rsid w:val="00DE3D7C"/>
    <w:rsid w:val="00DE4C8D"/>
    <w:rsid w:val="00DF0810"/>
    <w:rsid w:val="00DF62B6"/>
    <w:rsid w:val="00DF6C27"/>
    <w:rsid w:val="00E07225"/>
    <w:rsid w:val="00E354ED"/>
    <w:rsid w:val="00E5409F"/>
    <w:rsid w:val="00E541AD"/>
    <w:rsid w:val="00E776A7"/>
    <w:rsid w:val="00E82FA7"/>
    <w:rsid w:val="00EA6C16"/>
    <w:rsid w:val="00EB44F1"/>
    <w:rsid w:val="00EB4ACC"/>
    <w:rsid w:val="00ED2B93"/>
    <w:rsid w:val="00ED6A1E"/>
    <w:rsid w:val="00EE1938"/>
    <w:rsid w:val="00EE6488"/>
    <w:rsid w:val="00EF1F1C"/>
    <w:rsid w:val="00F021FA"/>
    <w:rsid w:val="00F260E9"/>
    <w:rsid w:val="00F527FF"/>
    <w:rsid w:val="00F53001"/>
    <w:rsid w:val="00F62E97"/>
    <w:rsid w:val="00F64209"/>
    <w:rsid w:val="00F8591E"/>
    <w:rsid w:val="00F93BF5"/>
    <w:rsid w:val="00F95BED"/>
    <w:rsid w:val="00FA02F5"/>
    <w:rsid w:val="00FC166C"/>
    <w:rsid w:val="00FC1EE7"/>
    <w:rsid w:val="00FD193C"/>
    <w:rsid w:val="00FD1EB3"/>
    <w:rsid w:val="00FE2AF7"/>
    <w:rsid w:val="00FE2C64"/>
    <w:rsid w:val="00FE7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C1EE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