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405FE0AF" w:rsidRPr="00BD1837" w:rsidP="1B82B0C5" w14:paraId="562A0838" w14:textId="6D1B6EA4">
      <w:pPr>
        <w:spacing w:line="240" w:lineRule="auto"/>
        <w:jc w:val="center"/>
        <w:rPr>
          <w:rFonts w:ascii="Times New Roman" w:eastAsia="Times New Roman" w:hAnsi="Times New Roman" w:cs="Times New Roman"/>
        </w:rPr>
      </w:pPr>
      <w:r w:rsidRPr="00BD1837">
        <w:rPr>
          <w:rFonts w:ascii="Times New Roman" w:eastAsia="Times New Roman" w:hAnsi="Times New Roman" w:cs="Times New Roman"/>
          <w:b/>
          <w:bCs/>
        </w:rPr>
        <w:t>Remarks</w:t>
      </w:r>
      <w:r w:rsidRPr="00BD1837">
        <w:rPr>
          <w:rFonts w:ascii="Times New Roman" w:eastAsia="Times New Roman" w:hAnsi="Times New Roman" w:cs="Times New Roman"/>
          <w:b/>
          <w:bCs/>
        </w:rPr>
        <w:t xml:space="preserve"> of </w:t>
      </w:r>
      <w:r w:rsidRPr="00BD1837" w:rsidR="28D247F6">
        <w:rPr>
          <w:rFonts w:ascii="Times New Roman" w:eastAsia="Times New Roman" w:hAnsi="Times New Roman" w:cs="Times New Roman"/>
          <w:b/>
          <w:bCs/>
        </w:rPr>
        <w:t xml:space="preserve">FCC </w:t>
      </w:r>
      <w:r w:rsidRPr="00BD1837">
        <w:rPr>
          <w:rFonts w:ascii="Times New Roman" w:eastAsia="Times New Roman" w:hAnsi="Times New Roman" w:cs="Times New Roman"/>
          <w:b/>
          <w:bCs/>
        </w:rPr>
        <w:t>Commissioner Olivia Trusty</w:t>
      </w:r>
      <w:r w:rsidRPr="00BD1837">
        <w:rPr>
          <w:rFonts w:ascii="Times New Roman" w:eastAsia="Times New Roman" w:hAnsi="Times New Roman" w:cs="Times New Roman"/>
        </w:rPr>
        <w:t xml:space="preserve"> </w:t>
      </w:r>
    </w:p>
    <w:p w:rsidR="405FE0AF" w:rsidRPr="00BD1837" w:rsidP="00121999" w14:paraId="16607296" w14:textId="6CAAFAA1">
      <w:pPr>
        <w:spacing w:line="240" w:lineRule="auto"/>
        <w:jc w:val="center"/>
        <w:rPr>
          <w:rFonts w:ascii="Times New Roman" w:eastAsia="Times New Roman" w:hAnsi="Times New Roman" w:cs="Times New Roman"/>
        </w:rPr>
      </w:pPr>
      <w:r w:rsidRPr="00BD1837">
        <w:rPr>
          <w:rFonts w:ascii="Times New Roman" w:eastAsia="Times New Roman" w:hAnsi="Times New Roman" w:cs="Times New Roman"/>
          <w:b/>
          <w:bCs/>
        </w:rPr>
        <w:t>National Urban League Empowerment Summit</w:t>
      </w:r>
      <w:r w:rsidRPr="00BD1837">
        <w:rPr>
          <w:rFonts w:ascii="Times New Roman" w:eastAsia="Times New Roman" w:hAnsi="Times New Roman" w:cs="Times New Roman"/>
        </w:rPr>
        <w:t xml:space="preserve"> </w:t>
      </w:r>
    </w:p>
    <w:p w:rsidR="405FE0AF" w:rsidRPr="00BD1837" w:rsidP="1B82B0C5" w14:paraId="26FCCF0D" w14:textId="1C3385CA">
      <w:pPr>
        <w:spacing w:line="240" w:lineRule="auto"/>
        <w:jc w:val="center"/>
        <w:rPr>
          <w:rFonts w:ascii="Times New Roman" w:eastAsia="Times New Roman" w:hAnsi="Times New Roman" w:cs="Times New Roman"/>
        </w:rPr>
      </w:pPr>
      <w:r w:rsidRPr="00BD1837">
        <w:rPr>
          <w:rFonts w:ascii="Times New Roman" w:eastAsia="Times New Roman" w:hAnsi="Times New Roman" w:cs="Times New Roman"/>
          <w:b/>
          <w:bCs/>
        </w:rPr>
        <w:t>March 18, 2026</w:t>
      </w:r>
      <w:r w:rsidRPr="00BD1837">
        <w:rPr>
          <w:rFonts w:ascii="Times New Roman" w:eastAsia="Times New Roman" w:hAnsi="Times New Roman" w:cs="Times New Roman"/>
        </w:rPr>
        <w:t xml:space="preserve"> </w:t>
      </w:r>
    </w:p>
    <w:p w:rsidR="405FE0AF" w:rsidRPr="00BD1837" w:rsidP="1B82B0C5" w14:paraId="2E6CE17A" w14:textId="59C4C7B9">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Good morning, everyone. </w:t>
      </w:r>
    </w:p>
    <w:p w:rsidR="00D575CD" w:rsidRPr="00BD1837" w:rsidP="1B82B0C5" w14:paraId="5FC09B6C" w14:textId="651099E8">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It is an honor to join you at this year’s National Urban League Empowerment Summit. The National Urban League has long been at the forefront of efforts to enhance economic mobility, advance civil rights, and ensure equality of opportunity for all Americans. I am grateful to be with leaders who are focused on not only overcoming today’s economic and societal challenges, but on preparing for tomorrow’s possibilities in the Age of Artificial Intelligence. </w:t>
      </w:r>
    </w:p>
    <w:p w:rsidR="405FE0AF" w:rsidRPr="00BD1837" w:rsidP="1B82B0C5" w14:paraId="091FCE37" w14:textId="7D1F65E3">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Long ago in the early 2000s, I was a student at the University of North Carolina at Chapel Hill. While </w:t>
      </w:r>
      <w:r w:rsidRPr="00BD1837" w:rsidR="6126EAD9">
        <w:rPr>
          <w:rFonts w:ascii="Times New Roman" w:eastAsia="Times New Roman" w:hAnsi="Times New Roman" w:cs="Times New Roman"/>
        </w:rPr>
        <w:t>there</w:t>
      </w:r>
      <w:r w:rsidRPr="00BD1837">
        <w:rPr>
          <w:rFonts w:ascii="Times New Roman" w:eastAsia="Times New Roman" w:hAnsi="Times New Roman" w:cs="Times New Roman"/>
        </w:rPr>
        <w:t xml:space="preserve">, I had the privilege of </w:t>
      </w:r>
      <w:r w:rsidRPr="00BD1837" w:rsidR="7D9E1887">
        <w:rPr>
          <w:rFonts w:ascii="Times New Roman" w:eastAsia="Times New Roman" w:hAnsi="Times New Roman" w:cs="Times New Roman"/>
        </w:rPr>
        <w:t>competing</w:t>
      </w:r>
      <w:r w:rsidRPr="00BD1837">
        <w:rPr>
          <w:rFonts w:ascii="Times New Roman" w:eastAsia="Times New Roman" w:hAnsi="Times New Roman" w:cs="Times New Roman"/>
        </w:rPr>
        <w:t xml:space="preserve"> on the </w:t>
      </w:r>
      <w:r w:rsidRPr="00BD1837" w:rsidR="3CBC9ADF">
        <w:rPr>
          <w:rFonts w:ascii="Times New Roman" w:eastAsia="Times New Roman" w:hAnsi="Times New Roman" w:cs="Times New Roman"/>
        </w:rPr>
        <w:t>University</w:t>
      </w:r>
      <w:r w:rsidRPr="00BD1837">
        <w:rPr>
          <w:rFonts w:ascii="Times New Roman" w:eastAsia="Times New Roman" w:hAnsi="Times New Roman" w:cs="Times New Roman"/>
        </w:rPr>
        <w:t xml:space="preserve">’s gymnastics team. In gymnastics, we competed under what’s called the </w:t>
      </w:r>
      <w:r w:rsidRPr="00BD1837" w:rsidR="141CE2B6">
        <w:rPr>
          <w:rFonts w:ascii="Times New Roman" w:eastAsia="Times New Roman" w:hAnsi="Times New Roman" w:cs="Times New Roman"/>
        </w:rPr>
        <w:t>“</w:t>
      </w:r>
      <w:r w:rsidRPr="00BD1837">
        <w:rPr>
          <w:rFonts w:ascii="Times New Roman" w:eastAsia="Times New Roman" w:hAnsi="Times New Roman" w:cs="Times New Roman"/>
        </w:rPr>
        <w:t>Code of Points</w:t>
      </w:r>
      <w:r w:rsidRPr="00BD1837" w:rsidR="53752791">
        <w:rPr>
          <w:rFonts w:ascii="Times New Roman" w:eastAsia="Times New Roman" w:hAnsi="Times New Roman" w:cs="Times New Roman"/>
        </w:rPr>
        <w:t>”</w:t>
      </w:r>
      <w:r w:rsidRPr="00BD1837">
        <w:rPr>
          <w:rFonts w:ascii="Times New Roman" w:eastAsia="Times New Roman" w:hAnsi="Times New Roman" w:cs="Times New Roman"/>
        </w:rPr>
        <w:t xml:space="preserve">, the rulebook that defines how routines are scored and how difficulty is evaluated. Over time that Code changes. And when it does, athletes must adapt. Skills that were once cutting-edge become baseline. Combinations that once impressed judges no longer earn top scores. </w:t>
      </w:r>
    </w:p>
    <w:p w:rsidR="405FE0AF" w:rsidRPr="00BD1837" w:rsidP="1B82B0C5" w14:paraId="14EB6AFC" w14:textId="05D84B9B">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To stay competitive, I had to learn new skills, more difficult tumbling passes, more complex combinations, and sometimes routines that felt risky and uncomfortable at first. This required retraining, a commitment to continuous learning, and an understanding that transformation was required to be competitive at the collegiate level. </w:t>
      </w:r>
    </w:p>
    <w:p w:rsidR="405FE0AF" w:rsidRPr="00BD1837" w:rsidP="1B82B0C5" w14:paraId="1DFD7780" w14:textId="198473C9">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Today, in the Age of Artificial Intelligence, our workforce is facing a similar moment. </w:t>
      </w:r>
    </w:p>
    <w:p w:rsidR="405FE0AF" w:rsidRPr="00BD1837" w:rsidP="1B82B0C5" w14:paraId="376AA7DE" w14:textId="73BEEBAD">
      <w:pPr>
        <w:spacing w:line="360" w:lineRule="auto"/>
        <w:rPr>
          <w:rFonts w:ascii="Times New Roman" w:eastAsia="Times New Roman" w:hAnsi="Times New Roman" w:cs="Times New Roman"/>
        </w:rPr>
      </w:pPr>
      <w:r w:rsidRPr="00BD1837">
        <w:rPr>
          <w:rFonts w:ascii="Times New Roman" w:eastAsia="Times New Roman" w:hAnsi="Times New Roman" w:cs="Times New Roman"/>
        </w:rPr>
        <w:t>AI represents an updated Code of Points</w:t>
      </w:r>
      <w:r w:rsidR="00985336">
        <w:rPr>
          <w:rFonts w:ascii="Times New Roman" w:eastAsia="Times New Roman" w:hAnsi="Times New Roman" w:cs="Times New Roman"/>
        </w:rPr>
        <w:t>,</w:t>
      </w:r>
      <w:r w:rsidRPr="00BD1837">
        <w:rPr>
          <w:rFonts w:ascii="Times New Roman" w:eastAsia="Times New Roman" w:hAnsi="Times New Roman" w:cs="Times New Roman"/>
        </w:rPr>
        <w:t xml:space="preserve"> as intelligent technologies are reshaping the job market and the skills needed for workers to succeed. Although this new</w:t>
      </w:r>
      <w:r w:rsidRPr="00BD1837" w:rsidR="0D7401C1">
        <w:rPr>
          <w:rFonts w:ascii="Times New Roman" w:eastAsia="Times New Roman" w:hAnsi="Times New Roman" w:cs="Times New Roman"/>
        </w:rPr>
        <w:t xml:space="preserve"> technology</w:t>
      </w:r>
      <w:r w:rsidRPr="00BD1837">
        <w:rPr>
          <w:rFonts w:ascii="Times New Roman" w:eastAsia="Times New Roman" w:hAnsi="Times New Roman" w:cs="Times New Roman"/>
        </w:rPr>
        <w:t xml:space="preserve"> frontier promises vast economic and national security benefits,</w:t>
      </w:r>
      <w:r w:rsidRPr="00BD1837" w:rsidR="5AB7396D">
        <w:rPr>
          <w:rFonts w:ascii="Times New Roman" w:eastAsia="Times New Roman" w:hAnsi="Times New Roman" w:cs="Times New Roman"/>
        </w:rPr>
        <w:t xml:space="preserve"> a part of</w:t>
      </w:r>
      <w:r w:rsidRPr="00BD1837">
        <w:rPr>
          <w:rFonts w:ascii="Times New Roman" w:eastAsia="Times New Roman" w:hAnsi="Times New Roman" w:cs="Times New Roman"/>
        </w:rPr>
        <w:t xml:space="preserve"> realizing those gains depends on empowering workers, across communities, across industries, and across generations, to thrive in an AI-driven era. </w:t>
      </w:r>
    </w:p>
    <w:p w:rsidR="405FE0AF" w:rsidRPr="00BD1837" w:rsidP="1B82B0C5" w14:paraId="647E2917" w14:textId="4212F149">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Under President Trump’s leadership, he </w:t>
      </w:r>
      <w:r w:rsidRPr="00BD1837" w:rsidR="2B4B9E66">
        <w:rPr>
          <w:rFonts w:ascii="Times New Roman" w:eastAsia="Times New Roman" w:hAnsi="Times New Roman" w:cs="Times New Roman"/>
        </w:rPr>
        <w:t>has taken</w:t>
      </w:r>
      <w:r w:rsidRPr="00BD1837">
        <w:rPr>
          <w:rFonts w:ascii="Times New Roman" w:eastAsia="Times New Roman" w:hAnsi="Times New Roman" w:cs="Times New Roman"/>
        </w:rPr>
        <w:t xml:space="preserve"> decisive </w:t>
      </w:r>
      <w:r w:rsidRPr="00BD1837" w:rsidR="54817699">
        <w:rPr>
          <w:rFonts w:ascii="Times New Roman" w:eastAsia="Times New Roman" w:hAnsi="Times New Roman" w:cs="Times New Roman"/>
        </w:rPr>
        <w:t>action</w:t>
      </w:r>
      <w:r w:rsidRPr="00BD1837">
        <w:rPr>
          <w:rFonts w:ascii="Times New Roman" w:eastAsia="Times New Roman" w:hAnsi="Times New Roman" w:cs="Times New Roman"/>
        </w:rPr>
        <w:t xml:space="preserve"> to position the United States to achieve global dominance in AI.</w:t>
      </w:r>
      <w:r w:rsidRPr="00BD1837" w:rsidR="7967FF95">
        <w:rPr>
          <w:rFonts w:ascii="Times New Roman" w:eastAsia="Times New Roman" w:hAnsi="Times New Roman" w:cs="Times New Roman"/>
        </w:rPr>
        <w:t xml:space="preserve"> </w:t>
      </w:r>
      <w:r w:rsidRPr="00BD1837">
        <w:rPr>
          <w:rFonts w:ascii="Times New Roman" w:eastAsia="Times New Roman" w:hAnsi="Times New Roman" w:cs="Times New Roman"/>
        </w:rPr>
        <w:t xml:space="preserve">A key part of the President’s </w:t>
      </w:r>
      <w:r w:rsidRPr="00BD1837" w:rsidR="6EE91172">
        <w:rPr>
          <w:rFonts w:ascii="Times New Roman" w:eastAsia="Times New Roman" w:hAnsi="Times New Roman" w:cs="Times New Roman"/>
        </w:rPr>
        <w:t>A</w:t>
      </w:r>
      <w:r w:rsidRPr="00BD1837" w:rsidR="35FABBEF">
        <w:rPr>
          <w:rFonts w:ascii="Times New Roman" w:eastAsia="Times New Roman" w:hAnsi="Times New Roman" w:cs="Times New Roman"/>
        </w:rPr>
        <w:t>I</w:t>
      </w:r>
      <w:r w:rsidRPr="00BD1837" w:rsidR="6EE91172">
        <w:rPr>
          <w:rFonts w:ascii="Times New Roman" w:eastAsia="Times New Roman" w:hAnsi="Times New Roman" w:cs="Times New Roman"/>
        </w:rPr>
        <w:t xml:space="preserve"> Action Plan</w:t>
      </w:r>
      <w:r w:rsidRPr="00BD1837">
        <w:rPr>
          <w:rFonts w:ascii="Times New Roman" w:eastAsia="Times New Roman" w:hAnsi="Times New Roman" w:cs="Times New Roman"/>
        </w:rPr>
        <w:t xml:space="preserve"> is the adoption of a </w:t>
      </w:r>
      <w:r w:rsidRPr="00BD1837" w:rsidR="725B1C4B">
        <w:rPr>
          <w:rFonts w:ascii="Times New Roman" w:eastAsia="Times New Roman" w:hAnsi="Times New Roman" w:cs="Times New Roman"/>
        </w:rPr>
        <w:t>“</w:t>
      </w:r>
      <w:r w:rsidRPr="00BD1837">
        <w:rPr>
          <w:rFonts w:ascii="Times New Roman" w:eastAsia="Times New Roman" w:hAnsi="Times New Roman" w:cs="Times New Roman"/>
        </w:rPr>
        <w:t>worker-first AI agenda</w:t>
      </w:r>
      <w:r w:rsidRPr="00BD1837" w:rsidR="7D600075">
        <w:rPr>
          <w:rFonts w:ascii="Times New Roman" w:eastAsia="Times New Roman" w:hAnsi="Times New Roman" w:cs="Times New Roman"/>
        </w:rPr>
        <w:t>,</w:t>
      </w:r>
      <w:r w:rsidRPr="00BD1837" w:rsidR="461F3110">
        <w:rPr>
          <w:rFonts w:ascii="Times New Roman" w:eastAsia="Times New Roman" w:hAnsi="Times New Roman" w:cs="Times New Roman"/>
        </w:rPr>
        <w:t>”</w:t>
      </w:r>
      <w:r w:rsidRPr="00BD1837" w:rsidR="739B6E48">
        <w:rPr>
          <w:rFonts w:ascii="Times New Roman" w:eastAsia="Times New Roman" w:hAnsi="Times New Roman" w:cs="Times New Roman"/>
        </w:rPr>
        <w:t xml:space="preserve"> an agenda</w:t>
      </w:r>
      <w:r w:rsidRPr="00BD1837">
        <w:rPr>
          <w:rFonts w:ascii="Times New Roman" w:eastAsia="Times New Roman" w:hAnsi="Times New Roman" w:cs="Times New Roman"/>
        </w:rPr>
        <w:t xml:space="preserve"> th</w:t>
      </w:r>
      <w:r w:rsidRPr="00BD1837" w:rsidR="2E2AD9F1">
        <w:rPr>
          <w:rFonts w:ascii="Times New Roman" w:eastAsia="Times New Roman" w:hAnsi="Times New Roman" w:cs="Times New Roman"/>
        </w:rPr>
        <w:t>at</w:t>
      </w:r>
      <w:r w:rsidRPr="00BD1837">
        <w:rPr>
          <w:rFonts w:ascii="Times New Roman" w:eastAsia="Times New Roman" w:hAnsi="Times New Roman" w:cs="Times New Roman"/>
        </w:rPr>
        <w:t xml:space="preserve"> prepares the Nation’s workers to effectively navigate this AI revolution. </w:t>
      </w:r>
    </w:p>
    <w:p w:rsidR="405FE0AF" w:rsidRPr="00BD1837" w:rsidP="1B82B0C5" w14:paraId="7C0391BB" w14:textId="28058A5A">
      <w:pPr>
        <w:spacing w:line="360" w:lineRule="auto"/>
        <w:rPr>
          <w:rFonts w:ascii="Times New Roman" w:eastAsia="Times New Roman" w:hAnsi="Times New Roman" w:cs="Times New Roman"/>
        </w:rPr>
      </w:pPr>
      <w:r w:rsidRPr="00BD1837">
        <w:rPr>
          <w:rFonts w:ascii="Times New Roman" w:eastAsia="Times New Roman" w:hAnsi="Times New Roman" w:cs="Times New Roman"/>
        </w:rPr>
        <w:t>For government, th</w:t>
      </w:r>
      <w:r w:rsidRPr="00BD1837" w:rsidR="6CB22870">
        <w:rPr>
          <w:rFonts w:ascii="Times New Roman" w:eastAsia="Times New Roman" w:hAnsi="Times New Roman" w:cs="Times New Roman"/>
        </w:rPr>
        <w:t>is</w:t>
      </w:r>
      <w:r w:rsidRPr="00BD1837">
        <w:rPr>
          <w:rFonts w:ascii="Times New Roman" w:eastAsia="Times New Roman" w:hAnsi="Times New Roman" w:cs="Times New Roman"/>
        </w:rPr>
        <w:t xml:space="preserve"> means expanding AI literacy and skills development at every level, from K-12 exposure to workforce retraining</w:t>
      </w:r>
      <w:r w:rsidRPr="00BD1837" w:rsidR="7032A310">
        <w:rPr>
          <w:rFonts w:ascii="Times New Roman" w:eastAsia="Times New Roman" w:hAnsi="Times New Roman" w:cs="Times New Roman"/>
        </w:rPr>
        <w:t>,</w:t>
      </w:r>
      <w:r w:rsidRPr="00BD1837">
        <w:rPr>
          <w:rFonts w:ascii="Times New Roman" w:eastAsia="Times New Roman" w:hAnsi="Times New Roman" w:cs="Times New Roman"/>
        </w:rPr>
        <w:t xml:space="preserve"> and apprenticeship programs. It also means building public-private partnerships that connect education, industry, and community organizations. And, it means ensuring that access to opportunity is not limited by zip code. </w:t>
      </w:r>
    </w:p>
    <w:p w:rsidR="00F80BA7" w:rsidRPr="00BD1837" w:rsidP="2B14A7C7" w14:paraId="687AC59B" w14:textId="630A64EA">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At the Federal Communications Commission, our role is foundational. AI cannot function without connectivity. </w:t>
      </w:r>
      <w:r w:rsidRPr="00BD1837" w:rsidR="13B6633B">
        <w:rPr>
          <w:rFonts w:ascii="Times New Roman" w:eastAsia="Times New Roman" w:hAnsi="Times New Roman" w:cs="Times New Roman"/>
        </w:rPr>
        <w:t>And, Americans cannot benefit from</w:t>
      </w:r>
      <w:r w:rsidRPr="00BD1837" w:rsidR="2A34B9F2">
        <w:rPr>
          <w:rFonts w:ascii="Times New Roman" w:eastAsia="Times New Roman" w:hAnsi="Times New Roman" w:cs="Times New Roman"/>
        </w:rPr>
        <w:t xml:space="preserve"> </w:t>
      </w:r>
      <w:r w:rsidRPr="00BD1837" w:rsidR="23B7720B">
        <w:rPr>
          <w:rFonts w:ascii="Times New Roman" w:eastAsia="Times New Roman" w:hAnsi="Times New Roman" w:cs="Times New Roman"/>
        </w:rPr>
        <w:t>AI</w:t>
      </w:r>
      <w:r w:rsidRPr="00BD1837" w:rsidR="13B6633B">
        <w:rPr>
          <w:rFonts w:ascii="Times New Roman" w:eastAsia="Times New Roman" w:hAnsi="Times New Roman" w:cs="Times New Roman"/>
        </w:rPr>
        <w:t xml:space="preserve"> without </w:t>
      </w:r>
      <w:r w:rsidRPr="00BD1837" w:rsidR="709864BA">
        <w:rPr>
          <w:rFonts w:ascii="Times New Roman" w:eastAsia="Times New Roman" w:hAnsi="Times New Roman" w:cs="Times New Roman"/>
        </w:rPr>
        <w:t xml:space="preserve">access to </w:t>
      </w:r>
      <w:r w:rsidRPr="00BD1837" w:rsidR="777B27A6">
        <w:rPr>
          <w:rFonts w:ascii="Times New Roman" w:eastAsia="Times New Roman" w:hAnsi="Times New Roman" w:cs="Times New Roman"/>
        </w:rPr>
        <w:t>connectivity</w:t>
      </w:r>
      <w:r w:rsidRPr="00BD1837" w:rsidR="13B6633B">
        <w:rPr>
          <w:rFonts w:ascii="Times New Roman" w:eastAsia="Times New Roman" w:hAnsi="Times New Roman" w:cs="Times New Roman"/>
        </w:rPr>
        <w:t xml:space="preserve">. </w:t>
      </w:r>
      <w:r w:rsidRPr="00BD1837" w:rsidR="022CC94C">
        <w:rPr>
          <w:rFonts w:ascii="Times New Roman" w:eastAsia="Times New Roman" w:hAnsi="Times New Roman" w:cs="Times New Roman"/>
        </w:rPr>
        <w:t xml:space="preserve">For the workforce in particular, access to </w:t>
      </w:r>
      <w:r w:rsidRPr="00BD1837" w:rsidR="6526BAF0">
        <w:rPr>
          <w:rFonts w:ascii="Times New Roman" w:eastAsia="Times New Roman" w:hAnsi="Times New Roman" w:cs="Times New Roman"/>
        </w:rPr>
        <w:t xml:space="preserve">high-speed </w:t>
      </w:r>
      <w:r w:rsidRPr="00BD1837" w:rsidR="022CC94C">
        <w:rPr>
          <w:rFonts w:ascii="Times New Roman" w:eastAsia="Times New Roman" w:hAnsi="Times New Roman" w:cs="Times New Roman"/>
        </w:rPr>
        <w:t>broadband ultimately means access to education, to training, to entrepren</w:t>
      </w:r>
      <w:r w:rsidRPr="00BD1837" w:rsidR="68C829C8">
        <w:rPr>
          <w:rFonts w:ascii="Times New Roman" w:eastAsia="Times New Roman" w:hAnsi="Times New Roman" w:cs="Times New Roman"/>
        </w:rPr>
        <w:t>eu</w:t>
      </w:r>
      <w:r w:rsidRPr="00BD1837" w:rsidR="022CC94C">
        <w:rPr>
          <w:rFonts w:ascii="Times New Roman" w:eastAsia="Times New Roman" w:hAnsi="Times New Roman" w:cs="Times New Roman"/>
        </w:rPr>
        <w:t xml:space="preserve">rship, to innovation, and to </w:t>
      </w:r>
      <w:r w:rsidRPr="00BD1837" w:rsidR="5AC4D897">
        <w:rPr>
          <w:rFonts w:ascii="Times New Roman" w:eastAsia="Times New Roman" w:hAnsi="Times New Roman" w:cs="Times New Roman"/>
        </w:rPr>
        <w:t xml:space="preserve">the </w:t>
      </w:r>
      <w:r w:rsidRPr="00BD1837" w:rsidR="022CC94C">
        <w:rPr>
          <w:rFonts w:ascii="Times New Roman" w:eastAsia="Times New Roman" w:hAnsi="Times New Roman" w:cs="Times New Roman"/>
        </w:rPr>
        <w:t>opportunity to participate in the AI e</w:t>
      </w:r>
      <w:r w:rsidRPr="00BD1837" w:rsidR="0D370B0A">
        <w:rPr>
          <w:rFonts w:ascii="Times New Roman" w:eastAsia="Times New Roman" w:hAnsi="Times New Roman" w:cs="Times New Roman"/>
        </w:rPr>
        <w:t xml:space="preserve">conomy. </w:t>
      </w:r>
      <w:r w:rsidRPr="00BD1837" w:rsidR="13B6633B">
        <w:rPr>
          <w:rFonts w:ascii="Times New Roman" w:eastAsia="Times New Roman" w:hAnsi="Times New Roman" w:cs="Times New Roman"/>
        </w:rPr>
        <w:t xml:space="preserve">The </w:t>
      </w:r>
      <w:r w:rsidRPr="00BD1837" w:rsidR="05263E84">
        <w:rPr>
          <w:rFonts w:ascii="Times New Roman" w:eastAsia="Times New Roman" w:hAnsi="Times New Roman" w:cs="Times New Roman"/>
        </w:rPr>
        <w:t xml:space="preserve">FCC is actively working to implement an agenda that expands the availability, affordability, and quality of these critical </w:t>
      </w:r>
      <w:r w:rsidRPr="00BD1837" w:rsidR="20D3A3E5">
        <w:rPr>
          <w:rFonts w:ascii="Times New Roman" w:eastAsia="Times New Roman" w:hAnsi="Times New Roman" w:cs="Times New Roman"/>
        </w:rPr>
        <w:t xml:space="preserve">information </w:t>
      </w:r>
      <w:r w:rsidRPr="00BD1837" w:rsidR="05263E84">
        <w:rPr>
          <w:rFonts w:ascii="Times New Roman" w:eastAsia="Times New Roman" w:hAnsi="Times New Roman" w:cs="Times New Roman"/>
        </w:rPr>
        <w:t>services</w:t>
      </w:r>
      <w:r w:rsidRPr="00BD1837" w:rsidR="74F1CE5D">
        <w:rPr>
          <w:rFonts w:ascii="Times New Roman" w:eastAsia="Times New Roman" w:hAnsi="Times New Roman" w:cs="Times New Roman"/>
        </w:rPr>
        <w:t>.</w:t>
      </w:r>
      <w:r w:rsidRPr="00BD1837" w:rsidR="02139F0E">
        <w:rPr>
          <w:rFonts w:ascii="Times New Roman" w:eastAsia="Times New Roman" w:hAnsi="Times New Roman" w:cs="Times New Roman"/>
        </w:rPr>
        <w:t xml:space="preserve"> </w:t>
      </w:r>
    </w:p>
    <w:p w:rsidR="00F80BA7" w:rsidRPr="00BD1837" w:rsidP="2B14A7C7" w14:paraId="75D16AD0" w14:textId="0716220F">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Our work at the </w:t>
      </w:r>
      <w:r w:rsidRPr="00BD1837" w:rsidR="523BE06C">
        <w:rPr>
          <w:rFonts w:ascii="Times New Roman" w:eastAsia="Times New Roman" w:hAnsi="Times New Roman" w:cs="Times New Roman"/>
        </w:rPr>
        <w:t>Commission also include</w:t>
      </w:r>
      <w:r w:rsidRPr="00BD1837" w:rsidR="135F3828">
        <w:rPr>
          <w:rFonts w:ascii="Times New Roman" w:eastAsia="Times New Roman" w:hAnsi="Times New Roman" w:cs="Times New Roman"/>
        </w:rPr>
        <w:t>s</w:t>
      </w:r>
      <w:r w:rsidRPr="00BD1837" w:rsidR="523BE06C">
        <w:rPr>
          <w:rFonts w:ascii="Times New Roman" w:eastAsia="Times New Roman" w:hAnsi="Times New Roman" w:cs="Times New Roman"/>
        </w:rPr>
        <w:t xml:space="preserve"> engaging</w:t>
      </w:r>
      <w:r w:rsidRPr="00BD1837" w:rsidR="6C5E1E81">
        <w:rPr>
          <w:rFonts w:ascii="Times New Roman" w:eastAsia="Times New Roman" w:hAnsi="Times New Roman" w:cs="Times New Roman"/>
        </w:rPr>
        <w:t xml:space="preserve"> with industry partners to support workforce development initiatives that prepare Americans for careers in advanced communications and emerging technologies to </w:t>
      </w:r>
      <w:r w:rsidRPr="00BD1837" w:rsidR="34A3D450">
        <w:rPr>
          <w:rFonts w:ascii="Times New Roman" w:eastAsia="Times New Roman" w:hAnsi="Times New Roman" w:cs="Times New Roman"/>
        </w:rPr>
        <w:t xml:space="preserve">maintain </w:t>
      </w:r>
      <w:r w:rsidRPr="00BD1837" w:rsidR="6C5E1E81">
        <w:rPr>
          <w:rFonts w:ascii="Times New Roman" w:eastAsia="Times New Roman" w:hAnsi="Times New Roman" w:cs="Times New Roman"/>
        </w:rPr>
        <w:t>reliable, resilient, and secure AI infrastructure</w:t>
      </w:r>
      <w:r w:rsidRPr="00BD1837" w:rsidR="32FBB959">
        <w:rPr>
          <w:rFonts w:ascii="Times New Roman" w:eastAsia="Times New Roman" w:hAnsi="Times New Roman" w:cs="Times New Roman"/>
        </w:rPr>
        <w:t xml:space="preserve"> both now and in the future</w:t>
      </w:r>
      <w:r w:rsidRPr="00BD1837" w:rsidR="6C5E1E81">
        <w:rPr>
          <w:rFonts w:ascii="Times New Roman" w:eastAsia="Times New Roman" w:hAnsi="Times New Roman" w:cs="Times New Roman"/>
        </w:rPr>
        <w:t xml:space="preserve">. </w:t>
      </w:r>
    </w:p>
    <w:p w:rsidR="405FE0AF" w:rsidRPr="00BD1837" w:rsidP="1B82B0C5" w14:paraId="30C4677A" w14:textId="483F591C">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But government action alone is not enough. </w:t>
      </w:r>
    </w:p>
    <w:p w:rsidR="405FE0AF" w:rsidRPr="00BD1837" w:rsidP="1B82B0C5" w14:paraId="17D1821C" w14:textId="13F88AFD">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For workers, preparation begins </w:t>
      </w:r>
      <w:r w:rsidRPr="00BD1837" w:rsidR="36F67963">
        <w:rPr>
          <w:rFonts w:ascii="Times New Roman" w:eastAsia="Times New Roman" w:hAnsi="Times New Roman" w:cs="Times New Roman"/>
        </w:rPr>
        <w:t>by</w:t>
      </w:r>
      <w:r w:rsidRPr="00BD1837">
        <w:rPr>
          <w:rFonts w:ascii="Times New Roman" w:eastAsia="Times New Roman" w:hAnsi="Times New Roman" w:cs="Times New Roman"/>
        </w:rPr>
        <w:t xml:space="preserve"> taking the initiative to </w:t>
      </w:r>
      <w:r w:rsidRPr="00BD1837" w:rsidR="376C6074">
        <w:rPr>
          <w:rFonts w:ascii="Times New Roman" w:eastAsia="Times New Roman" w:hAnsi="Times New Roman" w:cs="Times New Roman"/>
        </w:rPr>
        <w:t>develop</w:t>
      </w:r>
      <w:r w:rsidRPr="00BD1837">
        <w:rPr>
          <w:rFonts w:ascii="Times New Roman" w:eastAsia="Times New Roman" w:hAnsi="Times New Roman" w:cs="Times New Roman"/>
        </w:rPr>
        <w:t xml:space="preserve"> AI literacy</w:t>
      </w:r>
      <w:r w:rsidRPr="00BD1837" w:rsidR="7F0F0076">
        <w:rPr>
          <w:rFonts w:ascii="Times New Roman" w:eastAsia="Times New Roman" w:hAnsi="Times New Roman" w:cs="Times New Roman"/>
        </w:rPr>
        <w:t xml:space="preserve"> skills</w:t>
      </w:r>
      <w:r w:rsidRPr="00BD1837">
        <w:rPr>
          <w:rFonts w:ascii="Times New Roman" w:eastAsia="Times New Roman" w:hAnsi="Times New Roman" w:cs="Times New Roman"/>
        </w:rPr>
        <w:t xml:space="preserve">. This means investing time </w:t>
      </w:r>
      <w:r w:rsidRPr="00BD1837" w:rsidR="4900FD14">
        <w:rPr>
          <w:rFonts w:ascii="Times New Roman" w:eastAsia="Times New Roman" w:hAnsi="Times New Roman" w:cs="Times New Roman"/>
        </w:rPr>
        <w:t>to</w:t>
      </w:r>
      <w:r w:rsidRPr="00BD1837">
        <w:rPr>
          <w:rFonts w:ascii="Times New Roman" w:eastAsia="Times New Roman" w:hAnsi="Times New Roman" w:cs="Times New Roman"/>
        </w:rPr>
        <w:t xml:space="preserve"> understand how </w:t>
      </w:r>
      <w:r w:rsidRPr="00BD1837" w:rsidR="66948AFB">
        <w:rPr>
          <w:rFonts w:ascii="Times New Roman" w:eastAsia="Times New Roman" w:hAnsi="Times New Roman" w:cs="Times New Roman"/>
        </w:rPr>
        <w:t>AI</w:t>
      </w:r>
      <w:r w:rsidRPr="00BD1837">
        <w:rPr>
          <w:rFonts w:ascii="Times New Roman" w:eastAsia="Times New Roman" w:hAnsi="Times New Roman" w:cs="Times New Roman"/>
        </w:rPr>
        <w:t xml:space="preserve"> tools work, where they can add value, and how to use them responsibly. It also means strengthening the uniquely human skills that AI cannot easily replicate: critical thinking, creativity, emotional intelligence, ethical judgment, and leadership. </w:t>
      </w:r>
    </w:p>
    <w:p w:rsidR="405FE0AF" w:rsidRPr="00BD1837" w:rsidP="1B82B0C5" w14:paraId="020D8A88" w14:textId="68EA910C">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Just as important is early, hands-on experience. Exposure to real-world applications builds confidence and competence. Whether through internships, apprenticeships, or on-the-job training, experience accelerates learning and opens doors. </w:t>
      </w:r>
    </w:p>
    <w:p w:rsidR="405FE0AF" w:rsidRPr="00BD1837" w:rsidP="1B82B0C5" w14:paraId="2CC565A6" w14:textId="04FC9F85">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Now, there </w:t>
      </w:r>
      <w:r w:rsidRPr="00BD1837" w:rsidR="6C5E1E81">
        <w:rPr>
          <w:rFonts w:ascii="Times New Roman" w:eastAsia="Times New Roman" w:hAnsi="Times New Roman" w:cs="Times New Roman"/>
        </w:rPr>
        <w:t>will</w:t>
      </w:r>
      <w:r w:rsidRPr="00BD1837" w:rsidR="7E6B8531">
        <w:rPr>
          <w:rFonts w:ascii="Times New Roman" w:eastAsia="Times New Roman" w:hAnsi="Times New Roman" w:cs="Times New Roman"/>
        </w:rPr>
        <w:t xml:space="preserve"> undoubtedly</w:t>
      </w:r>
      <w:r w:rsidRPr="00BD1837" w:rsidR="6C5E1E81">
        <w:rPr>
          <w:rFonts w:ascii="Times New Roman" w:eastAsia="Times New Roman" w:hAnsi="Times New Roman" w:cs="Times New Roman"/>
        </w:rPr>
        <w:t xml:space="preserve"> be disruptions. History tells us that every major technological shift brings change, and sometimes displacement. But history also tells us something else: innovation creates more opportunity than it eliminates when we prepare wisely. </w:t>
      </w:r>
    </w:p>
    <w:p w:rsidR="405FE0AF" w:rsidRPr="00BD1837" w:rsidP="1B82B0C5" w14:paraId="57F5F896" w14:textId="6E27B4EF">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In many cases, AI will not replace workers; it will augment them. It will elevate productivity and efficiency, enhance decision-making, and unlock new industries.  We are already seeing AI being used as a tool to empower workers to produce more economic value, and it is giving rise to the birth of new occupations, including “new collar” jobs that prioritize skills and certifications over traditional degree pathways. These roles offer real opportunity for economic mobility. </w:t>
      </w:r>
    </w:p>
    <w:p w:rsidR="405FE0AF" w:rsidRPr="00BD1837" w:rsidP="1B82B0C5" w14:paraId="0AC3C572" w14:textId="671E51CB">
      <w:pPr>
        <w:spacing w:line="360" w:lineRule="auto"/>
        <w:rPr>
          <w:rFonts w:ascii="Times New Roman" w:eastAsia="Times New Roman" w:hAnsi="Times New Roman" w:cs="Times New Roman"/>
        </w:rPr>
      </w:pPr>
      <w:r w:rsidRPr="00BD1837">
        <w:rPr>
          <w:rFonts w:ascii="Times New Roman" w:eastAsia="Times New Roman" w:hAnsi="Times New Roman" w:cs="Times New Roman"/>
        </w:rPr>
        <w:t>To meet this moment, it is imperative that we embrace continuous learning. Skills cannot remain static in a dynamic economy. Just like in gymnastics, if the Code</w:t>
      </w:r>
      <w:r w:rsidRPr="00BD1837" w:rsidR="1DDDC605">
        <w:rPr>
          <w:rFonts w:ascii="Times New Roman" w:eastAsia="Times New Roman" w:hAnsi="Times New Roman" w:cs="Times New Roman"/>
        </w:rPr>
        <w:t xml:space="preserve"> of Points</w:t>
      </w:r>
      <w:r w:rsidRPr="00BD1837">
        <w:rPr>
          <w:rFonts w:ascii="Times New Roman" w:eastAsia="Times New Roman" w:hAnsi="Times New Roman" w:cs="Times New Roman"/>
        </w:rPr>
        <w:t xml:space="preserve"> changes, you train again. You evolve. You refine your routine. </w:t>
      </w:r>
    </w:p>
    <w:p w:rsidR="405FE0AF" w:rsidRPr="00BD1837" w:rsidP="1B82B0C5" w14:paraId="60C4104B" w14:textId="0417B5CC">
      <w:pPr>
        <w:spacing w:line="360" w:lineRule="auto"/>
        <w:rPr>
          <w:rFonts w:ascii="Times New Roman" w:eastAsia="Times New Roman" w:hAnsi="Times New Roman" w:cs="Times New Roman"/>
        </w:rPr>
      </w:pPr>
      <w:r w:rsidRPr="00BD1837">
        <w:rPr>
          <w:rFonts w:ascii="Times New Roman" w:eastAsia="Times New Roman" w:hAnsi="Times New Roman" w:cs="Times New Roman"/>
        </w:rPr>
        <w:t>Coordination is also necessary</w:t>
      </w:r>
      <w:r w:rsidRPr="00BD1837" w:rsidR="6C5E1E81">
        <w:rPr>
          <w:rFonts w:ascii="Times New Roman" w:eastAsia="Times New Roman" w:hAnsi="Times New Roman" w:cs="Times New Roman"/>
        </w:rPr>
        <w:t xml:space="preserve"> across the public and private sectors, across educational institutions and employers, and national and community leaders.  The work of empowerment has always required collaboration. </w:t>
      </w:r>
    </w:p>
    <w:p w:rsidR="1173946D" w:rsidRPr="00BD1837" w:rsidP="2B14A7C7" w14:paraId="135D0185" w14:textId="698FD290">
      <w:pPr>
        <w:spacing w:line="360" w:lineRule="auto"/>
        <w:rPr>
          <w:rFonts w:ascii="Times New Roman" w:eastAsia="Times New Roman" w:hAnsi="Times New Roman" w:cs="Times New Roman"/>
        </w:rPr>
      </w:pPr>
      <w:r w:rsidRPr="00BD1837">
        <w:rPr>
          <w:rFonts w:ascii="Times New Roman" w:eastAsia="Times New Roman" w:hAnsi="Times New Roman" w:cs="Times New Roman"/>
        </w:rPr>
        <w:t>And of course, increasing broadband access to underserved and hard-to-reach communities remains paramount. Univers</w:t>
      </w:r>
      <w:r w:rsidRPr="00BD1837" w:rsidR="5774CE56">
        <w:rPr>
          <w:rFonts w:ascii="Times New Roman" w:eastAsia="Times New Roman" w:hAnsi="Times New Roman" w:cs="Times New Roman"/>
        </w:rPr>
        <w:t xml:space="preserve">al connectivity is what will fuel the Nation’s innovation capacity and ensure </w:t>
      </w:r>
      <w:r w:rsidRPr="00BD1837" w:rsidR="201EA78D">
        <w:rPr>
          <w:rFonts w:ascii="Times New Roman" w:eastAsia="Times New Roman" w:hAnsi="Times New Roman" w:cs="Times New Roman"/>
        </w:rPr>
        <w:t xml:space="preserve">the development of </w:t>
      </w:r>
      <w:r w:rsidRPr="00BD1837" w:rsidR="5774CE56">
        <w:rPr>
          <w:rFonts w:ascii="Times New Roman" w:eastAsia="Times New Roman" w:hAnsi="Times New Roman" w:cs="Times New Roman"/>
        </w:rPr>
        <w:t>an AI ecosystem that is open to all Americans. Through</w:t>
      </w:r>
      <w:r w:rsidRPr="00BD1837" w:rsidR="08477509">
        <w:rPr>
          <w:rFonts w:ascii="Times New Roman" w:eastAsia="Times New Roman" w:hAnsi="Times New Roman" w:cs="Times New Roman"/>
        </w:rPr>
        <w:t xml:space="preserve"> our </w:t>
      </w:r>
      <w:r w:rsidRPr="00BD1837" w:rsidR="5774CE56">
        <w:rPr>
          <w:rFonts w:ascii="Times New Roman" w:eastAsia="Times New Roman" w:hAnsi="Times New Roman" w:cs="Times New Roman"/>
        </w:rPr>
        <w:t xml:space="preserve">agency programs and regulatory authorities, the FCC is committed to closing the digital divide </w:t>
      </w:r>
      <w:r w:rsidRPr="00BD1837" w:rsidR="5E7ADDFA">
        <w:rPr>
          <w:rFonts w:ascii="Times New Roman" w:eastAsia="Times New Roman" w:hAnsi="Times New Roman" w:cs="Times New Roman"/>
        </w:rPr>
        <w:t xml:space="preserve">so that </w:t>
      </w:r>
      <w:r w:rsidRPr="00BD1837" w:rsidR="1E2146C2">
        <w:rPr>
          <w:rFonts w:ascii="Times New Roman" w:eastAsia="Times New Roman" w:hAnsi="Times New Roman" w:cs="Times New Roman"/>
        </w:rPr>
        <w:t>everyone can</w:t>
      </w:r>
      <w:r w:rsidRPr="00BD1837" w:rsidR="5E7ADDFA">
        <w:rPr>
          <w:rFonts w:ascii="Times New Roman" w:eastAsia="Times New Roman" w:hAnsi="Times New Roman" w:cs="Times New Roman"/>
        </w:rPr>
        <w:t xml:space="preserve"> access AI-powered opportunities through high-speed connectivity.</w:t>
      </w:r>
    </w:p>
    <w:p w:rsidR="405FE0AF" w:rsidRPr="00BD1837" w:rsidP="1B82B0C5" w14:paraId="5F85C452" w14:textId="1DC15FBB">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The mission of the National Urban League has always been about ensuring that opportunity reaches every community. In the Age of AI, that mission is more important than ever. </w:t>
      </w:r>
    </w:p>
    <w:p w:rsidR="405FE0AF" w:rsidRPr="00BD1837" w:rsidP="1B82B0C5" w14:paraId="3B2525C4" w14:textId="7C4E9160">
      <w:pPr>
        <w:spacing w:line="360" w:lineRule="auto"/>
        <w:rPr>
          <w:rFonts w:ascii="Times New Roman" w:eastAsia="Times New Roman" w:hAnsi="Times New Roman" w:cs="Times New Roman"/>
        </w:rPr>
      </w:pPr>
      <w:r w:rsidRPr="00BD1837">
        <w:rPr>
          <w:rFonts w:ascii="Times New Roman" w:eastAsia="Times New Roman" w:hAnsi="Times New Roman" w:cs="Times New Roman"/>
        </w:rPr>
        <w:t xml:space="preserve">The Code of Points </w:t>
      </w:r>
      <w:r w:rsidRPr="00BD1837" w:rsidR="274F30B5">
        <w:rPr>
          <w:rFonts w:ascii="Times New Roman" w:eastAsia="Times New Roman" w:hAnsi="Times New Roman" w:cs="Times New Roman"/>
        </w:rPr>
        <w:t xml:space="preserve">for the Nation’s workforce </w:t>
      </w:r>
      <w:r w:rsidRPr="00BD1837">
        <w:rPr>
          <w:rFonts w:ascii="Times New Roman" w:eastAsia="Times New Roman" w:hAnsi="Times New Roman" w:cs="Times New Roman"/>
        </w:rPr>
        <w:t xml:space="preserve">has changed. Now is the time to train, to learn, and to compete, not just to keep up, but to lead. </w:t>
      </w:r>
    </w:p>
    <w:p w:rsidR="405FE0AF" w:rsidRPr="00BD1837" w:rsidP="1B82B0C5" w14:paraId="7DBF70DB" w14:textId="263386CC">
      <w:pPr>
        <w:spacing w:line="360" w:lineRule="auto"/>
        <w:rPr>
          <w:rFonts w:ascii="Times New Roman" w:eastAsia="Times New Roman" w:hAnsi="Times New Roman" w:cs="Times New Roman"/>
        </w:rPr>
      </w:pPr>
      <w:r w:rsidRPr="00BD1837">
        <w:rPr>
          <w:rFonts w:ascii="Times New Roman" w:eastAsia="Times New Roman" w:hAnsi="Times New Roman" w:cs="Times New Roman"/>
        </w:rPr>
        <w:t>Thank you</w:t>
      </w:r>
      <w:r w:rsidRPr="00BD1837" w:rsidR="2B9A6B2B">
        <w:rPr>
          <w:rFonts w:ascii="Times New Roman" w:eastAsia="Times New Roman" w:hAnsi="Times New Roman" w:cs="Times New Roman"/>
        </w:rPr>
        <w:t xml:space="preserve"> again for the invitation to be here and best wishes for a successful Empowerment Summit. I</w:t>
      </w:r>
      <w:r w:rsidRPr="00BD1837">
        <w:rPr>
          <w:rFonts w:ascii="Times New Roman" w:eastAsia="Times New Roman" w:hAnsi="Times New Roman" w:cs="Times New Roman"/>
        </w:rPr>
        <w:t xml:space="preserve"> look forward to working with </w:t>
      </w:r>
      <w:r w:rsidRPr="00BD1837" w:rsidR="3DEBF394">
        <w:rPr>
          <w:rFonts w:ascii="Times New Roman" w:eastAsia="Times New Roman" w:hAnsi="Times New Roman" w:cs="Times New Roman"/>
        </w:rPr>
        <w:t>the National Urban League</w:t>
      </w:r>
      <w:r w:rsidRPr="00BD1837">
        <w:rPr>
          <w:rFonts w:ascii="Times New Roman" w:eastAsia="Times New Roman" w:hAnsi="Times New Roman" w:cs="Times New Roman"/>
        </w:rPr>
        <w:t xml:space="preserve"> on these important initiatives in the months and years ahead.  </w:t>
      </w:r>
    </w:p>
    <w:p w:rsidR="1B82B0C5" w:rsidRPr="00BD1837" w:rsidP="1B82B0C5" w14:paraId="5AD26425" w14:textId="2EDB08C3">
      <w:pPr>
        <w:rPr>
          <w:rFonts w:ascii="Times New Roman" w:hAnsi="Times New Roman" w:cs="Times New Roman"/>
        </w:rPr>
      </w:pPr>
    </w:p>
    <w:p w:rsidR="00C95EA4" w:rsidRPr="00BD1837" w14:paraId="53AC88D6"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D7A59"/>
    <w:multiLevelType w:val="hybridMultilevel"/>
    <w:tmpl w:val="4D38F3D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167071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66"/>
    <w:rsid w:val="000047A6"/>
    <w:rsid w:val="000253C9"/>
    <w:rsid w:val="00063C74"/>
    <w:rsid w:val="00075D28"/>
    <w:rsid w:val="000E455B"/>
    <w:rsid w:val="00110599"/>
    <w:rsid w:val="00121999"/>
    <w:rsid w:val="00126C9D"/>
    <w:rsid w:val="00166A1A"/>
    <w:rsid w:val="001678DC"/>
    <w:rsid w:val="001952E7"/>
    <w:rsid w:val="001B4199"/>
    <w:rsid w:val="001C084B"/>
    <w:rsid w:val="001C1CF4"/>
    <w:rsid w:val="001C5621"/>
    <w:rsid w:val="00202301"/>
    <w:rsid w:val="00215CB0"/>
    <w:rsid w:val="00231DB9"/>
    <w:rsid w:val="0024682D"/>
    <w:rsid w:val="00262425"/>
    <w:rsid w:val="00271075"/>
    <w:rsid w:val="002813E4"/>
    <w:rsid w:val="00282BC8"/>
    <w:rsid w:val="00291AF9"/>
    <w:rsid w:val="00297067"/>
    <w:rsid w:val="002C4C73"/>
    <w:rsid w:val="002D5047"/>
    <w:rsid w:val="002E55F4"/>
    <w:rsid w:val="00396D9C"/>
    <w:rsid w:val="003A3166"/>
    <w:rsid w:val="003C3AFA"/>
    <w:rsid w:val="003D69B5"/>
    <w:rsid w:val="003E6750"/>
    <w:rsid w:val="004113FA"/>
    <w:rsid w:val="00434324"/>
    <w:rsid w:val="004346F2"/>
    <w:rsid w:val="00441C4A"/>
    <w:rsid w:val="0047468E"/>
    <w:rsid w:val="00483602"/>
    <w:rsid w:val="004A569F"/>
    <w:rsid w:val="004E2FA3"/>
    <w:rsid w:val="004E427E"/>
    <w:rsid w:val="004E5B2A"/>
    <w:rsid w:val="005050CD"/>
    <w:rsid w:val="00523C1B"/>
    <w:rsid w:val="0052601D"/>
    <w:rsid w:val="00535BC9"/>
    <w:rsid w:val="0055127A"/>
    <w:rsid w:val="0055741A"/>
    <w:rsid w:val="00562858"/>
    <w:rsid w:val="00573802"/>
    <w:rsid w:val="005910D5"/>
    <w:rsid w:val="00592426"/>
    <w:rsid w:val="0059720D"/>
    <w:rsid w:val="005A35BC"/>
    <w:rsid w:val="005D0B47"/>
    <w:rsid w:val="0063672A"/>
    <w:rsid w:val="00673D14"/>
    <w:rsid w:val="0067413B"/>
    <w:rsid w:val="00681569"/>
    <w:rsid w:val="00694B46"/>
    <w:rsid w:val="006A0255"/>
    <w:rsid w:val="006C1516"/>
    <w:rsid w:val="006C3395"/>
    <w:rsid w:val="006D2D82"/>
    <w:rsid w:val="006D4938"/>
    <w:rsid w:val="006E7891"/>
    <w:rsid w:val="006F793C"/>
    <w:rsid w:val="00763003"/>
    <w:rsid w:val="00763809"/>
    <w:rsid w:val="0077050A"/>
    <w:rsid w:val="00782F59"/>
    <w:rsid w:val="00790B1A"/>
    <w:rsid w:val="007A02D7"/>
    <w:rsid w:val="007A74C7"/>
    <w:rsid w:val="007D09BE"/>
    <w:rsid w:val="008078FD"/>
    <w:rsid w:val="00814581"/>
    <w:rsid w:val="00817556"/>
    <w:rsid w:val="0082276A"/>
    <w:rsid w:val="00842247"/>
    <w:rsid w:val="00856530"/>
    <w:rsid w:val="00860E59"/>
    <w:rsid w:val="00871D07"/>
    <w:rsid w:val="00882B9B"/>
    <w:rsid w:val="00885AD1"/>
    <w:rsid w:val="008B5780"/>
    <w:rsid w:val="008D542A"/>
    <w:rsid w:val="008E38D2"/>
    <w:rsid w:val="008F0F38"/>
    <w:rsid w:val="00907B9D"/>
    <w:rsid w:val="009221A6"/>
    <w:rsid w:val="00966D2C"/>
    <w:rsid w:val="00985336"/>
    <w:rsid w:val="009D5969"/>
    <w:rsid w:val="009F19CD"/>
    <w:rsid w:val="00A34D72"/>
    <w:rsid w:val="00A360E2"/>
    <w:rsid w:val="00A5255D"/>
    <w:rsid w:val="00A7717C"/>
    <w:rsid w:val="00A875F9"/>
    <w:rsid w:val="00B62D2A"/>
    <w:rsid w:val="00B660E3"/>
    <w:rsid w:val="00B8363C"/>
    <w:rsid w:val="00B91F6B"/>
    <w:rsid w:val="00B92237"/>
    <w:rsid w:val="00BC295F"/>
    <w:rsid w:val="00BD1837"/>
    <w:rsid w:val="00BF160E"/>
    <w:rsid w:val="00BF6088"/>
    <w:rsid w:val="00C063E0"/>
    <w:rsid w:val="00C06EEE"/>
    <w:rsid w:val="00C603B7"/>
    <w:rsid w:val="00C6566F"/>
    <w:rsid w:val="00C95EA4"/>
    <w:rsid w:val="00CC0CDA"/>
    <w:rsid w:val="00CD5781"/>
    <w:rsid w:val="00CF6439"/>
    <w:rsid w:val="00D007D1"/>
    <w:rsid w:val="00D04EEC"/>
    <w:rsid w:val="00D15671"/>
    <w:rsid w:val="00D16D4C"/>
    <w:rsid w:val="00D24E02"/>
    <w:rsid w:val="00D26AFE"/>
    <w:rsid w:val="00D27252"/>
    <w:rsid w:val="00D37C8B"/>
    <w:rsid w:val="00D42DF9"/>
    <w:rsid w:val="00D575CD"/>
    <w:rsid w:val="00D600AA"/>
    <w:rsid w:val="00D76E8A"/>
    <w:rsid w:val="00DE651D"/>
    <w:rsid w:val="00E20C7D"/>
    <w:rsid w:val="00E22258"/>
    <w:rsid w:val="00E27E66"/>
    <w:rsid w:val="00E96287"/>
    <w:rsid w:val="00EC31CB"/>
    <w:rsid w:val="00EC6849"/>
    <w:rsid w:val="00ED53C5"/>
    <w:rsid w:val="00ED6C43"/>
    <w:rsid w:val="00ED748B"/>
    <w:rsid w:val="00EF150F"/>
    <w:rsid w:val="00F20B74"/>
    <w:rsid w:val="00F30084"/>
    <w:rsid w:val="00F52CE2"/>
    <w:rsid w:val="00F80BA7"/>
    <w:rsid w:val="00F80C78"/>
    <w:rsid w:val="00F93DFD"/>
    <w:rsid w:val="00FA0F82"/>
    <w:rsid w:val="00FA5533"/>
    <w:rsid w:val="00FC23E1"/>
    <w:rsid w:val="00FC3C6F"/>
    <w:rsid w:val="00FC6174"/>
    <w:rsid w:val="00FC7239"/>
    <w:rsid w:val="00FD4470"/>
    <w:rsid w:val="00FE61BE"/>
    <w:rsid w:val="02139F0E"/>
    <w:rsid w:val="022CC94C"/>
    <w:rsid w:val="022F8DE1"/>
    <w:rsid w:val="037AE344"/>
    <w:rsid w:val="05263E84"/>
    <w:rsid w:val="052EF151"/>
    <w:rsid w:val="055A48B1"/>
    <w:rsid w:val="0577E996"/>
    <w:rsid w:val="065AEEE8"/>
    <w:rsid w:val="07893034"/>
    <w:rsid w:val="08477509"/>
    <w:rsid w:val="09319A79"/>
    <w:rsid w:val="09F19A29"/>
    <w:rsid w:val="0D274769"/>
    <w:rsid w:val="0D370B0A"/>
    <w:rsid w:val="0D7401C1"/>
    <w:rsid w:val="1108B587"/>
    <w:rsid w:val="1173946D"/>
    <w:rsid w:val="121DB9FA"/>
    <w:rsid w:val="124046C2"/>
    <w:rsid w:val="1262D059"/>
    <w:rsid w:val="135F3828"/>
    <w:rsid w:val="13AF2F4F"/>
    <w:rsid w:val="13B6633B"/>
    <w:rsid w:val="141CE2B6"/>
    <w:rsid w:val="1567B0DA"/>
    <w:rsid w:val="16339CCF"/>
    <w:rsid w:val="167417B1"/>
    <w:rsid w:val="177E559F"/>
    <w:rsid w:val="17D8E5D3"/>
    <w:rsid w:val="199F4BC3"/>
    <w:rsid w:val="1B299E6B"/>
    <w:rsid w:val="1B82B0C5"/>
    <w:rsid w:val="1BAC1B6A"/>
    <w:rsid w:val="1D433402"/>
    <w:rsid w:val="1DDDC605"/>
    <w:rsid w:val="1E2146C2"/>
    <w:rsid w:val="1E2FB4D9"/>
    <w:rsid w:val="1F8EB199"/>
    <w:rsid w:val="201EA78D"/>
    <w:rsid w:val="204B21E0"/>
    <w:rsid w:val="20D3A3E5"/>
    <w:rsid w:val="215BF4FF"/>
    <w:rsid w:val="228C622C"/>
    <w:rsid w:val="23B7720B"/>
    <w:rsid w:val="274F30B5"/>
    <w:rsid w:val="28D247F6"/>
    <w:rsid w:val="2A34B9F2"/>
    <w:rsid w:val="2B14A7C7"/>
    <w:rsid w:val="2B4B9E66"/>
    <w:rsid w:val="2B9A6B2B"/>
    <w:rsid w:val="2BA43EB9"/>
    <w:rsid w:val="2BE91BCA"/>
    <w:rsid w:val="2C9AFF06"/>
    <w:rsid w:val="2E2AD9F1"/>
    <w:rsid w:val="31E1D177"/>
    <w:rsid w:val="32FBB959"/>
    <w:rsid w:val="330E33A2"/>
    <w:rsid w:val="33E427BA"/>
    <w:rsid w:val="33F506F3"/>
    <w:rsid w:val="34A3D450"/>
    <w:rsid w:val="3531C7FA"/>
    <w:rsid w:val="35627E23"/>
    <w:rsid w:val="35FABBEF"/>
    <w:rsid w:val="3641B8E9"/>
    <w:rsid w:val="36F67963"/>
    <w:rsid w:val="376C6074"/>
    <w:rsid w:val="3787E377"/>
    <w:rsid w:val="383CC50B"/>
    <w:rsid w:val="3CBC9ADF"/>
    <w:rsid w:val="3DBA1402"/>
    <w:rsid w:val="3DEBF394"/>
    <w:rsid w:val="3F3BFB8D"/>
    <w:rsid w:val="3FD1659B"/>
    <w:rsid w:val="405FE0AF"/>
    <w:rsid w:val="423009C4"/>
    <w:rsid w:val="42B6E308"/>
    <w:rsid w:val="4301D7BF"/>
    <w:rsid w:val="437AD3C0"/>
    <w:rsid w:val="45E6F3AA"/>
    <w:rsid w:val="461F3110"/>
    <w:rsid w:val="46BDA09C"/>
    <w:rsid w:val="47097AA8"/>
    <w:rsid w:val="476ED6A3"/>
    <w:rsid w:val="47837701"/>
    <w:rsid w:val="487C3691"/>
    <w:rsid w:val="4900FD14"/>
    <w:rsid w:val="49A540D2"/>
    <w:rsid w:val="49DF7A07"/>
    <w:rsid w:val="4CF877A3"/>
    <w:rsid w:val="4D3AAA02"/>
    <w:rsid w:val="4F4E3BE3"/>
    <w:rsid w:val="4F88E2CD"/>
    <w:rsid w:val="502C5AA4"/>
    <w:rsid w:val="5100A30E"/>
    <w:rsid w:val="51418833"/>
    <w:rsid w:val="51644603"/>
    <w:rsid w:val="51F49C77"/>
    <w:rsid w:val="523BE06C"/>
    <w:rsid w:val="53752791"/>
    <w:rsid w:val="53C0AE8E"/>
    <w:rsid w:val="54817699"/>
    <w:rsid w:val="5494E82D"/>
    <w:rsid w:val="568EF6C1"/>
    <w:rsid w:val="56AB672C"/>
    <w:rsid w:val="56E2B071"/>
    <w:rsid w:val="5774CE56"/>
    <w:rsid w:val="58F0E23E"/>
    <w:rsid w:val="58F2EEEB"/>
    <w:rsid w:val="5AB7396D"/>
    <w:rsid w:val="5AC4D897"/>
    <w:rsid w:val="5B256C01"/>
    <w:rsid w:val="5C9C27BC"/>
    <w:rsid w:val="5D501993"/>
    <w:rsid w:val="5D839673"/>
    <w:rsid w:val="5E7ADDFA"/>
    <w:rsid w:val="602D2050"/>
    <w:rsid w:val="6077EB7B"/>
    <w:rsid w:val="6126EAD9"/>
    <w:rsid w:val="6183DDD4"/>
    <w:rsid w:val="63FD636B"/>
    <w:rsid w:val="6491D34E"/>
    <w:rsid w:val="6526BAF0"/>
    <w:rsid w:val="6541BF21"/>
    <w:rsid w:val="66948AFB"/>
    <w:rsid w:val="6718271E"/>
    <w:rsid w:val="68C829C8"/>
    <w:rsid w:val="68FE00E3"/>
    <w:rsid w:val="6C5E1E81"/>
    <w:rsid w:val="6CB22870"/>
    <w:rsid w:val="6D80E93B"/>
    <w:rsid w:val="6EE91172"/>
    <w:rsid w:val="6F6743BE"/>
    <w:rsid w:val="7032A310"/>
    <w:rsid w:val="709864BA"/>
    <w:rsid w:val="710FCE90"/>
    <w:rsid w:val="716CF09D"/>
    <w:rsid w:val="72428D15"/>
    <w:rsid w:val="725B1C4B"/>
    <w:rsid w:val="739B6E48"/>
    <w:rsid w:val="7414D687"/>
    <w:rsid w:val="742A9CFA"/>
    <w:rsid w:val="74F1CE5D"/>
    <w:rsid w:val="75C3A916"/>
    <w:rsid w:val="777B27A6"/>
    <w:rsid w:val="77D15649"/>
    <w:rsid w:val="77D9C6B2"/>
    <w:rsid w:val="78D039BC"/>
    <w:rsid w:val="7967FF95"/>
    <w:rsid w:val="796A9B14"/>
    <w:rsid w:val="7A3B6492"/>
    <w:rsid w:val="7C464DE8"/>
    <w:rsid w:val="7D600075"/>
    <w:rsid w:val="7D9E1887"/>
    <w:rsid w:val="7E6B8531"/>
    <w:rsid w:val="7E72912D"/>
    <w:rsid w:val="7F0F0076"/>
    <w:rsid w:val="7F36A9BB"/>
    <w:rsid w:val="7F4CFB4F"/>
    <w:rsid w:val="7F50A3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61CB35"/>
  <w15:chartTrackingRefBased/>
  <w15:docId w15:val="{4ECF482A-180A-45EA-9DBD-2583D965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66"/>
    <w:rPr>
      <w:rFonts w:eastAsiaTheme="majorEastAsia" w:cstheme="majorBidi"/>
      <w:color w:val="272727" w:themeColor="text1" w:themeTint="D8"/>
    </w:rPr>
  </w:style>
  <w:style w:type="paragraph" w:styleId="Title">
    <w:name w:val="Title"/>
    <w:basedOn w:val="Normal"/>
    <w:next w:val="Normal"/>
    <w:link w:val="TitleChar"/>
    <w:uiPriority w:val="10"/>
    <w:qFormat/>
    <w:rsid w:val="003A3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66"/>
    <w:pPr>
      <w:spacing w:before="160"/>
      <w:jc w:val="center"/>
    </w:pPr>
    <w:rPr>
      <w:i/>
      <w:iCs/>
      <w:color w:val="404040" w:themeColor="text1" w:themeTint="BF"/>
    </w:rPr>
  </w:style>
  <w:style w:type="character" w:customStyle="1" w:styleId="QuoteChar">
    <w:name w:val="Quote Char"/>
    <w:basedOn w:val="DefaultParagraphFont"/>
    <w:link w:val="Quote"/>
    <w:uiPriority w:val="29"/>
    <w:rsid w:val="003A3166"/>
    <w:rPr>
      <w:i/>
      <w:iCs/>
      <w:color w:val="404040" w:themeColor="text1" w:themeTint="BF"/>
    </w:rPr>
  </w:style>
  <w:style w:type="paragraph" w:styleId="ListParagraph">
    <w:name w:val="List Paragraph"/>
    <w:basedOn w:val="Normal"/>
    <w:uiPriority w:val="34"/>
    <w:qFormat/>
    <w:rsid w:val="003A3166"/>
    <w:pPr>
      <w:ind w:left="720"/>
      <w:contextualSpacing/>
    </w:pPr>
  </w:style>
  <w:style w:type="character" w:styleId="IntenseEmphasis">
    <w:name w:val="Intense Emphasis"/>
    <w:basedOn w:val="DefaultParagraphFont"/>
    <w:uiPriority w:val="21"/>
    <w:qFormat/>
    <w:rsid w:val="003A3166"/>
    <w:rPr>
      <w:i/>
      <w:iCs/>
      <w:color w:val="0F4761" w:themeColor="accent1" w:themeShade="BF"/>
    </w:rPr>
  </w:style>
  <w:style w:type="paragraph" w:styleId="IntenseQuote">
    <w:name w:val="Intense Quote"/>
    <w:basedOn w:val="Normal"/>
    <w:next w:val="Normal"/>
    <w:link w:val="IntenseQuoteChar"/>
    <w:uiPriority w:val="30"/>
    <w:qFormat/>
    <w:rsid w:val="003A3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66"/>
    <w:rPr>
      <w:i/>
      <w:iCs/>
      <w:color w:val="0F4761" w:themeColor="accent1" w:themeShade="BF"/>
    </w:rPr>
  </w:style>
  <w:style w:type="character" w:styleId="IntenseReference">
    <w:name w:val="Intense Reference"/>
    <w:basedOn w:val="DefaultParagraphFont"/>
    <w:uiPriority w:val="32"/>
    <w:qFormat/>
    <w:rsid w:val="003A3166"/>
    <w:rPr>
      <w:b/>
      <w:bCs/>
      <w:smallCaps/>
      <w:color w:val="0F4761" w:themeColor="accent1" w:themeShade="BF"/>
      <w:spacing w:val="5"/>
    </w:rPr>
  </w:style>
  <w:style w:type="character" w:styleId="Hyperlink">
    <w:name w:val="Hyperlink"/>
    <w:basedOn w:val="DefaultParagraphFont"/>
    <w:uiPriority w:val="99"/>
    <w:unhideWhenUsed/>
    <w:rsid w:val="003A3166"/>
    <w:rPr>
      <w:color w:val="467886" w:themeColor="hyperlink"/>
      <w:u w:val="single"/>
    </w:rPr>
  </w:style>
  <w:style w:type="character" w:styleId="UnresolvedMention">
    <w:name w:val="Unresolved Mention"/>
    <w:basedOn w:val="DefaultParagraphFont"/>
    <w:uiPriority w:val="99"/>
    <w:semiHidden/>
    <w:unhideWhenUsed/>
    <w:rsid w:val="003A3166"/>
    <w:rPr>
      <w:color w:val="605E5C"/>
      <w:shd w:val="clear" w:color="auto" w:fill="E1DFDD"/>
    </w:rPr>
  </w:style>
  <w:style w:type="character" w:styleId="CommentReference">
    <w:name w:val="annotation reference"/>
    <w:basedOn w:val="DefaultParagraphFont"/>
    <w:uiPriority w:val="99"/>
    <w:semiHidden/>
    <w:unhideWhenUsed/>
    <w:rsid w:val="00483602"/>
    <w:rPr>
      <w:sz w:val="16"/>
      <w:szCs w:val="16"/>
    </w:rPr>
  </w:style>
  <w:style w:type="paragraph" w:styleId="CommentText">
    <w:name w:val="annotation text"/>
    <w:basedOn w:val="Normal"/>
    <w:link w:val="CommentTextChar"/>
    <w:uiPriority w:val="99"/>
    <w:unhideWhenUsed/>
    <w:rsid w:val="00483602"/>
    <w:pPr>
      <w:spacing w:line="240" w:lineRule="auto"/>
    </w:pPr>
    <w:rPr>
      <w:sz w:val="20"/>
      <w:szCs w:val="20"/>
    </w:rPr>
  </w:style>
  <w:style w:type="character" w:customStyle="1" w:styleId="CommentTextChar">
    <w:name w:val="Comment Text Char"/>
    <w:basedOn w:val="DefaultParagraphFont"/>
    <w:link w:val="CommentText"/>
    <w:uiPriority w:val="99"/>
    <w:rsid w:val="00483602"/>
    <w:rPr>
      <w:sz w:val="20"/>
      <w:szCs w:val="20"/>
    </w:rPr>
  </w:style>
  <w:style w:type="paragraph" w:styleId="CommentSubject">
    <w:name w:val="annotation subject"/>
    <w:basedOn w:val="CommentText"/>
    <w:next w:val="CommentText"/>
    <w:link w:val="CommentSubjectChar"/>
    <w:uiPriority w:val="99"/>
    <w:semiHidden/>
    <w:unhideWhenUsed/>
    <w:rsid w:val="00483602"/>
    <w:rPr>
      <w:b/>
      <w:bCs/>
    </w:rPr>
  </w:style>
  <w:style w:type="character" w:customStyle="1" w:styleId="CommentSubjectChar">
    <w:name w:val="Comment Subject Char"/>
    <w:basedOn w:val="CommentTextChar"/>
    <w:link w:val="CommentSubject"/>
    <w:uiPriority w:val="99"/>
    <w:semiHidden/>
    <w:rsid w:val="00483602"/>
    <w:rPr>
      <w:b/>
      <w:bCs/>
      <w:sz w:val="20"/>
      <w:szCs w:val="20"/>
    </w:rPr>
  </w:style>
  <w:style w:type="paragraph" w:styleId="Revision">
    <w:name w:val="Revision"/>
    <w:hidden/>
    <w:uiPriority w:val="99"/>
    <w:semiHidden/>
    <w:rsid w:val="00673D14"/>
    <w:pPr>
      <w:spacing w:after="0" w:line="240" w:lineRule="auto"/>
    </w:pPr>
  </w:style>
  <w:style w:type="character" w:styleId="Mention">
    <w:name w:val="Mention"/>
    <w:basedOn w:val="DefaultParagraphFont"/>
    <w:uiPriority w:val="99"/>
    <w:unhideWhenUsed/>
    <w:rsid w:val="00F80C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