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2D0DAD6A">
        <w:tblPrEx>
          <w:tblW w:w="9172" w:type="dxa"/>
          <w:tblLook w:val="0000"/>
        </w:tblPrEx>
        <w:trPr>
          <w:trHeight w:val="2181"/>
        </w:trPr>
        <w:tc>
          <w:tcPr>
            <w:tcW w:w="9172" w:type="dxa"/>
          </w:tcPr>
          <w:p w:rsidR="008B74C3" w:rsidP="68B40A2B" w14:paraId="3C820263"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62A27232" w14:textId="77777777">
            <w:pPr>
              <w:jc w:val="center"/>
              <w:rPr>
                <w:b/>
                <w:bCs/>
                <w:sz w:val="28"/>
                <w:szCs w:val="28"/>
              </w:rPr>
            </w:pPr>
          </w:p>
          <w:p w:rsidR="00E875D7" w:rsidP="00E875D7" w14:paraId="1668A2FE" w14:textId="670454F0">
            <w:pPr>
              <w:spacing w:after="120"/>
              <w:jc w:val="center"/>
              <w:rPr>
                <w:b/>
                <w:bCs/>
                <w:sz w:val="28"/>
                <w:szCs w:val="28"/>
              </w:rPr>
            </w:pPr>
            <w:r w:rsidRPr="68B40A2B">
              <w:rPr>
                <w:b/>
                <w:bCs/>
                <w:sz w:val="28"/>
                <w:szCs w:val="28"/>
              </w:rPr>
              <w:t xml:space="preserve">FCC </w:t>
            </w:r>
            <w:r>
              <w:rPr>
                <w:b/>
                <w:bCs/>
                <w:sz w:val="28"/>
                <w:szCs w:val="28"/>
              </w:rPr>
              <w:t xml:space="preserve">to Vote on </w:t>
            </w:r>
            <w:r w:rsidR="00322BA0">
              <w:rPr>
                <w:b/>
                <w:bCs/>
                <w:sz w:val="28"/>
                <w:szCs w:val="28"/>
              </w:rPr>
              <w:t>Requiring Carriers to Take Stronger Actions to Combat Illegal Robocalls</w:t>
            </w:r>
          </w:p>
          <w:p w:rsidR="00E875D7" w:rsidRPr="00FF105E" w:rsidP="00E875D7" w14:paraId="4741B653" w14:textId="34D50A29">
            <w:pPr>
              <w:jc w:val="center"/>
              <w:rPr>
                <w:i/>
                <w:iCs/>
              </w:rPr>
            </w:pPr>
            <w:r>
              <w:rPr>
                <w:i/>
                <w:iCs/>
              </w:rPr>
              <w:t xml:space="preserve">‘Know Your Upstream </w:t>
            </w:r>
            <w:r w:rsidR="00725536">
              <w:rPr>
                <w:i/>
                <w:iCs/>
              </w:rPr>
              <w:t xml:space="preserve">Provider’ </w:t>
            </w:r>
            <w:r>
              <w:rPr>
                <w:i/>
                <w:iCs/>
              </w:rPr>
              <w:t xml:space="preserve">Proposed Rulemaking </w:t>
            </w:r>
            <w:r w:rsidR="00725536">
              <w:rPr>
                <w:i/>
                <w:iCs/>
              </w:rPr>
              <w:t xml:space="preserve">on </w:t>
            </w:r>
            <w:r>
              <w:rPr>
                <w:i/>
                <w:iCs/>
              </w:rPr>
              <w:t>May Open Meeting</w:t>
            </w:r>
            <w:r w:rsidR="00725536">
              <w:rPr>
                <w:i/>
                <w:iCs/>
              </w:rPr>
              <w:t xml:space="preserve"> Agenda</w:t>
            </w:r>
          </w:p>
          <w:p w:rsidR="00E875D7" w:rsidP="00E875D7" w14:paraId="3EFC7601"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E875D7" w:rsidP="00E875D7" w14:paraId="7647D4C2" w14:textId="215F9CB1">
            <w:pPr>
              <w:ind w:right="-77"/>
              <w:rPr>
                <w:sz w:val="22"/>
                <w:szCs w:val="22"/>
              </w:rPr>
            </w:pPr>
            <w:r w:rsidRPr="083AF924">
              <w:rPr>
                <w:sz w:val="22"/>
                <w:szCs w:val="22"/>
              </w:rPr>
              <w:t xml:space="preserve">WASHINGTON, </w:t>
            </w:r>
            <w:r>
              <w:rPr>
                <w:sz w:val="22"/>
                <w:szCs w:val="22"/>
              </w:rPr>
              <w:t>April 28</w:t>
            </w:r>
            <w:r w:rsidRPr="006D748C">
              <w:rPr>
                <w:sz w:val="22"/>
                <w:szCs w:val="22"/>
              </w:rPr>
              <w:t>, 202</w:t>
            </w:r>
            <w:r>
              <w:rPr>
                <w:sz w:val="22"/>
                <w:szCs w:val="22"/>
              </w:rPr>
              <w:t>6</w:t>
            </w:r>
            <w:r w:rsidRPr="006D748C">
              <w:rPr>
                <w:sz w:val="22"/>
                <w:szCs w:val="22"/>
              </w:rPr>
              <w:t>—</w:t>
            </w:r>
            <w:r>
              <w:rPr>
                <w:sz w:val="22"/>
                <w:szCs w:val="22"/>
              </w:rPr>
              <w:t xml:space="preserve">Today, FCC Chairman Brendan Carr proposed new tools to combat robocalls before they reach consumers and bolster caller ID authentication.  The proposals, if adopted by a vote of the full Commission at its May Open Meeting, </w:t>
            </w:r>
            <w:r w:rsidR="00322BA0">
              <w:rPr>
                <w:sz w:val="22"/>
                <w:szCs w:val="22"/>
              </w:rPr>
              <w:t>would</w:t>
            </w:r>
            <w:r>
              <w:rPr>
                <w:sz w:val="22"/>
                <w:szCs w:val="22"/>
              </w:rPr>
              <w:t xml:space="preserve"> remove voice service providers from U.S. networks when they enable illegal robocalls and enhance oversight and standards in the implementation of the STIR/SHAKEN framework.</w:t>
            </w:r>
            <w:r w:rsidR="00EB003C">
              <w:rPr>
                <w:sz w:val="22"/>
                <w:szCs w:val="22"/>
              </w:rPr>
              <w:t xml:space="preserve">  To do so, the Chairman proposes enhanced </w:t>
            </w:r>
            <w:r w:rsidR="00D06C23">
              <w:rPr>
                <w:sz w:val="22"/>
                <w:szCs w:val="22"/>
              </w:rPr>
              <w:t>“</w:t>
            </w:r>
            <w:r w:rsidRPr="001778EA" w:rsidR="00D06C23">
              <w:rPr>
                <w:sz w:val="22"/>
                <w:szCs w:val="22"/>
              </w:rPr>
              <w:t>know-your-upstream-provider</w:t>
            </w:r>
            <w:r w:rsidR="00D06C23">
              <w:rPr>
                <w:sz w:val="22"/>
                <w:szCs w:val="22"/>
              </w:rPr>
              <w:t>”</w:t>
            </w:r>
            <w:r w:rsidRPr="001778EA" w:rsidR="00D06C23">
              <w:rPr>
                <w:sz w:val="22"/>
                <w:szCs w:val="22"/>
              </w:rPr>
              <w:t xml:space="preserve"> requirements</w:t>
            </w:r>
            <w:r w:rsidR="00D06C23">
              <w:rPr>
                <w:sz w:val="22"/>
                <w:szCs w:val="22"/>
              </w:rPr>
              <w:t xml:space="preserve"> to remove </w:t>
            </w:r>
            <w:r w:rsidR="005252AD">
              <w:rPr>
                <w:sz w:val="22"/>
                <w:szCs w:val="22"/>
              </w:rPr>
              <w:t>bad actors who enable robocalls</w:t>
            </w:r>
            <w:r w:rsidR="00023A1E">
              <w:rPr>
                <w:sz w:val="22"/>
                <w:szCs w:val="22"/>
              </w:rPr>
              <w:t>.</w:t>
            </w:r>
          </w:p>
          <w:p w:rsidR="00E875D7" w:rsidRPr="009C7D13" w:rsidP="00E875D7" w14:paraId="3CBA12DC" w14:textId="77777777">
            <w:pPr>
              <w:ind w:right="-77"/>
              <w:rPr>
                <w:sz w:val="22"/>
                <w:szCs w:val="22"/>
              </w:rPr>
            </w:pPr>
          </w:p>
          <w:p w:rsidR="00E875D7" w:rsidRPr="009C7D13" w:rsidP="00E875D7" w14:paraId="4972497A" w14:textId="77777777">
            <w:pPr>
              <w:ind w:right="-77"/>
              <w:rPr>
                <w:b/>
                <w:bCs/>
                <w:sz w:val="22"/>
                <w:szCs w:val="22"/>
              </w:rPr>
            </w:pPr>
            <w:r w:rsidRPr="009C7D13">
              <w:rPr>
                <w:b/>
                <w:bCs/>
                <w:sz w:val="22"/>
                <w:szCs w:val="22"/>
              </w:rPr>
              <w:t>Chairman Carr issued the following statement:</w:t>
            </w:r>
          </w:p>
          <w:p w:rsidR="00E875D7" w:rsidRPr="009C7D13" w:rsidP="00E875D7" w14:paraId="4079B911" w14:textId="77777777">
            <w:pPr>
              <w:ind w:right="-77"/>
              <w:rPr>
                <w:sz w:val="22"/>
                <w:szCs w:val="22"/>
              </w:rPr>
            </w:pPr>
          </w:p>
          <w:p w:rsidR="00E875D7" w:rsidRPr="009C7D13" w:rsidP="00E875D7" w14:paraId="18BDA2A9" w14:textId="20D3207D">
            <w:pPr>
              <w:ind w:right="-77"/>
              <w:rPr>
                <w:sz w:val="22"/>
                <w:szCs w:val="22"/>
              </w:rPr>
            </w:pPr>
            <w:r w:rsidRPr="2D0DAD6A">
              <w:rPr>
                <w:sz w:val="22"/>
                <w:szCs w:val="22"/>
              </w:rPr>
              <w:t>“We must bring meaningful robocall relief to consumers.  The FCC is attacking the problem of illegal robocalls at every point in the call path in order to help consumers and restore trust in America’s voice networks.  These proposals set the stage for significant advancement toward those goals by aiming to get providers to take accountability and step up their game in our shared battle against illegal robocalls.”</w:t>
            </w:r>
          </w:p>
          <w:p w:rsidR="00E875D7" w:rsidRPr="009C7D13" w:rsidP="00E875D7" w14:paraId="3E15ECEF" w14:textId="77777777">
            <w:pPr>
              <w:ind w:right="-77"/>
              <w:rPr>
                <w:sz w:val="22"/>
                <w:szCs w:val="22"/>
              </w:rPr>
            </w:pPr>
          </w:p>
          <w:p w:rsidR="00E875D7" w:rsidRPr="009C7D13" w:rsidP="00E875D7" w14:paraId="6A2F67DC" w14:textId="77777777">
            <w:pPr>
              <w:ind w:right="-77"/>
              <w:rPr>
                <w:b/>
                <w:bCs/>
                <w:sz w:val="22"/>
                <w:szCs w:val="22"/>
              </w:rPr>
            </w:pPr>
            <w:r w:rsidRPr="009C7D13">
              <w:rPr>
                <w:b/>
                <w:bCs/>
                <w:sz w:val="22"/>
                <w:szCs w:val="22"/>
              </w:rPr>
              <w:t>Additional Background Information:</w:t>
            </w:r>
          </w:p>
          <w:p w:rsidR="00E875D7" w:rsidP="00E875D7" w14:paraId="37B0575C" w14:textId="77777777">
            <w:pPr>
              <w:ind w:right="-77"/>
              <w:rPr>
                <w:sz w:val="22"/>
                <w:szCs w:val="22"/>
              </w:rPr>
            </w:pPr>
          </w:p>
          <w:p w:rsidR="00E875D7" w:rsidP="00E875D7" w14:paraId="0314489B" w14:textId="67C7C473">
            <w:pPr>
              <w:ind w:right="-77"/>
              <w:rPr>
                <w:sz w:val="22"/>
                <w:szCs w:val="22"/>
              </w:rPr>
            </w:pPr>
            <w:r>
              <w:rPr>
                <w:sz w:val="22"/>
                <w:szCs w:val="22"/>
              </w:rPr>
              <w:t>The Notice of Proposed Rulemaking proposed by the Chairman offers enhanced solutions to combat illegal calls and protect consumers.  The proposals seek to:</w:t>
            </w:r>
          </w:p>
          <w:p w:rsidR="00E875D7" w:rsidP="00E875D7" w14:paraId="3C32102A" w14:textId="4EE21504">
            <w:pPr>
              <w:pStyle w:val="ListParagraph"/>
              <w:numPr>
                <w:ilvl w:val="0"/>
                <w:numId w:val="3"/>
              </w:numPr>
              <w:ind w:right="-77"/>
              <w:rPr>
                <w:sz w:val="22"/>
                <w:szCs w:val="22"/>
              </w:rPr>
            </w:pPr>
            <w:r>
              <w:rPr>
                <w:sz w:val="22"/>
                <w:szCs w:val="22"/>
              </w:rPr>
              <w:t>C</w:t>
            </w:r>
            <w:r w:rsidRPr="001778EA">
              <w:rPr>
                <w:sz w:val="22"/>
                <w:szCs w:val="22"/>
              </w:rPr>
              <w:t>ut voice service providers that enable robocalls out of the voice ecosystem through improve</w:t>
            </w:r>
            <w:r>
              <w:rPr>
                <w:sz w:val="22"/>
                <w:szCs w:val="22"/>
              </w:rPr>
              <w:t>d</w:t>
            </w:r>
            <w:r w:rsidRPr="001778EA">
              <w:rPr>
                <w:sz w:val="22"/>
                <w:szCs w:val="22"/>
              </w:rPr>
              <w:t xml:space="preserve"> </w:t>
            </w:r>
            <w:r w:rsidR="00D06C23">
              <w:rPr>
                <w:sz w:val="22"/>
                <w:szCs w:val="22"/>
              </w:rPr>
              <w:t>“</w:t>
            </w:r>
            <w:r w:rsidRPr="001778EA">
              <w:rPr>
                <w:sz w:val="22"/>
                <w:szCs w:val="22"/>
              </w:rPr>
              <w:t>know-your-upstream-provider</w:t>
            </w:r>
            <w:r w:rsidR="00D06C23">
              <w:rPr>
                <w:sz w:val="22"/>
                <w:szCs w:val="22"/>
              </w:rPr>
              <w:t>”</w:t>
            </w:r>
            <w:r w:rsidRPr="001778EA">
              <w:rPr>
                <w:sz w:val="22"/>
                <w:szCs w:val="22"/>
              </w:rPr>
              <w:t xml:space="preserve"> requirements and STIR/SHAKEN oversight; </w:t>
            </w:r>
          </w:p>
          <w:p w:rsidR="00E875D7" w:rsidP="00E875D7" w14:paraId="67A2FB64" w14:textId="60B1B638">
            <w:pPr>
              <w:pStyle w:val="ListParagraph"/>
              <w:numPr>
                <w:ilvl w:val="0"/>
                <w:numId w:val="3"/>
              </w:numPr>
              <w:ind w:right="-77"/>
              <w:rPr>
                <w:sz w:val="22"/>
                <w:szCs w:val="22"/>
              </w:rPr>
            </w:pPr>
            <w:r>
              <w:rPr>
                <w:sz w:val="22"/>
                <w:szCs w:val="22"/>
              </w:rPr>
              <w:t>Raise</w:t>
            </w:r>
            <w:r w:rsidRPr="001778EA">
              <w:rPr>
                <w:sz w:val="22"/>
                <w:szCs w:val="22"/>
              </w:rPr>
              <w:t xml:space="preserve"> the standards for how voice service providers apply STIR/SHAKEN attestations to calls so attestations are more trustworthy; and</w:t>
            </w:r>
          </w:p>
          <w:p w:rsidR="00E875D7" w:rsidRPr="001778EA" w:rsidP="00E875D7" w14:paraId="72931DE4" w14:textId="77777777">
            <w:pPr>
              <w:pStyle w:val="ListParagraph"/>
              <w:numPr>
                <w:ilvl w:val="0"/>
                <w:numId w:val="3"/>
              </w:numPr>
              <w:ind w:right="-77"/>
              <w:rPr>
                <w:sz w:val="22"/>
                <w:szCs w:val="22"/>
              </w:rPr>
            </w:pPr>
            <w:r>
              <w:rPr>
                <w:sz w:val="22"/>
                <w:szCs w:val="22"/>
              </w:rPr>
              <w:t xml:space="preserve">Close </w:t>
            </w:r>
            <w:r w:rsidRPr="001778EA">
              <w:rPr>
                <w:sz w:val="22"/>
                <w:szCs w:val="22"/>
              </w:rPr>
              <w:t>STIR/SHAKEN implementation loopholes.</w:t>
            </w:r>
          </w:p>
          <w:p w:rsidR="00E875D7" w:rsidP="00E875D7" w14:paraId="10EEA99E" w14:textId="77777777">
            <w:pPr>
              <w:ind w:right="-77"/>
              <w:rPr>
                <w:sz w:val="22"/>
                <w:szCs w:val="22"/>
              </w:rPr>
            </w:pPr>
          </w:p>
          <w:p w:rsidR="001A234D" w:rsidP="00E875D7" w14:paraId="72278BE4" w14:textId="594A6627">
            <w:pPr>
              <w:ind w:right="-77"/>
              <w:rPr>
                <w:sz w:val="22"/>
                <w:szCs w:val="22"/>
              </w:rPr>
            </w:pPr>
            <w:r>
              <w:rPr>
                <w:sz w:val="22"/>
                <w:szCs w:val="22"/>
              </w:rPr>
              <w:t>These proposals are aimed at improving t</w:t>
            </w:r>
            <w:r w:rsidRPr="001A234D">
              <w:rPr>
                <w:sz w:val="22"/>
                <w:szCs w:val="22"/>
              </w:rPr>
              <w:t xml:space="preserve">he </w:t>
            </w:r>
            <w:r>
              <w:rPr>
                <w:sz w:val="22"/>
                <w:szCs w:val="22"/>
              </w:rPr>
              <w:t xml:space="preserve">FCC-mandated </w:t>
            </w:r>
            <w:r w:rsidRPr="001A234D">
              <w:rPr>
                <w:sz w:val="22"/>
                <w:szCs w:val="22"/>
              </w:rPr>
              <w:t>STIR/SHAKEN framework</w:t>
            </w:r>
            <w:r w:rsidR="00023A1E">
              <w:rPr>
                <w:sz w:val="22"/>
                <w:szCs w:val="22"/>
              </w:rPr>
              <w:t>,</w:t>
            </w:r>
            <w:r w:rsidRPr="001A234D">
              <w:rPr>
                <w:sz w:val="22"/>
                <w:szCs w:val="22"/>
              </w:rPr>
              <w:t xml:space="preserve"> </w:t>
            </w:r>
            <w:r>
              <w:rPr>
                <w:sz w:val="22"/>
                <w:szCs w:val="22"/>
              </w:rPr>
              <w:t xml:space="preserve">which </w:t>
            </w:r>
            <w:r w:rsidRPr="001A234D">
              <w:rPr>
                <w:sz w:val="22"/>
                <w:szCs w:val="22"/>
              </w:rPr>
              <w:t>deters impermissible number spoofing, supports call traceback efforts, and informs providers’ call analytics engines that are used to make call blocking and labeling decisions</w:t>
            </w:r>
            <w:r>
              <w:rPr>
                <w:sz w:val="22"/>
                <w:szCs w:val="22"/>
              </w:rPr>
              <w:t>.  Requirements to comply with this framework are enforced by the FCC’s Robocall Mitigation Database where all voice service providers must be registered to participate in domestic phone networks and can be removed by the FCC for insufficient efforts to stop scam calls.  The FCC also has rules requiring providers to perform due diligence in reviewing the customers and providers from which they accept call traffic.  Together, these tools empower responsible providers to protect consumers and pushes out providers that do not meet their obligations.</w:t>
            </w:r>
          </w:p>
          <w:p w:rsidR="006D748C" w:rsidRPr="002E165B" w:rsidP="006D748C" w14:paraId="500A95C0" w14:textId="77777777">
            <w:pPr>
              <w:rPr>
                <w:sz w:val="22"/>
                <w:szCs w:val="22"/>
              </w:rPr>
            </w:pPr>
          </w:p>
          <w:p w:rsidR="004F0F1F" w:rsidRPr="007475A1" w:rsidP="00850E26" w14:paraId="411FC2C3" w14:textId="77777777">
            <w:pPr>
              <w:ind w:right="72"/>
              <w:jc w:val="center"/>
              <w:rPr>
                <w:sz w:val="22"/>
                <w:szCs w:val="22"/>
              </w:rPr>
            </w:pPr>
            <w:r w:rsidRPr="007475A1">
              <w:rPr>
                <w:sz w:val="22"/>
                <w:szCs w:val="22"/>
              </w:rPr>
              <w:t>###</w:t>
            </w:r>
          </w:p>
          <w:p w:rsidR="00104B0D" w:rsidRPr="00104B0D" w:rsidP="00104B0D" w14:paraId="7A7F8EC6"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0A953D44"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585B706B"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19127B7D"/>
    <w:multiLevelType w:val="hybridMultilevel"/>
    <w:tmpl w:val="88B880A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2">
    <w:nsid w:val="3731061D"/>
    <w:multiLevelType w:val="hybridMultilevel"/>
    <w:tmpl w:val="30185CE0"/>
    <w:lvl w:ilvl="0">
      <w:start w:val="1"/>
      <w:numFmt w:val="bullet"/>
      <w:lvlText w:val=""/>
      <w:lvlJc w:val="left"/>
      <w:pPr>
        <w:ind w:left="720" w:hanging="360"/>
      </w:pPr>
      <w:rPr>
        <w:rFonts w:ascii="Symbol" w:hAnsi="Symbo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41DC516B"/>
    <w:multiLevelType w:val="hybridMultilevel"/>
    <w:tmpl w:val="B6DEDE9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407119027">
    <w:abstractNumId w:val="1"/>
  </w:num>
  <w:num w:numId="2" w16cid:durableId="1712995083">
    <w:abstractNumId w:val="3"/>
  </w:num>
  <w:num w:numId="3" w16cid:durableId="1100905981">
    <w:abstractNumId w:val="2"/>
  </w:num>
  <w:num w:numId="4" w16cid:durableId="10842982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12186"/>
    <w:rsid w:val="00013E6B"/>
    <w:rsid w:val="00014F48"/>
    <w:rsid w:val="00023A1E"/>
    <w:rsid w:val="0002500C"/>
    <w:rsid w:val="00027974"/>
    <w:rsid w:val="000311FC"/>
    <w:rsid w:val="000350C5"/>
    <w:rsid w:val="00040127"/>
    <w:rsid w:val="00046988"/>
    <w:rsid w:val="00051736"/>
    <w:rsid w:val="00065E2D"/>
    <w:rsid w:val="000664BA"/>
    <w:rsid w:val="00081232"/>
    <w:rsid w:val="00091E65"/>
    <w:rsid w:val="00096D4A"/>
    <w:rsid w:val="000A24F2"/>
    <w:rsid w:val="000A3783"/>
    <w:rsid w:val="000A38EA"/>
    <w:rsid w:val="000B36F8"/>
    <w:rsid w:val="000C1E47"/>
    <w:rsid w:val="000C1F17"/>
    <w:rsid w:val="000C26F3"/>
    <w:rsid w:val="000D4846"/>
    <w:rsid w:val="000D737B"/>
    <w:rsid w:val="000E049E"/>
    <w:rsid w:val="000E0B1A"/>
    <w:rsid w:val="000F6637"/>
    <w:rsid w:val="00104661"/>
    <w:rsid w:val="00104B0D"/>
    <w:rsid w:val="0010799B"/>
    <w:rsid w:val="00117DB2"/>
    <w:rsid w:val="00123ED2"/>
    <w:rsid w:val="00125BE0"/>
    <w:rsid w:val="00134A4A"/>
    <w:rsid w:val="00134BC7"/>
    <w:rsid w:val="001421E0"/>
    <w:rsid w:val="00142C13"/>
    <w:rsid w:val="00150380"/>
    <w:rsid w:val="00152776"/>
    <w:rsid w:val="00153222"/>
    <w:rsid w:val="001577D3"/>
    <w:rsid w:val="00160F30"/>
    <w:rsid w:val="00172AB6"/>
    <w:rsid w:val="001733A6"/>
    <w:rsid w:val="001778EA"/>
    <w:rsid w:val="0018145A"/>
    <w:rsid w:val="001865A9"/>
    <w:rsid w:val="00187DB2"/>
    <w:rsid w:val="001A234D"/>
    <w:rsid w:val="001A50BB"/>
    <w:rsid w:val="001B030B"/>
    <w:rsid w:val="001B20BB"/>
    <w:rsid w:val="001C4370"/>
    <w:rsid w:val="001C72EB"/>
    <w:rsid w:val="001D3779"/>
    <w:rsid w:val="001D5F37"/>
    <w:rsid w:val="001F0469"/>
    <w:rsid w:val="001F209C"/>
    <w:rsid w:val="00202EF3"/>
    <w:rsid w:val="00203A98"/>
    <w:rsid w:val="00206EDD"/>
    <w:rsid w:val="00207247"/>
    <w:rsid w:val="0021247E"/>
    <w:rsid w:val="002130A4"/>
    <w:rsid w:val="002146F6"/>
    <w:rsid w:val="00231C32"/>
    <w:rsid w:val="00240345"/>
    <w:rsid w:val="002421F0"/>
    <w:rsid w:val="00247274"/>
    <w:rsid w:val="002613DE"/>
    <w:rsid w:val="00262F27"/>
    <w:rsid w:val="00266966"/>
    <w:rsid w:val="0026778C"/>
    <w:rsid w:val="002823D2"/>
    <w:rsid w:val="00282685"/>
    <w:rsid w:val="00283B30"/>
    <w:rsid w:val="00285C36"/>
    <w:rsid w:val="00286596"/>
    <w:rsid w:val="00294C0C"/>
    <w:rsid w:val="002A016A"/>
    <w:rsid w:val="002A0934"/>
    <w:rsid w:val="002B1013"/>
    <w:rsid w:val="002C0B0D"/>
    <w:rsid w:val="002C4377"/>
    <w:rsid w:val="002D03E5"/>
    <w:rsid w:val="002D129F"/>
    <w:rsid w:val="002D1E91"/>
    <w:rsid w:val="002D4180"/>
    <w:rsid w:val="002E165B"/>
    <w:rsid w:val="002E3F1D"/>
    <w:rsid w:val="002F31D0"/>
    <w:rsid w:val="002F6B25"/>
    <w:rsid w:val="00300359"/>
    <w:rsid w:val="0031131E"/>
    <w:rsid w:val="0031773E"/>
    <w:rsid w:val="00322BA0"/>
    <w:rsid w:val="003230CE"/>
    <w:rsid w:val="00333871"/>
    <w:rsid w:val="00335460"/>
    <w:rsid w:val="003427CE"/>
    <w:rsid w:val="00347716"/>
    <w:rsid w:val="00350602"/>
    <w:rsid w:val="003506E1"/>
    <w:rsid w:val="00353B95"/>
    <w:rsid w:val="0036663F"/>
    <w:rsid w:val="003727E3"/>
    <w:rsid w:val="00374AE5"/>
    <w:rsid w:val="0037558A"/>
    <w:rsid w:val="00385A93"/>
    <w:rsid w:val="00387BCE"/>
    <w:rsid w:val="003910F1"/>
    <w:rsid w:val="003A00ED"/>
    <w:rsid w:val="003B4268"/>
    <w:rsid w:val="003D5DCE"/>
    <w:rsid w:val="003D7499"/>
    <w:rsid w:val="003E42FC"/>
    <w:rsid w:val="003E5991"/>
    <w:rsid w:val="003F2135"/>
    <w:rsid w:val="003F344A"/>
    <w:rsid w:val="003F591F"/>
    <w:rsid w:val="00401F89"/>
    <w:rsid w:val="00403FF0"/>
    <w:rsid w:val="0040636B"/>
    <w:rsid w:val="0041464A"/>
    <w:rsid w:val="0042046D"/>
    <w:rsid w:val="0042116E"/>
    <w:rsid w:val="00424B52"/>
    <w:rsid w:val="00425AEF"/>
    <w:rsid w:val="00426518"/>
    <w:rsid w:val="00427B06"/>
    <w:rsid w:val="004371FA"/>
    <w:rsid w:val="00441F59"/>
    <w:rsid w:val="00444E07"/>
    <w:rsid w:val="00444FA9"/>
    <w:rsid w:val="00455E24"/>
    <w:rsid w:val="00473997"/>
    <w:rsid w:val="00473E9C"/>
    <w:rsid w:val="00474016"/>
    <w:rsid w:val="004745B2"/>
    <w:rsid w:val="00477CDE"/>
    <w:rsid w:val="00480099"/>
    <w:rsid w:val="004801FC"/>
    <w:rsid w:val="00493CCA"/>
    <w:rsid w:val="004941A2"/>
    <w:rsid w:val="00494F0D"/>
    <w:rsid w:val="00497858"/>
    <w:rsid w:val="004A729A"/>
    <w:rsid w:val="004B2FB3"/>
    <w:rsid w:val="004B4FEA"/>
    <w:rsid w:val="004C0ADA"/>
    <w:rsid w:val="004C1010"/>
    <w:rsid w:val="004C2616"/>
    <w:rsid w:val="004C3057"/>
    <w:rsid w:val="004C433E"/>
    <w:rsid w:val="004C4512"/>
    <w:rsid w:val="004C4F36"/>
    <w:rsid w:val="004D06A6"/>
    <w:rsid w:val="004D3B87"/>
    <w:rsid w:val="004D3D85"/>
    <w:rsid w:val="004E2BD8"/>
    <w:rsid w:val="004F0F1F"/>
    <w:rsid w:val="00500E42"/>
    <w:rsid w:val="005022AA"/>
    <w:rsid w:val="00504845"/>
    <w:rsid w:val="0050757F"/>
    <w:rsid w:val="00511E4B"/>
    <w:rsid w:val="00516AD2"/>
    <w:rsid w:val="005252AD"/>
    <w:rsid w:val="005337D4"/>
    <w:rsid w:val="00545DAE"/>
    <w:rsid w:val="005467E6"/>
    <w:rsid w:val="0055224D"/>
    <w:rsid w:val="00552378"/>
    <w:rsid w:val="00571B83"/>
    <w:rsid w:val="00574BE5"/>
    <w:rsid w:val="00575A00"/>
    <w:rsid w:val="00586417"/>
    <w:rsid w:val="0058673C"/>
    <w:rsid w:val="00594504"/>
    <w:rsid w:val="00597A8C"/>
    <w:rsid w:val="005A14C1"/>
    <w:rsid w:val="005A1BAE"/>
    <w:rsid w:val="005A41C8"/>
    <w:rsid w:val="005A662A"/>
    <w:rsid w:val="005A7972"/>
    <w:rsid w:val="005B0B66"/>
    <w:rsid w:val="005B17E7"/>
    <w:rsid w:val="005B2643"/>
    <w:rsid w:val="005C0C3E"/>
    <w:rsid w:val="005D17FD"/>
    <w:rsid w:val="005E2CB0"/>
    <w:rsid w:val="005F0D55"/>
    <w:rsid w:val="005F183E"/>
    <w:rsid w:val="00600DDA"/>
    <w:rsid w:val="00603A30"/>
    <w:rsid w:val="00604211"/>
    <w:rsid w:val="00613498"/>
    <w:rsid w:val="00617B94"/>
    <w:rsid w:val="00620BED"/>
    <w:rsid w:val="00626FFF"/>
    <w:rsid w:val="00630EFB"/>
    <w:rsid w:val="006415B4"/>
    <w:rsid w:val="00644987"/>
    <w:rsid w:val="00644E3D"/>
    <w:rsid w:val="00651B9E"/>
    <w:rsid w:val="00652019"/>
    <w:rsid w:val="006550CC"/>
    <w:rsid w:val="00657EC9"/>
    <w:rsid w:val="00664183"/>
    <w:rsid w:val="00665633"/>
    <w:rsid w:val="00671813"/>
    <w:rsid w:val="00674C86"/>
    <w:rsid w:val="0068015E"/>
    <w:rsid w:val="006861AB"/>
    <w:rsid w:val="00686B89"/>
    <w:rsid w:val="00687F57"/>
    <w:rsid w:val="0069420F"/>
    <w:rsid w:val="006A263C"/>
    <w:rsid w:val="006A2FC5"/>
    <w:rsid w:val="006A7D75"/>
    <w:rsid w:val="006B0A70"/>
    <w:rsid w:val="006B55B0"/>
    <w:rsid w:val="006B606A"/>
    <w:rsid w:val="006C33AF"/>
    <w:rsid w:val="006D16EF"/>
    <w:rsid w:val="006D5D22"/>
    <w:rsid w:val="006D748C"/>
    <w:rsid w:val="006D78E7"/>
    <w:rsid w:val="006E0324"/>
    <w:rsid w:val="006E4A76"/>
    <w:rsid w:val="006F1DBD"/>
    <w:rsid w:val="00700556"/>
    <w:rsid w:val="00700A7A"/>
    <w:rsid w:val="0070589A"/>
    <w:rsid w:val="007167DD"/>
    <w:rsid w:val="0072478B"/>
    <w:rsid w:val="00725536"/>
    <w:rsid w:val="0073414D"/>
    <w:rsid w:val="007475A1"/>
    <w:rsid w:val="00750A11"/>
    <w:rsid w:val="0075235E"/>
    <w:rsid w:val="007528A5"/>
    <w:rsid w:val="00755A5C"/>
    <w:rsid w:val="00761B52"/>
    <w:rsid w:val="00763BEA"/>
    <w:rsid w:val="007648F5"/>
    <w:rsid w:val="0077102A"/>
    <w:rsid w:val="007732CC"/>
    <w:rsid w:val="00774079"/>
    <w:rsid w:val="0077752B"/>
    <w:rsid w:val="007926F8"/>
    <w:rsid w:val="00793D6F"/>
    <w:rsid w:val="00794090"/>
    <w:rsid w:val="00795AAB"/>
    <w:rsid w:val="007A44F8"/>
    <w:rsid w:val="007A7EC1"/>
    <w:rsid w:val="007B41C7"/>
    <w:rsid w:val="007B5C74"/>
    <w:rsid w:val="007C1F00"/>
    <w:rsid w:val="007D21BF"/>
    <w:rsid w:val="007F1F21"/>
    <w:rsid w:val="007F3C12"/>
    <w:rsid w:val="007F418E"/>
    <w:rsid w:val="007F5205"/>
    <w:rsid w:val="0080486B"/>
    <w:rsid w:val="008073D7"/>
    <w:rsid w:val="00817F58"/>
    <w:rsid w:val="008215E7"/>
    <w:rsid w:val="008228C3"/>
    <w:rsid w:val="00830FC6"/>
    <w:rsid w:val="008459EB"/>
    <w:rsid w:val="00850E26"/>
    <w:rsid w:val="008518C6"/>
    <w:rsid w:val="00852BF6"/>
    <w:rsid w:val="00862009"/>
    <w:rsid w:val="00865EAA"/>
    <w:rsid w:val="00866F06"/>
    <w:rsid w:val="008728F5"/>
    <w:rsid w:val="008824C2"/>
    <w:rsid w:val="0089261F"/>
    <w:rsid w:val="00895889"/>
    <w:rsid w:val="008960E4"/>
    <w:rsid w:val="008A176C"/>
    <w:rsid w:val="008A3940"/>
    <w:rsid w:val="008A433E"/>
    <w:rsid w:val="008B0277"/>
    <w:rsid w:val="008B13C9"/>
    <w:rsid w:val="008B74C3"/>
    <w:rsid w:val="008C248C"/>
    <w:rsid w:val="008C5432"/>
    <w:rsid w:val="008C7BF1"/>
    <w:rsid w:val="008D00D6"/>
    <w:rsid w:val="008D12C2"/>
    <w:rsid w:val="008D484B"/>
    <w:rsid w:val="008D4D00"/>
    <w:rsid w:val="008D4E5E"/>
    <w:rsid w:val="008D7ABD"/>
    <w:rsid w:val="008E55A2"/>
    <w:rsid w:val="008F1609"/>
    <w:rsid w:val="008F2DB0"/>
    <w:rsid w:val="008F78D8"/>
    <w:rsid w:val="00904D92"/>
    <w:rsid w:val="00910FDF"/>
    <w:rsid w:val="0091722B"/>
    <w:rsid w:val="0092410F"/>
    <w:rsid w:val="0093373C"/>
    <w:rsid w:val="00933977"/>
    <w:rsid w:val="00933EB6"/>
    <w:rsid w:val="00954C62"/>
    <w:rsid w:val="00961620"/>
    <w:rsid w:val="00966815"/>
    <w:rsid w:val="009734B6"/>
    <w:rsid w:val="0098096F"/>
    <w:rsid w:val="0098437A"/>
    <w:rsid w:val="00986C92"/>
    <w:rsid w:val="00987F19"/>
    <w:rsid w:val="00993C47"/>
    <w:rsid w:val="009972BC"/>
    <w:rsid w:val="009B07DE"/>
    <w:rsid w:val="009B4B16"/>
    <w:rsid w:val="009B7F2E"/>
    <w:rsid w:val="009C5D68"/>
    <w:rsid w:val="009C7D13"/>
    <w:rsid w:val="009D2C3F"/>
    <w:rsid w:val="009D4A8C"/>
    <w:rsid w:val="009E54A1"/>
    <w:rsid w:val="009E5F77"/>
    <w:rsid w:val="009F0DAE"/>
    <w:rsid w:val="009F4E25"/>
    <w:rsid w:val="009F5B1F"/>
    <w:rsid w:val="00A205EA"/>
    <w:rsid w:val="00A225A9"/>
    <w:rsid w:val="00A3308E"/>
    <w:rsid w:val="00A35757"/>
    <w:rsid w:val="00A35DFD"/>
    <w:rsid w:val="00A378E6"/>
    <w:rsid w:val="00A42B18"/>
    <w:rsid w:val="00A441E5"/>
    <w:rsid w:val="00A50722"/>
    <w:rsid w:val="00A6714A"/>
    <w:rsid w:val="00A702DF"/>
    <w:rsid w:val="00A760EB"/>
    <w:rsid w:val="00A775A3"/>
    <w:rsid w:val="00A8160E"/>
    <w:rsid w:val="00A81700"/>
    <w:rsid w:val="00A81B5B"/>
    <w:rsid w:val="00A82BCE"/>
    <w:rsid w:val="00A82FAD"/>
    <w:rsid w:val="00A8679B"/>
    <w:rsid w:val="00A9673A"/>
    <w:rsid w:val="00A96EF2"/>
    <w:rsid w:val="00A973B8"/>
    <w:rsid w:val="00AA15F9"/>
    <w:rsid w:val="00AA1EAF"/>
    <w:rsid w:val="00AA5C35"/>
    <w:rsid w:val="00AA5ED9"/>
    <w:rsid w:val="00AC0A38"/>
    <w:rsid w:val="00AC4274"/>
    <w:rsid w:val="00AC4E0E"/>
    <w:rsid w:val="00AC517B"/>
    <w:rsid w:val="00AD0D19"/>
    <w:rsid w:val="00AD136D"/>
    <w:rsid w:val="00AD4184"/>
    <w:rsid w:val="00AD452E"/>
    <w:rsid w:val="00AF051B"/>
    <w:rsid w:val="00B037A2"/>
    <w:rsid w:val="00B11916"/>
    <w:rsid w:val="00B23EF8"/>
    <w:rsid w:val="00B31870"/>
    <w:rsid w:val="00B320B8"/>
    <w:rsid w:val="00B35273"/>
    <w:rsid w:val="00B35569"/>
    <w:rsid w:val="00B35DCB"/>
    <w:rsid w:val="00B35EE2"/>
    <w:rsid w:val="00B36DEF"/>
    <w:rsid w:val="00B526FE"/>
    <w:rsid w:val="00B57131"/>
    <w:rsid w:val="00B62EB9"/>
    <w:rsid w:val="00B62F2C"/>
    <w:rsid w:val="00B649CA"/>
    <w:rsid w:val="00B66A2F"/>
    <w:rsid w:val="00B70283"/>
    <w:rsid w:val="00B71F1C"/>
    <w:rsid w:val="00B72307"/>
    <w:rsid w:val="00B7263E"/>
    <w:rsid w:val="00B727C9"/>
    <w:rsid w:val="00B735C8"/>
    <w:rsid w:val="00B76A63"/>
    <w:rsid w:val="00B818BB"/>
    <w:rsid w:val="00BA0015"/>
    <w:rsid w:val="00BA6350"/>
    <w:rsid w:val="00BA6ED0"/>
    <w:rsid w:val="00BB1867"/>
    <w:rsid w:val="00BB4E29"/>
    <w:rsid w:val="00BB74C9"/>
    <w:rsid w:val="00BC1B3F"/>
    <w:rsid w:val="00BC2B5F"/>
    <w:rsid w:val="00BC3AB6"/>
    <w:rsid w:val="00BD19E8"/>
    <w:rsid w:val="00BD4273"/>
    <w:rsid w:val="00BF2BDA"/>
    <w:rsid w:val="00BF5A04"/>
    <w:rsid w:val="00BF69D1"/>
    <w:rsid w:val="00C0698F"/>
    <w:rsid w:val="00C2491C"/>
    <w:rsid w:val="00C31ED8"/>
    <w:rsid w:val="00C321B1"/>
    <w:rsid w:val="00C432E4"/>
    <w:rsid w:val="00C513DA"/>
    <w:rsid w:val="00C65A3C"/>
    <w:rsid w:val="00C70773"/>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E31FA"/>
    <w:rsid w:val="00CF1AB1"/>
    <w:rsid w:val="00CF471E"/>
    <w:rsid w:val="00CF6860"/>
    <w:rsid w:val="00D00AC6"/>
    <w:rsid w:val="00D02AC6"/>
    <w:rsid w:val="00D03F0C"/>
    <w:rsid w:val="00D04312"/>
    <w:rsid w:val="00D06C23"/>
    <w:rsid w:val="00D11C6B"/>
    <w:rsid w:val="00D11C7D"/>
    <w:rsid w:val="00D16A7F"/>
    <w:rsid w:val="00D16AD2"/>
    <w:rsid w:val="00D22596"/>
    <w:rsid w:val="00D22691"/>
    <w:rsid w:val="00D24C3D"/>
    <w:rsid w:val="00D43087"/>
    <w:rsid w:val="00D45E2D"/>
    <w:rsid w:val="00D46CB1"/>
    <w:rsid w:val="00D47A46"/>
    <w:rsid w:val="00D546C2"/>
    <w:rsid w:val="00D723F0"/>
    <w:rsid w:val="00D80B18"/>
    <w:rsid w:val="00D8133F"/>
    <w:rsid w:val="00D8544E"/>
    <w:rsid w:val="00D861EE"/>
    <w:rsid w:val="00D90E98"/>
    <w:rsid w:val="00D91649"/>
    <w:rsid w:val="00D91C43"/>
    <w:rsid w:val="00D927CB"/>
    <w:rsid w:val="00D95B05"/>
    <w:rsid w:val="00D97B8F"/>
    <w:rsid w:val="00D97E2D"/>
    <w:rsid w:val="00DA0D27"/>
    <w:rsid w:val="00DA103D"/>
    <w:rsid w:val="00DA45D3"/>
    <w:rsid w:val="00DA4772"/>
    <w:rsid w:val="00DA7B44"/>
    <w:rsid w:val="00DB2667"/>
    <w:rsid w:val="00DB67B7"/>
    <w:rsid w:val="00DC15A9"/>
    <w:rsid w:val="00DC2B03"/>
    <w:rsid w:val="00DC40AA"/>
    <w:rsid w:val="00DD1750"/>
    <w:rsid w:val="00DD6C13"/>
    <w:rsid w:val="00DE0C67"/>
    <w:rsid w:val="00DE69CC"/>
    <w:rsid w:val="00DF6603"/>
    <w:rsid w:val="00E020F1"/>
    <w:rsid w:val="00E17C8C"/>
    <w:rsid w:val="00E349AA"/>
    <w:rsid w:val="00E37B9A"/>
    <w:rsid w:val="00E41390"/>
    <w:rsid w:val="00E41CA0"/>
    <w:rsid w:val="00E4366B"/>
    <w:rsid w:val="00E50A4A"/>
    <w:rsid w:val="00E57839"/>
    <w:rsid w:val="00E606DE"/>
    <w:rsid w:val="00E61522"/>
    <w:rsid w:val="00E644FE"/>
    <w:rsid w:val="00E70D4A"/>
    <w:rsid w:val="00E72733"/>
    <w:rsid w:val="00E742FA"/>
    <w:rsid w:val="00E76816"/>
    <w:rsid w:val="00E83DBF"/>
    <w:rsid w:val="00E86AFC"/>
    <w:rsid w:val="00E86E42"/>
    <w:rsid w:val="00E875D7"/>
    <w:rsid w:val="00E87C13"/>
    <w:rsid w:val="00E91E04"/>
    <w:rsid w:val="00E94CD9"/>
    <w:rsid w:val="00EA1A76"/>
    <w:rsid w:val="00EA290B"/>
    <w:rsid w:val="00EB003C"/>
    <w:rsid w:val="00EB19D3"/>
    <w:rsid w:val="00EB2820"/>
    <w:rsid w:val="00ED7E8F"/>
    <w:rsid w:val="00EE0E90"/>
    <w:rsid w:val="00EF315A"/>
    <w:rsid w:val="00EF3BCA"/>
    <w:rsid w:val="00EF729B"/>
    <w:rsid w:val="00F01B0D"/>
    <w:rsid w:val="00F1238F"/>
    <w:rsid w:val="00F16485"/>
    <w:rsid w:val="00F20440"/>
    <w:rsid w:val="00F20779"/>
    <w:rsid w:val="00F228ED"/>
    <w:rsid w:val="00F26E31"/>
    <w:rsid w:val="00F27C6C"/>
    <w:rsid w:val="00F30883"/>
    <w:rsid w:val="00F33238"/>
    <w:rsid w:val="00F336B2"/>
    <w:rsid w:val="00F349AB"/>
    <w:rsid w:val="00F34A8D"/>
    <w:rsid w:val="00F35012"/>
    <w:rsid w:val="00F46D4C"/>
    <w:rsid w:val="00F5023C"/>
    <w:rsid w:val="00F50D25"/>
    <w:rsid w:val="00F535D8"/>
    <w:rsid w:val="00F61155"/>
    <w:rsid w:val="00F708E3"/>
    <w:rsid w:val="00F70ECC"/>
    <w:rsid w:val="00F76561"/>
    <w:rsid w:val="00F7691F"/>
    <w:rsid w:val="00F817B3"/>
    <w:rsid w:val="00F84736"/>
    <w:rsid w:val="00F93569"/>
    <w:rsid w:val="00F95E73"/>
    <w:rsid w:val="00FA29C5"/>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2D0DAD6A"/>
    <w:rsid w:val="49D3B862"/>
    <w:rsid w:val="54BD3FA8"/>
    <w:rsid w:val="57BBB7CD"/>
    <w:rsid w:val="65DE2843"/>
    <w:rsid w:val="68B40A2B"/>
    <w:rsid w:val="77C3A46D"/>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11AD7AB5-5945-437A-9007-28D88C8B4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1778EA"/>
    <w:pPr>
      <w:ind w:left="720"/>
      <w:contextualSpacing/>
    </w:pPr>
  </w:style>
  <w:style w:type="paragraph" w:styleId="CommentSubject">
    <w:name w:val="annotation subject"/>
    <w:basedOn w:val="CommentText"/>
    <w:next w:val="CommentText"/>
    <w:link w:val="CommentSubjectChar"/>
    <w:semiHidden/>
    <w:unhideWhenUsed/>
    <w:rsid w:val="005A662A"/>
    <w:rPr>
      <w:b/>
      <w:bCs/>
    </w:rPr>
  </w:style>
  <w:style w:type="character" w:customStyle="1" w:styleId="CommentSubjectChar">
    <w:name w:val="Comment Subject Char"/>
    <w:basedOn w:val="CommentTextChar"/>
    <w:link w:val="CommentSubject"/>
    <w:semiHidden/>
    <w:rsid w:val="005A662A"/>
    <w:rPr>
      <w:b/>
      <w:bCs/>
    </w:rPr>
  </w:style>
  <w:style w:type="paragraph" w:styleId="Header">
    <w:name w:val="header"/>
    <w:basedOn w:val="Normal"/>
    <w:link w:val="HeaderChar"/>
    <w:semiHidden/>
    <w:unhideWhenUsed/>
    <w:rsid w:val="0091722B"/>
    <w:pPr>
      <w:tabs>
        <w:tab w:val="center" w:pos="4680"/>
        <w:tab w:val="right" w:pos="9360"/>
      </w:tabs>
    </w:pPr>
  </w:style>
  <w:style w:type="character" w:customStyle="1" w:styleId="HeaderChar">
    <w:name w:val="Header Char"/>
    <w:basedOn w:val="DefaultParagraphFont"/>
    <w:link w:val="Header"/>
    <w:semiHidden/>
    <w:rsid w:val="0091722B"/>
    <w:rPr>
      <w:sz w:val="24"/>
      <w:szCs w:val="24"/>
    </w:rPr>
  </w:style>
  <w:style w:type="paragraph" w:styleId="Footer">
    <w:name w:val="footer"/>
    <w:basedOn w:val="Normal"/>
    <w:link w:val="FooterChar"/>
    <w:semiHidden/>
    <w:unhideWhenUsed/>
    <w:rsid w:val="0091722B"/>
    <w:pPr>
      <w:tabs>
        <w:tab w:val="center" w:pos="4680"/>
        <w:tab w:val="right" w:pos="9360"/>
      </w:tabs>
    </w:pPr>
  </w:style>
  <w:style w:type="character" w:customStyle="1" w:styleId="FooterChar">
    <w:name w:val="Footer Char"/>
    <w:basedOn w:val="DefaultParagraphFont"/>
    <w:link w:val="Footer"/>
    <w:semiHidden/>
    <w:rsid w:val="0091722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