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Pr="00245B09" w:rsidRDefault="00A46ADF" w:rsidP="00A46AD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45B09">
        <w:rPr>
          <w:rFonts w:ascii="Times New Roman" w:hAnsi="Times New Roman" w:cs="Times New Roman"/>
          <w:b/>
        </w:rPr>
        <w:t>STATEMENT OF</w:t>
      </w:r>
      <w:r w:rsidRPr="00245B09">
        <w:rPr>
          <w:rFonts w:ascii="Times New Roman" w:hAnsi="Times New Roman" w:cs="Times New Roman"/>
          <w:b/>
        </w:rPr>
        <w:br/>
        <w:t>COMMISSIONER JESSICA ROSENWORCEL</w:t>
      </w:r>
    </w:p>
    <w:p w:rsidR="00A46ADF" w:rsidRPr="00245B09" w:rsidRDefault="00A46ADF" w:rsidP="00A46ADF">
      <w:pPr>
        <w:spacing w:line="240" w:lineRule="auto"/>
        <w:rPr>
          <w:rFonts w:ascii="Times New Roman" w:hAnsi="Times New Roman" w:cs="Times New Roman"/>
          <w:b/>
        </w:rPr>
      </w:pPr>
    </w:p>
    <w:p w:rsidR="004C2C59" w:rsidRPr="00245B09" w:rsidRDefault="00A46ADF" w:rsidP="00A46ADF">
      <w:pPr>
        <w:spacing w:line="240" w:lineRule="auto"/>
        <w:rPr>
          <w:rFonts w:ascii="Times New Roman" w:hAnsi="Times New Roman" w:cs="Times New Roman"/>
          <w:b/>
          <w:i/>
        </w:rPr>
      </w:pPr>
      <w:r w:rsidRPr="00245B09">
        <w:rPr>
          <w:rFonts w:ascii="Times New Roman" w:hAnsi="Times New Roman" w:cs="Times New Roman"/>
          <w:b/>
        </w:rPr>
        <w:t>Re:</w:t>
      </w:r>
      <w:r w:rsidR="004C2C59" w:rsidRPr="00245B09">
        <w:rPr>
          <w:rFonts w:ascii="Times New Roman" w:hAnsi="Times New Roman" w:cs="Times New Roman"/>
          <w:b/>
        </w:rPr>
        <w:tab/>
      </w:r>
      <w:r w:rsidR="004C2C59" w:rsidRPr="00245B09">
        <w:rPr>
          <w:rFonts w:ascii="Times New Roman" w:hAnsi="Times New Roman" w:cs="Times New Roman"/>
          <w:b/>
          <w:i/>
        </w:rPr>
        <w:t xml:space="preserve">Amendment of the Commission’s Rules with Regard to Commercial Operations in the </w:t>
      </w:r>
    </w:p>
    <w:p w:rsidR="00A46ADF" w:rsidRPr="00245B09" w:rsidRDefault="004C2C59" w:rsidP="00245B09">
      <w:pPr>
        <w:spacing w:line="240" w:lineRule="auto"/>
        <w:rPr>
          <w:rFonts w:ascii="Times New Roman" w:hAnsi="Times New Roman" w:cs="Times New Roman"/>
          <w:b/>
          <w:i/>
        </w:rPr>
      </w:pPr>
      <w:r w:rsidRPr="00245B09">
        <w:rPr>
          <w:rFonts w:ascii="Times New Roman" w:hAnsi="Times New Roman" w:cs="Times New Roman"/>
          <w:b/>
          <w:i/>
        </w:rPr>
        <w:tab/>
        <w:t>1695-1710 MHz, 1755-1780 MHz, 2155-2180 MHz Bands</w:t>
      </w:r>
      <w:r w:rsidRPr="00245B09">
        <w:rPr>
          <w:rFonts w:ascii="Times New Roman" w:hAnsi="Times New Roman" w:cs="Times New Roman"/>
          <w:b/>
        </w:rPr>
        <w:t xml:space="preserve">, </w:t>
      </w:r>
      <w:r w:rsidR="00245B09" w:rsidRPr="00245B09">
        <w:rPr>
          <w:rFonts w:ascii="Times New Roman" w:hAnsi="Times New Roman" w:cs="Times New Roman"/>
          <w:b/>
          <w:i/>
        </w:rPr>
        <w:t>GN Docket No. 13-185</w:t>
      </w:r>
    </w:p>
    <w:p w:rsidR="00A46ADF" w:rsidRPr="00245B09" w:rsidRDefault="00A46ADF" w:rsidP="00A46ADF">
      <w:pPr>
        <w:spacing w:line="240" w:lineRule="auto"/>
        <w:rPr>
          <w:rFonts w:ascii="Times New Roman" w:hAnsi="Times New Roman" w:cs="Times New Roman"/>
        </w:rPr>
      </w:pPr>
    </w:p>
    <w:p w:rsidR="00A46ADF" w:rsidRPr="00245B09" w:rsidRDefault="00A46ADF" w:rsidP="00A46ADF">
      <w:pPr>
        <w:spacing w:line="240" w:lineRule="auto"/>
        <w:rPr>
          <w:rFonts w:ascii="Times New Roman" w:hAnsi="Times New Roman" w:cs="Times New Roman"/>
        </w:rPr>
      </w:pPr>
      <w:r w:rsidRPr="00245B09">
        <w:rPr>
          <w:rFonts w:ascii="Times New Roman" w:hAnsi="Times New Roman" w:cs="Times New Roman"/>
        </w:rPr>
        <w:tab/>
        <w:t xml:space="preserve">This proceeding is important.  </w:t>
      </w:r>
      <w:r w:rsidR="00AE517B" w:rsidRPr="00245B09">
        <w:rPr>
          <w:rFonts w:ascii="Times New Roman" w:hAnsi="Times New Roman" w:cs="Times New Roman"/>
        </w:rPr>
        <w:t xml:space="preserve">We are </w:t>
      </w:r>
      <w:r w:rsidRPr="00245B09">
        <w:rPr>
          <w:rFonts w:ascii="Times New Roman" w:hAnsi="Times New Roman" w:cs="Times New Roman"/>
        </w:rPr>
        <w:t xml:space="preserve">teeing up for auction </w:t>
      </w:r>
      <w:r w:rsidR="00AE517B" w:rsidRPr="00245B09">
        <w:rPr>
          <w:rFonts w:ascii="Times New Roman" w:hAnsi="Times New Roman" w:cs="Times New Roman"/>
        </w:rPr>
        <w:t xml:space="preserve">spectrum bands that </w:t>
      </w:r>
      <w:r w:rsidRPr="00245B09">
        <w:rPr>
          <w:rFonts w:ascii="Times New Roman" w:hAnsi="Times New Roman" w:cs="Times New Roman"/>
        </w:rPr>
        <w:t xml:space="preserve">have the potential to change our wireless landscape for years to come.  </w:t>
      </w:r>
    </w:p>
    <w:p w:rsidR="00A46ADF" w:rsidRPr="00245B09" w:rsidRDefault="00A46ADF" w:rsidP="00A46ADF">
      <w:pPr>
        <w:spacing w:line="240" w:lineRule="auto"/>
        <w:rPr>
          <w:rFonts w:ascii="Times New Roman" w:hAnsi="Times New Roman" w:cs="Times New Roman"/>
        </w:rPr>
      </w:pPr>
    </w:p>
    <w:p w:rsidR="00A46ADF" w:rsidRPr="00245B09" w:rsidRDefault="00A46ADF" w:rsidP="00A46ADF">
      <w:pPr>
        <w:spacing w:line="240" w:lineRule="auto"/>
        <w:rPr>
          <w:rFonts w:ascii="Times New Roman" w:hAnsi="Times New Roman" w:cs="Times New Roman"/>
        </w:rPr>
      </w:pPr>
      <w:r w:rsidRPr="00245B09">
        <w:rPr>
          <w:rFonts w:ascii="Times New Roman" w:hAnsi="Times New Roman" w:cs="Times New Roman"/>
        </w:rPr>
        <w:tab/>
        <w:t>If we do this right, we can auction 55 megahertz</w:t>
      </w:r>
      <w:r w:rsidR="004C2C59" w:rsidRPr="00245B09">
        <w:rPr>
          <w:rFonts w:ascii="Times New Roman" w:hAnsi="Times New Roman" w:cs="Times New Roman"/>
        </w:rPr>
        <w:t xml:space="preserve"> for new mobile broadband uses</w:t>
      </w:r>
      <w:r w:rsidR="00511C8A" w:rsidRPr="00245B09">
        <w:rPr>
          <w:rFonts w:ascii="Times New Roman" w:hAnsi="Times New Roman" w:cs="Times New Roman"/>
        </w:rPr>
        <w:t>.  This may seem like</w:t>
      </w:r>
      <w:r w:rsidR="00212F6E" w:rsidRPr="00245B09">
        <w:rPr>
          <w:rFonts w:ascii="Times New Roman" w:hAnsi="Times New Roman" w:cs="Times New Roman"/>
        </w:rPr>
        <w:t xml:space="preserve"> a </w:t>
      </w:r>
      <w:r w:rsidR="00A50482" w:rsidRPr="00245B09">
        <w:rPr>
          <w:rFonts w:ascii="Times New Roman" w:hAnsi="Times New Roman" w:cs="Times New Roman"/>
        </w:rPr>
        <w:t xml:space="preserve">little </w:t>
      </w:r>
      <w:r w:rsidR="00212F6E" w:rsidRPr="00245B09">
        <w:rPr>
          <w:rFonts w:ascii="Times New Roman" w:hAnsi="Times New Roman" w:cs="Times New Roman"/>
        </w:rPr>
        <w:t>regulatory feat</w:t>
      </w:r>
      <w:r w:rsidR="00A50482" w:rsidRPr="00245B09">
        <w:rPr>
          <w:rFonts w:ascii="Times New Roman" w:hAnsi="Times New Roman" w:cs="Times New Roman"/>
        </w:rPr>
        <w:t xml:space="preserve">.  But it has the </w:t>
      </w:r>
      <w:r w:rsidR="00212F6E" w:rsidRPr="00245B09">
        <w:rPr>
          <w:rFonts w:ascii="Times New Roman" w:hAnsi="Times New Roman" w:cs="Times New Roman"/>
        </w:rPr>
        <w:t xml:space="preserve">power to contribute big things to the economy.  </w:t>
      </w:r>
      <w:r w:rsidR="00A50482" w:rsidRPr="00245B09">
        <w:rPr>
          <w:rFonts w:ascii="Times New Roman" w:hAnsi="Times New Roman" w:cs="Times New Roman"/>
        </w:rPr>
        <w:t xml:space="preserve">The </w:t>
      </w:r>
      <w:r w:rsidR="00511C8A" w:rsidRPr="00245B09">
        <w:rPr>
          <w:rFonts w:ascii="Times New Roman" w:hAnsi="Times New Roman" w:cs="Times New Roman"/>
        </w:rPr>
        <w:t>services</w:t>
      </w:r>
      <w:r w:rsidR="00A50482" w:rsidRPr="00245B09">
        <w:rPr>
          <w:rFonts w:ascii="Times New Roman" w:hAnsi="Times New Roman" w:cs="Times New Roman"/>
        </w:rPr>
        <w:t xml:space="preserve"> that are dependent on wireless airwaves </w:t>
      </w:r>
      <w:r w:rsidR="00511C8A" w:rsidRPr="00245B09">
        <w:rPr>
          <w:rFonts w:ascii="Times New Roman" w:hAnsi="Times New Roman" w:cs="Times New Roman"/>
        </w:rPr>
        <w:t xml:space="preserve">are multiplying fast.  </w:t>
      </w:r>
      <w:r w:rsidR="00212F6E" w:rsidRPr="00245B09">
        <w:rPr>
          <w:rFonts w:ascii="Times New Roman" w:hAnsi="Times New Roman" w:cs="Times New Roman"/>
        </w:rPr>
        <w:t xml:space="preserve">Consider that </w:t>
      </w:r>
      <w:r w:rsidR="00A50482" w:rsidRPr="00245B09">
        <w:rPr>
          <w:rFonts w:ascii="Times New Roman" w:hAnsi="Times New Roman" w:cs="Times New Roman"/>
        </w:rPr>
        <w:t>m</w:t>
      </w:r>
      <w:r w:rsidR="00B86F6B" w:rsidRPr="00245B09">
        <w:rPr>
          <w:rFonts w:ascii="Times New Roman" w:hAnsi="Times New Roman" w:cs="Times New Roman"/>
        </w:rPr>
        <w:t>obile data traffic is projected to increase by 13 times in the next five years</w:t>
      </w:r>
      <w:r w:rsidRPr="00245B09">
        <w:rPr>
          <w:rFonts w:ascii="Times New Roman" w:hAnsi="Times New Roman" w:cs="Times New Roman"/>
        </w:rPr>
        <w:t xml:space="preserve">.  </w:t>
      </w:r>
      <w:r w:rsidR="004C2C59" w:rsidRPr="00245B09">
        <w:rPr>
          <w:rFonts w:ascii="Times New Roman" w:hAnsi="Times New Roman" w:cs="Times New Roman"/>
        </w:rPr>
        <w:t xml:space="preserve">Moreover, </w:t>
      </w:r>
      <w:r w:rsidR="001F2266" w:rsidRPr="00245B09">
        <w:rPr>
          <w:rFonts w:ascii="Times New Roman" w:hAnsi="Times New Roman" w:cs="Times New Roman"/>
        </w:rPr>
        <w:t>making more spectrum avail</w:t>
      </w:r>
      <w:r w:rsidR="00AE517B" w:rsidRPr="00245B09">
        <w:rPr>
          <w:rFonts w:ascii="Times New Roman" w:hAnsi="Times New Roman" w:cs="Times New Roman"/>
        </w:rPr>
        <w:t xml:space="preserve">able can help grow the broader </w:t>
      </w:r>
      <w:r w:rsidR="001F2266" w:rsidRPr="00245B09">
        <w:rPr>
          <w:rFonts w:ascii="Times New Roman" w:hAnsi="Times New Roman" w:cs="Times New Roman"/>
        </w:rPr>
        <w:t xml:space="preserve">economy.  After all, </w:t>
      </w:r>
      <w:r w:rsidR="009C589D" w:rsidRPr="00245B09">
        <w:rPr>
          <w:rFonts w:ascii="Times New Roman" w:hAnsi="Times New Roman" w:cs="Times New Roman"/>
        </w:rPr>
        <w:t xml:space="preserve">our wireless economy already generates nearly $200 billion annually and supports directly or indirectly 3.8 million jobs.  </w:t>
      </w:r>
    </w:p>
    <w:p w:rsidR="00A46ADF" w:rsidRPr="00245B09" w:rsidRDefault="00A46ADF" w:rsidP="00A46ADF">
      <w:pPr>
        <w:spacing w:line="240" w:lineRule="auto"/>
        <w:rPr>
          <w:rFonts w:ascii="Times New Roman" w:hAnsi="Times New Roman" w:cs="Times New Roman"/>
        </w:rPr>
      </w:pPr>
    </w:p>
    <w:p w:rsidR="00A46ADF" w:rsidRPr="00245B09" w:rsidRDefault="00A46ADF" w:rsidP="00A46ADF">
      <w:pPr>
        <w:spacing w:line="240" w:lineRule="auto"/>
        <w:rPr>
          <w:rFonts w:ascii="Times New Roman" w:hAnsi="Times New Roman" w:cs="Times New Roman"/>
        </w:rPr>
      </w:pPr>
      <w:r w:rsidRPr="00245B09">
        <w:rPr>
          <w:rFonts w:ascii="Times New Roman" w:hAnsi="Times New Roman" w:cs="Times New Roman"/>
        </w:rPr>
        <w:tab/>
        <w:t xml:space="preserve">But the promise of this proceeding </w:t>
      </w:r>
      <w:r w:rsidR="001F2266" w:rsidRPr="00245B09">
        <w:rPr>
          <w:rFonts w:ascii="Times New Roman" w:hAnsi="Times New Roman" w:cs="Times New Roman"/>
        </w:rPr>
        <w:t>goes further</w:t>
      </w:r>
      <w:r w:rsidRPr="00245B09">
        <w:rPr>
          <w:rFonts w:ascii="Times New Roman" w:hAnsi="Times New Roman" w:cs="Times New Roman"/>
        </w:rPr>
        <w:t xml:space="preserve">.  Because if we get this right, we </w:t>
      </w:r>
      <w:r w:rsidR="00511C8A" w:rsidRPr="00245B09">
        <w:rPr>
          <w:rFonts w:ascii="Times New Roman" w:hAnsi="Times New Roman" w:cs="Times New Roman"/>
        </w:rPr>
        <w:t xml:space="preserve">also </w:t>
      </w:r>
      <w:r w:rsidR="00AE517B" w:rsidRPr="00245B09">
        <w:rPr>
          <w:rFonts w:ascii="Times New Roman" w:hAnsi="Times New Roman" w:cs="Times New Roman"/>
        </w:rPr>
        <w:t xml:space="preserve">will </w:t>
      </w:r>
      <w:r w:rsidR="00710744" w:rsidRPr="00245B09">
        <w:rPr>
          <w:rFonts w:ascii="Times New Roman" w:hAnsi="Times New Roman" w:cs="Times New Roman"/>
        </w:rPr>
        <w:t xml:space="preserve">substantially </w:t>
      </w:r>
      <w:r w:rsidRPr="00245B09">
        <w:rPr>
          <w:rFonts w:ascii="Times New Roman" w:hAnsi="Times New Roman" w:cs="Times New Roman"/>
        </w:rPr>
        <w:t xml:space="preserve">fund a nationwide, interoperable, wireless broadband network for public safety—the First Responders Network Authority—even before we begin our upcoming spectrum incentive auctions.  </w:t>
      </w:r>
      <w:r w:rsidR="004C2C59" w:rsidRPr="00245B09">
        <w:rPr>
          <w:rFonts w:ascii="Times New Roman" w:hAnsi="Times New Roman" w:cs="Times New Roman"/>
        </w:rPr>
        <w:t xml:space="preserve">This is important, because it means we can finally deliver on the promise of the </w:t>
      </w:r>
      <w:r w:rsidR="00B86F6B" w:rsidRPr="00245B09">
        <w:rPr>
          <w:rFonts w:ascii="Times New Roman" w:hAnsi="Times New Roman" w:cs="Times New Roman"/>
        </w:rPr>
        <w:t>9/11 Commission recommendations</w:t>
      </w:r>
      <w:r w:rsidR="004C2C59" w:rsidRPr="00245B09">
        <w:rPr>
          <w:rFonts w:ascii="Times New Roman" w:hAnsi="Times New Roman" w:cs="Times New Roman"/>
        </w:rPr>
        <w:t xml:space="preserve">.  </w:t>
      </w:r>
      <w:r w:rsidR="00511C8A" w:rsidRPr="00245B09">
        <w:rPr>
          <w:rFonts w:ascii="Times New Roman" w:hAnsi="Times New Roman" w:cs="Times New Roman"/>
        </w:rPr>
        <w:t>Plus,</w:t>
      </w:r>
      <w:r w:rsidR="00860DE2" w:rsidRPr="00245B09">
        <w:rPr>
          <w:rFonts w:ascii="Times New Roman" w:hAnsi="Times New Roman" w:cs="Times New Roman"/>
        </w:rPr>
        <w:t xml:space="preserve"> </w:t>
      </w:r>
      <w:r w:rsidR="001F2266" w:rsidRPr="00245B09">
        <w:rPr>
          <w:rFonts w:ascii="Times New Roman" w:hAnsi="Times New Roman" w:cs="Times New Roman"/>
        </w:rPr>
        <w:t xml:space="preserve">funding this network through these auctions </w:t>
      </w:r>
      <w:r w:rsidR="00511C8A" w:rsidRPr="00245B09">
        <w:rPr>
          <w:rFonts w:ascii="Times New Roman" w:hAnsi="Times New Roman" w:cs="Times New Roman"/>
        </w:rPr>
        <w:t xml:space="preserve">now </w:t>
      </w:r>
      <w:r w:rsidR="001F2266" w:rsidRPr="00245B09">
        <w:rPr>
          <w:rFonts w:ascii="Times New Roman" w:hAnsi="Times New Roman" w:cs="Times New Roman"/>
        </w:rPr>
        <w:t xml:space="preserve">will enhance the Commission’s flexibility to </w:t>
      </w:r>
      <w:r w:rsidR="004C2C59" w:rsidRPr="00245B09">
        <w:rPr>
          <w:rFonts w:ascii="Times New Roman" w:hAnsi="Times New Roman" w:cs="Times New Roman"/>
        </w:rPr>
        <w:t>design more robust incentive auctions</w:t>
      </w:r>
      <w:r w:rsidR="00511C8A" w:rsidRPr="00245B09">
        <w:rPr>
          <w:rFonts w:ascii="Times New Roman" w:hAnsi="Times New Roman" w:cs="Times New Roman"/>
        </w:rPr>
        <w:t xml:space="preserve"> later</w:t>
      </w:r>
      <w:r w:rsidR="004C2C59" w:rsidRPr="00245B09">
        <w:rPr>
          <w:rFonts w:ascii="Times New Roman" w:hAnsi="Times New Roman" w:cs="Times New Roman"/>
        </w:rPr>
        <w:t>.</w:t>
      </w:r>
      <w:r w:rsidR="00AE517B" w:rsidRPr="00245B09">
        <w:rPr>
          <w:rFonts w:ascii="Times New Roman" w:hAnsi="Times New Roman" w:cs="Times New Roman"/>
        </w:rPr>
        <w:t xml:space="preserve">  </w:t>
      </w:r>
    </w:p>
    <w:p w:rsidR="00AE517B" w:rsidRPr="00245B09" w:rsidRDefault="00AE517B" w:rsidP="00A46ADF">
      <w:pPr>
        <w:spacing w:line="240" w:lineRule="auto"/>
        <w:rPr>
          <w:rFonts w:ascii="Times New Roman" w:hAnsi="Times New Roman" w:cs="Times New Roman"/>
        </w:rPr>
      </w:pPr>
    </w:p>
    <w:p w:rsidR="00CE613F" w:rsidRPr="00245B09" w:rsidRDefault="004C2C59" w:rsidP="00A46ADF">
      <w:pPr>
        <w:spacing w:line="240" w:lineRule="auto"/>
        <w:rPr>
          <w:rFonts w:ascii="Times New Roman" w:hAnsi="Times New Roman" w:cs="Times New Roman"/>
        </w:rPr>
      </w:pPr>
      <w:r w:rsidRPr="00245B09">
        <w:rPr>
          <w:rFonts w:ascii="Times New Roman" w:hAnsi="Times New Roman" w:cs="Times New Roman"/>
        </w:rPr>
        <w:tab/>
        <w:t>Now for details</w:t>
      </w:r>
      <w:r w:rsidR="00A46ADF" w:rsidRPr="00245B09">
        <w:rPr>
          <w:rFonts w:ascii="Times New Roman" w:hAnsi="Times New Roman" w:cs="Times New Roman"/>
        </w:rPr>
        <w:t xml:space="preserve">.  </w:t>
      </w:r>
      <w:r w:rsidR="00710744" w:rsidRPr="00245B09">
        <w:rPr>
          <w:rFonts w:ascii="Times New Roman" w:hAnsi="Times New Roman" w:cs="Times New Roman"/>
        </w:rPr>
        <w:t>In this rulemaking, the Commission</w:t>
      </w:r>
      <w:r w:rsidR="00A46ADF" w:rsidRPr="00245B09">
        <w:rPr>
          <w:rFonts w:ascii="Times New Roman" w:hAnsi="Times New Roman" w:cs="Times New Roman"/>
        </w:rPr>
        <w:t xml:space="preserve"> </w:t>
      </w:r>
      <w:r w:rsidR="00710744" w:rsidRPr="00245B09">
        <w:rPr>
          <w:rFonts w:ascii="Times New Roman" w:hAnsi="Times New Roman" w:cs="Times New Roman"/>
        </w:rPr>
        <w:t>asks about</w:t>
      </w:r>
      <w:r w:rsidR="00A46ADF" w:rsidRPr="00245B09">
        <w:rPr>
          <w:rFonts w:ascii="Times New Roman" w:hAnsi="Times New Roman" w:cs="Times New Roman"/>
        </w:rPr>
        <w:t xml:space="preserve"> spectrum that Congress specifically directed the agency to auction in the Middle Class Tax Relief and Job Creation Act.  </w:t>
      </w:r>
      <w:r w:rsidR="005D7875" w:rsidRPr="00245B09">
        <w:rPr>
          <w:rFonts w:ascii="Times New Roman" w:hAnsi="Times New Roman" w:cs="Times New Roman"/>
        </w:rPr>
        <w:t>But this ru</w:t>
      </w:r>
      <w:r w:rsidR="009C589D" w:rsidRPr="00245B09">
        <w:rPr>
          <w:rFonts w:ascii="Times New Roman" w:hAnsi="Times New Roman" w:cs="Times New Roman"/>
        </w:rPr>
        <w:t xml:space="preserve">lemaking </w:t>
      </w:r>
      <w:r w:rsidR="00860DE2" w:rsidRPr="00245B09">
        <w:rPr>
          <w:rFonts w:ascii="Times New Roman" w:hAnsi="Times New Roman" w:cs="Times New Roman"/>
        </w:rPr>
        <w:t xml:space="preserve">goes above and beyond.  It </w:t>
      </w:r>
      <w:r w:rsidR="00511C8A" w:rsidRPr="00245B09">
        <w:rPr>
          <w:rFonts w:ascii="Times New Roman" w:hAnsi="Times New Roman" w:cs="Times New Roman"/>
        </w:rPr>
        <w:t>also seeks comment on spectrum</w:t>
      </w:r>
      <w:r w:rsidR="00A46ADF" w:rsidRPr="00245B09">
        <w:rPr>
          <w:rFonts w:ascii="Times New Roman" w:hAnsi="Times New Roman" w:cs="Times New Roman"/>
        </w:rPr>
        <w:t xml:space="preserve"> not specifically identified by Congress, notably the 1755-1780 MHz band.</w:t>
      </w:r>
      <w:r w:rsidR="004C76D0" w:rsidRPr="00245B09">
        <w:rPr>
          <w:rFonts w:ascii="Times New Roman" w:hAnsi="Times New Roman" w:cs="Times New Roman"/>
        </w:rPr>
        <w:t xml:space="preserve">  T</w:t>
      </w:r>
      <w:r w:rsidR="001F2266" w:rsidRPr="00245B09">
        <w:rPr>
          <w:rFonts w:ascii="Times New Roman" w:hAnsi="Times New Roman" w:cs="Times New Roman"/>
        </w:rPr>
        <w:t xml:space="preserve">here has been a full court press to </w:t>
      </w:r>
      <w:r w:rsidR="00710744" w:rsidRPr="00245B09">
        <w:rPr>
          <w:rFonts w:ascii="Times New Roman" w:hAnsi="Times New Roman" w:cs="Times New Roman"/>
        </w:rPr>
        <w:t>auction these airwaves</w:t>
      </w:r>
      <w:r w:rsidR="004C76D0" w:rsidRPr="00245B09">
        <w:rPr>
          <w:rFonts w:ascii="Times New Roman" w:hAnsi="Times New Roman" w:cs="Times New Roman"/>
        </w:rPr>
        <w:t xml:space="preserve"> </w:t>
      </w:r>
      <w:r w:rsidR="001F2266" w:rsidRPr="00245B09">
        <w:rPr>
          <w:rFonts w:ascii="Times New Roman" w:hAnsi="Times New Roman" w:cs="Times New Roman"/>
        </w:rPr>
        <w:t>paired with the 2155-2180 MHz band</w:t>
      </w:r>
      <w:r w:rsidR="00511C8A" w:rsidRPr="00245B09">
        <w:rPr>
          <w:rFonts w:ascii="Times New Roman" w:hAnsi="Times New Roman" w:cs="Times New Roman"/>
        </w:rPr>
        <w:t xml:space="preserve"> identified in the law</w:t>
      </w:r>
      <w:r w:rsidR="001F2266" w:rsidRPr="00245B09">
        <w:rPr>
          <w:rFonts w:ascii="Times New Roman" w:hAnsi="Times New Roman" w:cs="Times New Roman"/>
        </w:rPr>
        <w:t xml:space="preserve">.  </w:t>
      </w:r>
      <w:r w:rsidR="00CE613F" w:rsidRPr="00245B09">
        <w:rPr>
          <w:rFonts w:ascii="Times New Roman" w:hAnsi="Times New Roman" w:cs="Times New Roman"/>
        </w:rPr>
        <w:t xml:space="preserve">There is good reason for this—these bands are internationally harmonized for mobile broadband use.  They are a more valuable resource auctioned together.  At the same time, it is important for this agency to find a way to respect the existing federal uses in the band, </w:t>
      </w:r>
      <w:r w:rsidR="00511C8A" w:rsidRPr="00245B09">
        <w:rPr>
          <w:rFonts w:ascii="Times New Roman" w:hAnsi="Times New Roman" w:cs="Times New Roman"/>
        </w:rPr>
        <w:t xml:space="preserve">including </w:t>
      </w:r>
      <w:r w:rsidR="00AE517B" w:rsidRPr="00245B09">
        <w:rPr>
          <w:rFonts w:ascii="Times New Roman" w:hAnsi="Times New Roman" w:cs="Times New Roman"/>
        </w:rPr>
        <w:t xml:space="preserve">the </w:t>
      </w:r>
      <w:r w:rsidR="00CE613F" w:rsidRPr="00245B09">
        <w:rPr>
          <w:rFonts w:ascii="Times New Roman" w:hAnsi="Times New Roman" w:cs="Times New Roman"/>
        </w:rPr>
        <w:t xml:space="preserve">national defense.  </w:t>
      </w:r>
    </w:p>
    <w:p w:rsidR="00CE613F" w:rsidRPr="00245B09" w:rsidRDefault="00CE613F" w:rsidP="00A46ADF">
      <w:pPr>
        <w:spacing w:line="240" w:lineRule="auto"/>
        <w:rPr>
          <w:rFonts w:ascii="Times New Roman" w:hAnsi="Times New Roman" w:cs="Times New Roman"/>
        </w:rPr>
      </w:pPr>
    </w:p>
    <w:p w:rsidR="005D7875" w:rsidRPr="00245B09" w:rsidRDefault="00CE613F" w:rsidP="00A46ADF">
      <w:pPr>
        <w:spacing w:line="240" w:lineRule="auto"/>
        <w:rPr>
          <w:rFonts w:ascii="Times New Roman" w:hAnsi="Times New Roman" w:cs="Times New Roman"/>
        </w:rPr>
      </w:pPr>
      <w:r w:rsidRPr="00245B09">
        <w:rPr>
          <w:rFonts w:ascii="Times New Roman" w:hAnsi="Times New Roman" w:cs="Times New Roman"/>
        </w:rPr>
        <w:tab/>
        <w:t>I am hopeful that we will soon hav</w:t>
      </w:r>
      <w:r w:rsidR="005D7875" w:rsidRPr="00245B09">
        <w:rPr>
          <w:rFonts w:ascii="Times New Roman" w:hAnsi="Times New Roman" w:cs="Times New Roman"/>
        </w:rPr>
        <w:t xml:space="preserve">e a path to clear 1755-1780 MHz for commercial mobile broadband use.  Nonetheless, I think we need a plan in the event that this spectrum is not </w:t>
      </w:r>
      <w:r w:rsidR="00511C8A" w:rsidRPr="00245B09">
        <w:rPr>
          <w:rFonts w:ascii="Times New Roman" w:hAnsi="Times New Roman" w:cs="Times New Roman"/>
        </w:rPr>
        <w:t xml:space="preserve">fully cleared and </w:t>
      </w:r>
      <w:r w:rsidR="005D7875" w:rsidRPr="00245B09">
        <w:rPr>
          <w:rFonts w:ascii="Times New Roman" w:hAnsi="Times New Roman" w:cs="Times New Roman"/>
        </w:rPr>
        <w:t>ready for pairing with 2155-2180 MHz.</w:t>
      </w:r>
    </w:p>
    <w:p w:rsidR="005D7875" w:rsidRPr="00245B09" w:rsidRDefault="005D7875" w:rsidP="00A46ADF">
      <w:pPr>
        <w:spacing w:line="240" w:lineRule="auto"/>
        <w:rPr>
          <w:rFonts w:ascii="Times New Roman" w:hAnsi="Times New Roman" w:cs="Times New Roman"/>
        </w:rPr>
      </w:pPr>
    </w:p>
    <w:p w:rsidR="00A46ADF" w:rsidRPr="00245B09" w:rsidRDefault="005D7875" w:rsidP="00A46ADF">
      <w:pPr>
        <w:spacing w:line="240" w:lineRule="auto"/>
        <w:rPr>
          <w:rFonts w:ascii="Times New Roman" w:hAnsi="Times New Roman" w:cs="Times New Roman"/>
        </w:rPr>
      </w:pPr>
      <w:r w:rsidRPr="00245B09">
        <w:rPr>
          <w:rFonts w:ascii="Times New Roman" w:hAnsi="Times New Roman" w:cs="Times New Roman"/>
        </w:rPr>
        <w:tab/>
      </w:r>
      <w:r w:rsidR="00860DE2" w:rsidRPr="00245B09">
        <w:rPr>
          <w:rFonts w:ascii="Times New Roman" w:hAnsi="Times New Roman" w:cs="Times New Roman"/>
        </w:rPr>
        <w:t>To this end,</w:t>
      </w:r>
      <w:r w:rsidRPr="00245B09">
        <w:rPr>
          <w:rFonts w:ascii="Times New Roman" w:hAnsi="Times New Roman" w:cs="Times New Roman"/>
        </w:rPr>
        <w:t xml:space="preserve"> I am thankful that the Commission is asking about my proposal to auction the 2155-2180 MHz band along with the right to work with the federal incumbents i</w:t>
      </w:r>
      <w:r w:rsidR="00AE517B" w:rsidRPr="00245B09">
        <w:rPr>
          <w:rFonts w:ascii="Times New Roman" w:hAnsi="Times New Roman" w:cs="Times New Roman"/>
        </w:rPr>
        <w:t>n the 1755-1780 MHz band.  This could be an</w:t>
      </w:r>
      <w:r w:rsidR="00B86F6B" w:rsidRPr="00245B09">
        <w:rPr>
          <w:rFonts w:ascii="Times New Roman" w:hAnsi="Times New Roman" w:cs="Times New Roman"/>
        </w:rPr>
        <w:t xml:space="preserve"> </w:t>
      </w:r>
      <w:r w:rsidRPr="00245B09">
        <w:rPr>
          <w:rFonts w:ascii="Times New Roman" w:hAnsi="Times New Roman" w:cs="Times New Roman"/>
        </w:rPr>
        <w:t xml:space="preserve">elegant way </w:t>
      </w:r>
      <w:r w:rsidR="00AE517B" w:rsidRPr="00245B09">
        <w:rPr>
          <w:rFonts w:ascii="Times New Roman" w:hAnsi="Times New Roman" w:cs="Times New Roman"/>
        </w:rPr>
        <w:t xml:space="preserve">forward.  It could </w:t>
      </w:r>
      <w:r w:rsidRPr="00245B09">
        <w:rPr>
          <w:rFonts w:ascii="Times New Roman" w:hAnsi="Times New Roman" w:cs="Times New Roman"/>
        </w:rPr>
        <w:t xml:space="preserve">raise the value of the 2155-2180 MHz spectrum—by the amount the winning bidder allocates to purchasing the exclusive right to negotiate with federal incumbents.  Moreover, by providing a source of agency, it </w:t>
      </w:r>
      <w:r w:rsidR="00AE517B" w:rsidRPr="00245B09">
        <w:rPr>
          <w:rFonts w:ascii="Times New Roman" w:hAnsi="Times New Roman" w:cs="Times New Roman"/>
        </w:rPr>
        <w:t xml:space="preserve">could </w:t>
      </w:r>
      <w:r w:rsidRPr="00245B09">
        <w:rPr>
          <w:rFonts w:ascii="Times New Roman" w:hAnsi="Times New Roman" w:cs="Times New Roman"/>
        </w:rPr>
        <w:t xml:space="preserve">create opportunity for </w:t>
      </w:r>
      <w:r w:rsidR="00817759" w:rsidRPr="00245B09">
        <w:rPr>
          <w:rFonts w:ascii="Times New Roman" w:hAnsi="Times New Roman" w:cs="Times New Roman"/>
        </w:rPr>
        <w:t>direct negotiation</w:t>
      </w:r>
      <w:r w:rsidRPr="00245B09">
        <w:rPr>
          <w:rFonts w:ascii="Times New Roman" w:hAnsi="Times New Roman" w:cs="Times New Roman"/>
        </w:rPr>
        <w:t xml:space="preserve"> with federal users and </w:t>
      </w:r>
      <w:r w:rsidR="00817759" w:rsidRPr="00245B09">
        <w:rPr>
          <w:rFonts w:ascii="Times New Roman" w:hAnsi="Times New Roman" w:cs="Times New Roman"/>
        </w:rPr>
        <w:t>foster</w:t>
      </w:r>
      <w:r w:rsidRPr="00245B09">
        <w:rPr>
          <w:rFonts w:ascii="Times New Roman" w:hAnsi="Times New Roman" w:cs="Times New Roman"/>
        </w:rPr>
        <w:t xml:space="preserve"> creative ideas for near-</w:t>
      </w:r>
      <w:r w:rsidR="00511C8A" w:rsidRPr="00245B09">
        <w:rPr>
          <w:rFonts w:ascii="Times New Roman" w:hAnsi="Times New Roman" w:cs="Times New Roman"/>
        </w:rPr>
        <w:t>term testing, sharing, and long-term clearing and</w:t>
      </w:r>
      <w:r w:rsidRPr="00245B09">
        <w:rPr>
          <w:rFonts w:ascii="Times New Roman" w:hAnsi="Times New Roman" w:cs="Times New Roman"/>
        </w:rPr>
        <w:t xml:space="preserve"> relocation.     </w:t>
      </w:r>
      <w:r w:rsidR="00CE613F" w:rsidRPr="00245B09">
        <w:rPr>
          <w:rFonts w:ascii="Times New Roman" w:hAnsi="Times New Roman" w:cs="Times New Roman"/>
        </w:rPr>
        <w:t xml:space="preserve">  </w:t>
      </w:r>
      <w:r w:rsidR="001F2266" w:rsidRPr="00245B09">
        <w:rPr>
          <w:rFonts w:ascii="Times New Roman" w:hAnsi="Times New Roman" w:cs="Times New Roman"/>
        </w:rPr>
        <w:t xml:space="preserve">  </w:t>
      </w:r>
      <w:r w:rsidR="00A46ADF" w:rsidRPr="00245B09">
        <w:rPr>
          <w:rFonts w:ascii="Times New Roman" w:hAnsi="Times New Roman" w:cs="Times New Roman"/>
        </w:rPr>
        <w:t xml:space="preserve">  </w:t>
      </w:r>
    </w:p>
    <w:p w:rsidR="001F2266" w:rsidRPr="00245B09" w:rsidRDefault="001F2266" w:rsidP="00A46ADF">
      <w:pPr>
        <w:spacing w:line="240" w:lineRule="auto"/>
        <w:rPr>
          <w:rFonts w:ascii="Times New Roman" w:hAnsi="Times New Roman" w:cs="Times New Roman"/>
        </w:rPr>
      </w:pPr>
    </w:p>
    <w:p w:rsidR="001F2266" w:rsidRPr="00245B09" w:rsidRDefault="001F2266" w:rsidP="00A46ADF">
      <w:pPr>
        <w:spacing w:line="240" w:lineRule="auto"/>
        <w:rPr>
          <w:rFonts w:ascii="Times New Roman" w:hAnsi="Times New Roman" w:cs="Times New Roman"/>
        </w:rPr>
      </w:pPr>
      <w:r w:rsidRPr="00245B09">
        <w:rPr>
          <w:rFonts w:ascii="Times New Roman" w:hAnsi="Times New Roman" w:cs="Times New Roman"/>
        </w:rPr>
        <w:tab/>
        <w:t>Finally, timing matters.  The Middle Class Tax Relief and Job Creation Act requires the Commission to license 55 meg</w:t>
      </w:r>
      <w:r w:rsidR="00777701" w:rsidRPr="00245B09">
        <w:rPr>
          <w:rFonts w:ascii="Times New Roman" w:hAnsi="Times New Roman" w:cs="Times New Roman"/>
        </w:rPr>
        <w:t>a</w:t>
      </w:r>
      <w:r w:rsidRPr="00245B09">
        <w:rPr>
          <w:rFonts w:ascii="Times New Roman" w:hAnsi="Times New Roman" w:cs="Times New Roman"/>
        </w:rPr>
        <w:t xml:space="preserve">hertz of spectrum </w:t>
      </w:r>
      <w:r w:rsidR="00860DE2" w:rsidRPr="00245B09">
        <w:rPr>
          <w:rFonts w:ascii="Times New Roman" w:hAnsi="Times New Roman" w:cs="Times New Roman"/>
        </w:rPr>
        <w:t xml:space="preserve">as </w:t>
      </w:r>
      <w:r w:rsidRPr="00245B09">
        <w:rPr>
          <w:rFonts w:ascii="Times New Roman" w:hAnsi="Times New Roman" w:cs="Times New Roman"/>
        </w:rPr>
        <w:t>discussed in this rulemaking and 10 meg</w:t>
      </w:r>
      <w:r w:rsidR="004C76D0" w:rsidRPr="00245B09">
        <w:rPr>
          <w:rFonts w:ascii="Times New Roman" w:hAnsi="Times New Roman" w:cs="Times New Roman"/>
        </w:rPr>
        <w:t>a</w:t>
      </w:r>
      <w:r w:rsidRPr="00245B09">
        <w:rPr>
          <w:rFonts w:ascii="Times New Roman" w:hAnsi="Times New Roman" w:cs="Times New Roman"/>
        </w:rPr>
        <w:t xml:space="preserve">hertz of spectrum in the 1915-1920 MHz </w:t>
      </w:r>
      <w:r w:rsidR="004C76D0" w:rsidRPr="00245B09">
        <w:rPr>
          <w:rFonts w:ascii="Times New Roman" w:hAnsi="Times New Roman" w:cs="Times New Roman"/>
        </w:rPr>
        <w:t xml:space="preserve">and 1995-2000 MHz </w:t>
      </w:r>
      <w:r w:rsidRPr="00245B09">
        <w:rPr>
          <w:rFonts w:ascii="Times New Roman" w:hAnsi="Times New Roman" w:cs="Times New Roman"/>
        </w:rPr>
        <w:t>bands</w:t>
      </w:r>
      <w:r w:rsidR="004C76D0" w:rsidRPr="00245B09">
        <w:rPr>
          <w:rFonts w:ascii="Times New Roman" w:hAnsi="Times New Roman" w:cs="Times New Roman"/>
        </w:rPr>
        <w:t>,</w:t>
      </w:r>
      <w:r w:rsidRPr="00245B09">
        <w:rPr>
          <w:rFonts w:ascii="Times New Roman" w:hAnsi="Times New Roman" w:cs="Times New Roman"/>
        </w:rPr>
        <w:t xml:space="preserve"> known as the H-block</w:t>
      </w:r>
      <w:r w:rsidR="004C76D0" w:rsidRPr="00245B09">
        <w:rPr>
          <w:rFonts w:ascii="Times New Roman" w:hAnsi="Times New Roman" w:cs="Times New Roman"/>
        </w:rPr>
        <w:t>,</w:t>
      </w:r>
      <w:r w:rsidRPr="00245B09">
        <w:rPr>
          <w:rFonts w:ascii="Times New Roman" w:hAnsi="Times New Roman" w:cs="Times New Roman"/>
        </w:rPr>
        <w:t xml:space="preserve"> by February 22, 2015.  To license it by this date requires that we auction it in 2014.  I</w:t>
      </w:r>
      <w:r w:rsidR="00CE613F" w:rsidRPr="00245B09">
        <w:rPr>
          <w:rFonts w:ascii="Times New Roman" w:hAnsi="Times New Roman" w:cs="Times New Roman"/>
        </w:rPr>
        <w:t>n light of the 18-month long process for repurposing federal spectrum in the Commercial Spectrum Enhancement Act, that means the spectrum currently allocated for federal use must</w:t>
      </w:r>
      <w:r w:rsidR="005D7875" w:rsidRPr="00245B09">
        <w:rPr>
          <w:rFonts w:ascii="Times New Roman" w:hAnsi="Times New Roman" w:cs="Times New Roman"/>
        </w:rPr>
        <w:t xml:space="preserve"> be auctioned in the third quarter of 2014.  </w:t>
      </w:r>
      <w:r w:rsidR="00CE613F" w:rsidRPr="00245B09">
        <w:rPr>
          <w:rFonts w:ascii="Times New Roman" w:hAnsi="Times New Roman" w:cs="Times New Roman"/>
        </w:rPr>
        <w:t xml:space="preserve"> </w:t>
      </w:r>
    </w:p>
    <w:p w:rsidR="00CE613F" w:rsidRPr="00245B09" w:rsidRDefault="00CE613F" w:rsidP="00A46ADF">
      <w:pPr>
        <w:spacing w:line="240" w:lineRule="auto"/>
        <w:rPr>
          <w:rFonts w:ascii="Times New Roman" w:hAnsi="Times New Roman" w:cs="Times New Roman"/>
        </w:rPr>
      </w:pPr>
    </w:p>
    <w:p w:rsidR="009C589D" w:rsidRPr="00245B09" w:rsidRDefault="00CE613F" w:rsidP="00A46ADF">
      <w:pPr>
        <w:spacing w:line="240" w:lineRule="auto"/>
        <w:rPr>
          <w:rFonts w:ascii="Times New Roman" w:hAnsi="Times New Roman" w:cs="Times New Roman"/>
        </w:rPr>
      </w:pPr>
      <w:r w:rsidRPr="00245B09">
        <w:rPr>
          <w:rFonts w:ascii="Times New Roman" w:hAnsi="Times New Roman" w:cs="Times New Roman"/>
        </w:rPr>
        <w:lastRenderedPageBreak/>
        <w:tab/>
      </w:r>
      <w:r w:rsidR="005D7875" w:rsidRPr="00245B09">
        <w:rPr>
          <w:rFonts w:ascii="Times New Roman" w:hAnsi="Times New Roman" w:cs="Times New Roman"/>
        </w:rPr>
        <w:t xml:space="preserve">I </w:t>
      </w:r>
      <w:r w:rsidR="00511C8A" w:rsidRPr="00245B09">
        <w:rPr>
          <w:rFonts w:ascii="Times New Roman" w:hAnsi="Times New Roman" w:cs="Times New Roman"/>
        </w:rPr>
        <w:t>would prefer that we auction all of these</w:t>
      </w:r>
      <w:r w:rsidR="00860DE2" w:rsidRPr="00245B09">
        <w:rPr>
          <w:rFonts w:ascii="Times New Roman" w:hAnsi="Times New Roman" w:cs="Times New Roman"/>
        </w:rPr>
        <w:t xml:space="preserve"> spectrum bands in a single auction</w:t>
      </w:r>
      <w:r w:rsidR="00511C8A" w:rsidRPr="00245B09">
        <w:rPr>
          <w:rFonts w:ascii="Times New Roman" w:hAnsi="Times New Roman" w:cs="Times New Roman"/>
        </w:rPr>
        <w:t>.  That means one simple auction of the 65 megahertz described in the Middle Class Tax Relief and Job Creation Act—combining the 55 megahertz described here with the</w:t>
      </w:r>
      <w:r w:rsidR="00684822" w:rsidRPr="00245B09">
        <w:rPr>
          <w:rFonts w:ascii="Times New Roman" w:hAnsi="Times New Roman" w:cs="Times New Roman"/>
        </w:rPr>
        <w:t xml:space="preserve"> 10 megahertz from </w:t>
      </w:r>
      <w:r w:rsidR="00511C8A" w:rsidRPr="00245B09">
        <w:rPr>
          <w:rFonts w:ascii="Times New Roman" w:hAnsi="Times New Roman" w:cs="Times New Roman"/>
        </w:rPr>
        <w:t xml:space="preserve">the H-block.  </w:t>
      </w:r>
      <w:r w:rsidR="005D0E2F" w:rsidRPr="00245B09">
        <w:rPr>
          <w:rFonts w:ascii="Times New Roman" w:hAnsi="Times New Roman" w:cs="Times New Roman"/>
        </w:rPr>
        <w:t xml:space="preserve">A single auction </w:t>
      </w:r>
      <w:r w:rsidR="0040755C" w:rsidRPr="00245B09">
        <w:rPr>
          <w:rFonts w:ascii="Times New Roman" w:hAnsi="Times New Roman" w:cs="Times New Roman"/>
        </w:rPr>
        <w:t>c</w:t>
      </w:r>
      <w:r w:rsidR="00AE517B" w:rsidRPr="00245B09">
        <w:rPr>
          <w:rFonts w:ascii="Times New Roman" w:hAnsi="Times New Roman" w:cs="Times New Roman"/>
        </w:rPr>
        <w:t xml:space="preserve">ould mean </w:t>
      </w:r>
      <w:r w:rsidR="00817759" w:rsidRPr="00245B09">
        <w:rPr>
          <w:rFonts w:ascii="Times New Roman" w:hAnsi="Times New Roman" w:cs="Times New Roman"/>
        </w:rPr>
        <w:t xml:space="preserve">more </w:t>
      </w:r>
      <w:r w:rsidR="005D0E2F" w:rsidRPr="00245B09">
        <w:rPr>
          <w:rFonts w:ascii="Times New Roman" w:hAnsi="Times New Roman" w:cs="Times New Roman"/>
        </w:rPr>
        <w:t xml:space="preserve">interest from </w:t>
      </w:r>
      <w:r w:rsidR="00817759" w:rsidRPr="00245B09">
        <w:rPr>
          <w:rFonts w:ascii="Times New Roman" w:hAnsi="Times New Roman" w:cs="Times New Roman"/>
        </w:rPr>
        <w:t xml:space="preserve">more </w:t>
      </w:r>
      <w:r w:rsidR="005D0E2F" w:rsidRPr="00245B09">
        <w:rPr>
          <w:rFonts w:ascii="Times New Roman" w:hAnsi="Times New Roman" w:cs="Times New Roman"/>
        </w:rPr>
        <w:t xml:space="preserve">bidders.  A single auction </w:t>
      </w:r>
      <w:r w:rsidR="0040755C" w:rsidRPr="00245B09">
        <w:rPr>
          <w:rFonts w:ascii="Times New Roman" w:hAnsi="Times New Roman" w:cs="Times New Roman"/>
        </w:rPr>
        <w:t>could mean</w:t>
      </w:r>
      <w:r w:rsidR="005D0E2F" w:rsidRPr="00245B09">
        <w:rPr>
          <w:rFonts w:ascii="Times New Roman" w:hAnsi="Times New Roman" w:cs="Times New Roman"/>
        </w:rPr>
        <w:t xml:space="preserve"> more ability to consider how these bands can be substitutes or complements for o</w:t>
      </w:r>
      <w:r w:rsidR="00AC60CA" w:rsidRPr="00245B09">
        <w:rPr>
          <w:rFonts w:ascii="Times New Roman" w:hAnsi="Times New Roman" w:cs="Times New Roman"/>
        </w:rPr>
        <w:t>ne</w:t>
      </w:r>
      <w:r w:rsidR="005D0E2F" w:rsidRPr="00245B09">
        <w:rPr>
          <w:rFonts w:ascii="Times New Roman" w:hAnsi="Times New Roman" w:cs="Times New Roman"/>
        </w:rPr>
        <w:t xml:space="preserve"> another.  A single auction </w:t>
      </w:r>
      <w:r w:rsidR="0040755C" w:rsidRPr="00245B09">
        <w:rPr>
          <w:rFonts w:ascii="Times New Roman" w:hAnsi="Times New Roman" w:cs="Times New Roman"/>
        </w:rPr>
        <w:t>could be</w:t>
      </w:r>
      <w:r w:rsidR="005D0E2F" w:rsidRPr="00245B09">
        <w:rPr>
          <w:rFonts w:ascii="Times New Roman" w:hAnsi="Times New Roman" w:cs="Times New Roman"/>
        </w:rPr>
        <w:t xml:space="preserve"> our best shot for funding the First Responder Network Authority now, and providing the agency with more flexibility in the incentive auction </w:t>
      </w:r>
      <w:r w:rsidR="00AE517B" w:rsidRPr="00245B09">
        <w:rPr>
          <w:rFonts w:ascii="Times New Roman" w:hAnsi="Times New Roman" w:cs="Times New Roman"/>
        </w:rPr>
        <w:t>down the road</w:t>
      </w:r>
      <w:r w:rsidR="005D0E2F" w:rsidRPr="00245B09">
        <w:rPr>
          <w:rFonts w:ascii="Times New Roman" w:hAnsi="Times New Roman" w:cs="Times New Roman"/>
        </w:rPr>
        <w:t>.  At the same time</w:t>
      </w:r>
      <w:r w:rsidR="009C589D" w:rsidRPr="00245B09">
        <w:rPr>
          <w:rFonts w:ascii="Times New Roman" w:hAnsi="Times New Roman" w:cs="Times New Roman"/>
        </w:rPr>
        <w:t>, I recognize that auctioning the H-block</w:t>
      </w:r>
      <w:r w:rsidR="00AE517B" w:rsidRPr="00245B09">
        <w:rPr>
          <w:rFonts w:ascii="Times New Roman" w:hAnsi="Times New Roman" w:cs="Times New Roman"/>
        </w:rPr>
        <w:t xml:space="preserve"> earlier</w:t>
      </w:r>
      <w:r w:rsidR="009C589D" w:rsidRPr="00245B09">
        <w:rPr>
          <w:rFonts w:ascii="Times New Roman" w:hAnsi="Times New Roman" w:cs="Times New Roman"/>
        </w:rPr>
        <w:t xml:space="preserve"> in a separate auction </w:t>
      </w:r>
      <w:r w:rsidR="00817759" w:rsidRPr="00245B09">
        <w:rPr>
          <w:rFonts w:ascii="Times New Roman" w:hAnsi="Times New Roman" w:cs="Times New Roman"/>
        </w:rPr>
        <w:t>may have benefits</w:t>
      </w:r>
      <w:r w:rsidR="009C589D" w:rsidRPr="00245B09">
        <w:rPr>
          <w:rFonts w:ascii="Times New Roman" w:hAnsi="Times New Roman" w:cs="Times New Roman"/>
        </w:rPr>
        <w:t xml:space="preserve"> for the agency.  </w:t>
      </w:r>
      <w:r w:rsidR="0016409A" w:rsidRPr="00245B09">
        <w:rPr>
          <w:rFonts w:ascii="Times New Roman" w:hAnsi="Times New Roman" w:cs="Times New Roman"/>
        </w:rPr>
        <w:t xml:space="preserve">But </w:t>
      </w:r>
      <w:r w:rsidR="00890B93" w:rsidRPr="00245B09">
        <w:rPr>
          <w:rFonts w:ascii="Times New Roman" w:hAnsi="Times New Roman" w:cs="Times New Roman"/>
        </w:rPr>
        <w:t>we should be careful</w:t>
      </w:r>
      <w:r w:rsidR="00AC60CA" w:rsidRPr="00245B09">
        <w:rPr>
          <w:rFonts w:ascii="Times New Roman" w:hAnsi="Times New Roman" w:cs="Times New Roman"/>
        </w:rPr>
        <w:t xml:space="preserve"> </w:t>
      </w:r>
      <w:r w:rsidR="0040755C" w:rsidRPr="00245B09">
        <w:rPr>
          <w:rFonts w:ascii="Times New Roman" w:hAnsi="Times New Roman" w:cs="Times New Roman"/>
        </w:rPr>
        <w:t>that</w:t>
      </w:r>
      <w:r w:rsidR="005D0E2F" w:rsidRPr="00245B09">
        <w:rPr>
          <w:rFonts w:ascii="Times New Roman" w:hAnsi="Times New Roman" w:cs="Times New Roman"/>
        </w:rPr>
        <w:t xml:space="preserve"> administrative convenience </w:t>
      </w:r>
      <w:r w:rsidR="0016409A" w:rsidRPr="00245B09">
        <w:rPr>
          <w:rFonts w:ascii="Times New Roman" w:hAnsi="Times New Roman" w:cs="Times New Roman"/>
        </w:rPr>
        <w:t>does not get in the way of</w:t>
      </w:r>
      <w:r w:rsidR="00AE517B" w:rsidRPr="00245B09">
        <w:rPr>
          <w:rFonts w:ascii="Times New Roman" w:hAnsi="Times New Roman" w:cs="Times New Roman"/>
        </w:rPr>
        <w:t xml:space="preserve"> good spectrum policy and the </w:t>
      </w:r>
      <w:r w:rsidR="0016409A" w:rsidRPr="00245B09">
        <w:rPr>
          <w:rFonts w:ascii="Times New Roman" w:hAnsi="Times New Roman" w:cs="Times New Roman"/>
        </w:rPr>
        <w:t xml:space="preserve">objectives under the law.   </w:t>
      </w:r>
    </w:p>
    <w:p w:rsidR="0016409A" w:rsidRPr="00245B09" w:rsidRDefault="0016409A" w:rsidP="00A46ADF">
      <w:pPr>
        <w:spacing w:line="240" w:lineRule="auto"/>
        <w:rPr>
          <w:rFonts w:ascii="Times New Roman" w:hAnsi="Times New Roman" w:cs="Times New Roman"/>
        </w:rPr>
      </w:pPr>
    </w:p>
    <w:p w:rsidR="0016409A" w:rsidRPr="00245B09" w:rsidRDefault="009C589D" w:rsidP="00A46ADF">
      <w:pPr>
        <w:spacing w:line="240" w:lineRule="auto"/>
        <w:rPr>
          <w:rFonts w:ascii="Times New Roman" w:hAnsi="Times New Roman" w:cs="Times New Roman"/>
        </w:rPr>
      </w:pPr>
      <w:r w:rsidRPr="00245B09">
        <w:rPr>
          <w:rFonts w:ascii="Times New Roman" w:hAnsi="Times New Roman" w:cs="Times New Roman"/>
        </w:rPr>
        <w:tab/>
      </w:r>
      <w:r w:rsidR="0016409A" w:rsidRPr="00245B09">
        <w:rPr>
          <w:rFonts w:ascii="Times New Roman" w:hAnsi="Times New Roman" w:cs="Times New Roman"/>
        </w:rPr>
        <w:t>In the end, t</w:t>
      </w:r>
      <w:r w:rsidRPr="00245B09">
        <w:rPr>
          <w:rFonts w:ascii="Times New Roman" w:hAnsi="Times New Roman" w:cs="Times New Roman"/>
        </w:rPr>
        <w:t>here is a lot to be optimistic about in this proceeding.</w:t>
      </w:r>
      <w:r w:rsidR="00860DE2" w:rsidRPr="00245B09">
        <w:rPr>
          <w:rFonts w:ascii="Times New Roman" w:hAnsi="Times New Roman" w:cs="Times New Roman"/>
        </w:rPr>
        <w:t xml:space="preserve">  </w:t>
      </w:r>
      <w:r w:rsidR="0016409A" w:rsidRPr="00245B09">
        <w:rPr>
          <w:rFonts w:ascii="Times New Roman" w:hAnsi="Times New Roman" w:cs="Times New Roman"/>
        </w:rPr>
        <w:t xml:space="preserve">The auction of spectrum described in this rulemaking, with the incentive auctions to follow, is </w:t>
      </w:r>
      <w:r w:rsidR="00431A88" w:rsidRPr="00245B09">
        <w:rPr>
          <w:rFonts w:ascii="Times New Roman" w:hAnsi="Times New Roman" w:cs="Times New Roman"/>
        </w:rPr>
        <w:t xml:space="preserve">exciting.  It is </w:t>
      </w:r>
      <w:r w:rsidR="0016409A" w:rsidRPr="00245B09">
        <w:rPr>
          <w:rFonts w:ascii="Times New Roman" w:hAnsi="Times New Roman" w:cs="Times New Roman"/>
        </w:rPr>
        <w:t xml:space="preserve">the kind of activity that </w:t>
      </w:r>
      <w:r w:rsidR="00431A88" w:rsidRPr="00245B09">
        <w:rPr>
          <w:rFonts w:ascii="Times New Roman" w:hAnsi="Times New Roman" w:cs="Times New Roman"/>
        </w:rPr>
        <w:t xml:space="preserve">is good for the economy, good for consumers, and </w:t>
      </w:r>
      <w:r w:rsidR="0016409A" w:rsidRPr="00245B09">
        <w:rPr>
          <w:rFonts w:ascii="Times New Roman" w:hAnsi="Times New Roman" w:cs="Times New Roman"/>
        </w:rPr>
        <w:t xml:space="preserve">can help keep the United States at the vanguard of spectrum policy.  </w:t>
      </w:r>
    </w:p>
    <w:p w:rsidR="00A46ADF" w:rsidRPr="00245B09" w:rsidRDefault="00A46ADF" w:rsidP="00A46ADF">
      <w:pPr>
        <w:spacing w:line="240" w:lineRule="auto"/>
        <w:rPr>
          <w:rFonts w:ascii="Times New Roman" w:hAnsi="Times New Roman" w:cs="Times New Roman"/>
        </w:rPr>
      </w:pPr>
    </w:p>
    <w:sectPr w:rsidR="00A46ADF" w:rsidRPr="0024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09" w:rsidRDefault="00245B09" w:rsidP="00245B09">
      <w:pPr>
        <w:spacing w:line="240" w:lineRule="auto"/>
      </w:pPr>
      <w:r>
        <w:separator/>
      </w:r>
    </w:p>
  </w:endnote>
  <w:endnote w:type="continuationSeparator" w:id="0">
    <w:p w:rsidR="00245B09" w:rsidRDefault="00245B09" w:rsidP="00245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FF" w:rsidRDefault="00AC4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577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B09" w:rsidRDefault="00245B09">
        <w:pPr>
          <w:pStyle w:val="Footer"/>
          <w:jc w:val="center"/>
        </w:pPr>
        <w:r w:rsidRPr="00245B09">
          <w:rPr>
            <w:rFonts w:ascii="Times New Roman" w:hAnsi="Times New Roman" w:cs="Times New Roman"/>
          </w:rPr>
          <w:fldChar w:fldCharType="begin"/>
        </w:r>
        <w:r w:rsidRPr="00245B09">
          <w:rPr>
            <w:rFonts w:ascii="Times New Roman" w:hAnsi="Times New Roman" w:cs="Times New Roman"/>
          </w:rPr>
          <w:instrText xml:space="preserve"> PAGE   \* MERGEFORMAT </w:instrText>
        </w:r>
        <w:r w:rsidRPr="00245B09">
          <w:rPr>
            <w:rFonts w:ascii="Times New Roman" w:hAnsi="Times New Roman" w:cs="Times New Roman"/>
          </w:rPr>
          <w:fldChar w:fldCharType="separate"/>
        </w:r>
        <w:r w:rsidR="005C6532">
          <w:rPr>
            <w:rFonts w:ascii="Times New Roman" w:hAnsi="Times New Roman" w:cs="Times New Roman"/>
            <w:noProof/>
          </w:rPr>
          <w:t>1</w:t>
        </w:r>
        <w:r w:rsidRPr="00245B0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45B09" w:rsidRDefault="00245B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FF" w:rsidRDefault="00AC4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09" w:rsidRDefault="00245B09" w:rsidP="00245B09">
      <w:pPr>
        <w:spacing w:line="240" w:lineRule="auto"/>
      </w:pPr>
      <w:r>
        <w:separator/>
      </w:r>
    </w:p>
  </w:footnote>
  <w:footnote w:type="continuationSeparator" w:id="0">
    <w:p w:rsidR="00245B09" w:rsidRDefault="00245B09" w:rsidP="00245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FF" w:rsidRDefault="00AC4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FF" w:rsidRDefault="00AC4A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FF" w:rsidRDefault="00AC4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DF"/>
    <w:rsid w:val="0016409A"/>
    <w:rsid w:val="001E242E"/>
    <w:rsid w:val="001F2266"/>
    <w:rsid w:val="00212F6E"/>
    <w:rsid w:val="00245B09"/>
    <w:rsid w:val="002C7DB8"/>
    <w:rsid w:val="0040755C"/>
    <w:rsid w:val="00431A88"/>
    <w:rsid w:val="004C2C59"/>
    <w:rsid w:val="004C76D0"/>
    <w:rsid w:val="00511C8A"/>
    <w:rsid w:val="005C6532"/>
    <w:rsid w:val="005D0E2F"/>
    <w:rsid w:val="005D7875"/>
    <w:rsid w:val="00684822"/>
    <w:rsid w:val="00710744"/>
    <w:rsid w:val="00777701"/>
    <w:rsid w:val="00817759"/>
    <w:rsid w:val="00860DE2"/>
    <w:rsid w:val="00890B93"/>
    <w:rsid w:val="008C4BC2"/>
    <w:rsid w:val="009C589D"/>
    <w:rsid w:val="00A46ADF"/>
    <w:rsid w:val="00A50482"/>
    <w:rsid w:val="00AC4AFF"/>
    <w:rsid w:val="00AC60CA"/>
    <w:rsid w:val="00AE517B"/>
    <w:rsid w:val="00B86F6B"/>
    <w:rsid w:val="00CE613F"/>
    <w:rsid w:val="00E454F3"/>
    <w:rsid w:val="00F705F6"/>
    <w:rsid w:val="00F81A71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09"/>
  </w:style>
  <w:style w:type="paragraph" w:styleId="Footer">
    <w:name w:val="footer"/>
    <w:basedOn w:val="Normal"/>
    <w:link w:val="FooterChar"/>
    <w:uiPriority w:val="99"/>
    <w:unhideWhenUsed/>
    <w:rsid w:val="00245B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09"/>
  </w:style>
  <w:style w:type="paragraph" w:styleId="Footer">
    <w:name w:val="footer"/>
    <w:basedOn w:val="Normal"/>
    <w:link w:val="FooterChar"/>
    <w:uiPriority w:val="99"/>
    <w:unhideWhenUsed/>
    <w:rsid w:val="00245B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4060</Characters>
  <Application>Microsoft Office Word</Application>
  <DocSecurity>0</DocSecurity>
  <Lines>65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2013-07-23T20:42:00Z</cp:lastPrinted>
  <dcterms:created xsi:type="dcterms:W3CDTF">2013-07-23T22:57:00Z</dcterms:created>
  <dcterms:modified xsi:type="dcterms:W3CDTF">2013-07-23T22:57:00Z</dcterms:modified>
  <cp:category> </cp:category>
  <cp:contentStatus> </cp:contentStatus>
</cp:coreProperties>
</file>