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D29" w:rsidRPr="00AF7D29" w:rsidRDefault="000B5D1F" w:rsidP="00AF7D29">
      <w:pPr>
        <w:spacing w:after="0" w:line="240" w:lineRule="auto"/>
        <w:jc w:val="center"/>
        <w:rPr>
          <w:rFonts w:ascii="Times New Roman" w:hAnsi="Times New Roman" w:cs="Times New Roman"/>
          <w:b/>
        </w:rPr>
      </w:pPr>
      <w:bookmarkStart w:id="0" w:name="_GoBack"/>
      <w:bookmarkEnd w:id="0"/>
      <w:r w:rsidRPr="00AF7D29">
        <w:rPr>
          <w:rFonts w:ascii="Times New Roman" w:hAnsi="Times New Roman" w:cs="Times New Roman"/>
          <w:b/>
        </w:rPr>
        <w:t xml:space="preserve">STATEMENT OF </w:t>
      </w:r>
    </w:p>
    <w:p w:rsidR="000B5D1F" w:rsidRPr="00AF7D29" w:rsidRDefault="000B5D1F" w:rsidP="00AF7D29">
      <w:pPr>
        <w:spacing w:after="0" w:line="240" w:lineRule="auto"/>
        <w:jc w:val="center"/>
        <w:rPr>
          <w:rFonts w:ascii="Times New Roman" w:hAnsi="Times New Roman" w:cs="Times New Roman"/>
          <w:b/>
        </w:rPr>
      </w:pPr>
      <w:r w:rsidRPr="00AF7D29">
        <w:rPr>
          <w:rFonts w:ascii="Times New Roman" w:hAnsi="Times New Roman" w:cs="Times New Roman"/>
          <w:b/>
        </w:rPr>
        <w:t>COMMISSIONER AJIT PAI</w:t>
      </w:r>
    </w:p>
    <w:p w:rsidR="00AF7D29" w:rsidRPr="00AF7D29" w:rsidRDefault="00AF7D29" w:rsidP="0067417D">
      <w:pPr>
        <w:spacing w:line="240" w:lineRule="auto"/>
        <w:ind w:left="720" w:hanging="720"/>
        <w:rPr>
          <w:rFonts w:ascii="Times New Roman" w:hAnsi="Times New Roman" w:cs="Times New Roman"/>
        </w:rPr>
      </w:pPr>
    </w:p>
    <w:p w:rsidR="000B5D1F" w:rsidRPr="00AF7D29" w:rsidRDefault="000B5D1F" w:rsidP="0067417D">
      <w:pPr>
        <w:spacing w:line="240" w:lineRule="auto"/>
        <w:ind w:left="720" w:hanging="720"/>
        <w:rPr>
          <w:rFonts w:ascii="Times New Roman" w:hAnsi="Times New Roman" w:cs="Times New Roman"/>
          <w:b/>
          <w:i/>
        </w:rPr>
      </w:pPr>
      <w:r w:rsidRPr="00AF7D29">
        <w:rPr>
          <w:rFonts w:ascii="Times New Roman" w:hAnsi="Times New Roman" w:cs="Times New Roman"/>
          <w:b/>
          <w:i/>
        </w:rPr>
        <w:t>Re:</w:t>
      </w:r>
      <w:r w:rsidRPr="00AF7D29">
        <w:rPr>
          <w:rFonts w:ascii="Times New Roman" w:hAnsi="Times New Roman" w:cs="Times New Roman"/>
          <w:b/>
          <w:i/>
        </w:rPr>
        <w:tab/>
        <w:t xml:space="preserve">Applications of GCI Communications Corp., ACS Wireless License Sub, Inc. ACS of Anchorage License Sub, Inc. and Unicom, Inc. </w:t>
      </w:r>
      <w:r w:rsidR="0067417D" w:rsidRPr="00AF7D29">
        <w:rPr>
          <w:rFonts w:ascii="Times New Roman" w:hAnsi="Times New Roman" w:cs="Times New Roman"/>
          <w:b/>
          <w:i/>
        </w:rPr>
        <w:t>f</w:t>
      </w:r>
      <w:r w:rsidRPr="00AF7D29">
        <w:rPr>
          <w:rFonts w:ascii="Times New Roman" w:hAnsi="Times New Roman" w:cs="Times New Roman"/>
          <w:b/>
          <w:i/>
        </w:rPr>
        <w:t xml:space="preserve">or Consent </w:t>
      </w:r>
      <w:r w:rsidR="0067417D" w:rsidRPr="00AF7D29">
        <w:rPr>
          <w:rFonts w:ascii="Times New Roman" w:hAnsi="Times New Roman" w:cs="Times New Roman"/>
          <w:b/>
          <w:i/>
        </w:rPr>
        <w:t>t</w:t>
      </w:r>
      <w:r w:rsidRPr="00AF7D29">
        <w:rPr>
          <w:rFonts w:ascii="Times New Roman" w:hAnsi="Times New Roman" w:cs="Times New Roman"/>
          <w:b/>
          <w:i/>
        </w:rPr>
        <w:t xml:space="preserve">o Assign Licenses to </w:t>
      </w:r>
      <w:r w:rsidR="0067417D" w:rsidRPr="00AF7D29">
        <w:rPr>
          <w:rFonts w:ascii="Times New Roman" w:hAnsi="Times New Roman" w:cs="Times New Roman"/>
          <w:b/>
          <w:i/>
        </w:rPr>
        <w:t>t</w:t>
      </w:r>
      <w:r w:rsidRPr="00AF7D29">
        <w:rPr>
          <w:rFonts w:ascii="Times New Roman" w:hAnsi="Times New Roman" w:cs="Times New Roman"/>
          <w:b/>
          <w:i/>
        </w:rPr>
        <w:t>he Alaska Wireless Network, LLC</w:t>
      </w:r>
      <w:r w:rsidR="0067417D" w:rsidRPr="00AF7D29">
        <w:rPr>
          <w:rFonts w:ascii="Times New Roman" w:hAnsi="Times New Roman" w:cs="Times New Roman"/>
          <w:b/>
          <w:i/>
        </w:rPr>
        <w:t>,</w:t>
      </w:r>
      <w:r w:rsidRPr="00AF7D29">
        <w:rPr>
          <w:rFonts w:ascii="Times New Roman" w:hAnsi="Times New Roman" w:cs="Times New Roman"/>
          <w:b/>
          <w:i/>
        </w:rPr>
        <w:t xml:space="preserve"> WT Docket No. 12-187; WC Docket No. 09-</w:t>
      </w:r>
      <w:r w:rsidR="00E62245" w:rsidRPr="00AF7D29">
        <w:rPr>
          <w:rFonts w:ascii="Times New Roman" w:hAnsi="Times New Roman" w:cs="Times New Roman"/>
          <w:b/>
          <w:i/>
        </w:rPr>
        <w:t>197</w:t>
      </w:r>
      <w:r w:rsidR="0067417D" w:rsidRPr="00AF7D29">
        <w:rPr>
          <w:rFonts w:ascii="Times New Roman" w:hAnsi="Times New Roman" w:cs="Times New Roman"/>
          <w:b/>
          <w:i/>
        </w:rPr>
        <w:t>.</w:t>
      </w:r>
    </w:p>
    <w:p w:rsidR="00FF71A8" w:rsidRPr="00AF7D29" w:rsidRDefault="00DD4D43" w:rsidP="0067417D">
      <w:pPr>
        <w:spacing w:line="240" w:lineRule="auto"/>
        <w:ind w:firstLine="720"/>
        <w:rPr>
          <w:rFonts w:ascii="Times New Roman" w:hAnsi="Times New Roman" w:cs="Times New Roman"/>
        </w:rPr>
      </w:pPr>
      <w:r w:rsidRPr="00AF7D29">
        <w:rPr>
          <w:rFonts w:ascii="Times New Roman" w:hAnsi="Times New Roman" w:cs="Times New Roman"/>
        </w:rPr>
        <w:t xml:space="preserve">Time is of the essence.  It’s true of the communications marketplace given the rapid evolution of technology and insatiable consumer demand.  And it’s especially true in Alaska, where the building season is short and winters are long.  Hence, when two carriers plan on consolidating their operations </w:t>
      </w:r>
      <w:r w:rsidR="00BF5691" w:rsidRPr="00AF7D29">
        <w:rPr>
          <w:rFonts w:ascii="Times New Roman" w:hAnsi="Times New Roman" w:cs="Times New Roman"/>
        </w:rPr>
        <w:t xml:space="preserve">in order </w:t>
      </w:r>
      <w:r w:rsidRPr="00AF7D29">
        <w:rPr>
          <w:rFonts w:ascii="Times New Roman" w:hAnsi="Times New Roman" w:cs="Times New Roman"/>
        </w:rPr>
        <w:t>to reinvest in their communities, we owe it to them to move quickly.</w:t>
      </w:r>
    </w:p>
    <w:p w:rsidR="00E62245" w:rsidRPr="00AF7D29" w:rsidRDefault="004454B2" w:rsidP="00CD48AB">
      <w:pPr>
        <w:spacing w:line="240" w:lineRule="auto"/>
        <w:ind w:firstLine="720"/>
        <w:rPr>
          <w:rFonts w:ascii="Times New Roman" w:hAnsi="Times New Roman" w:cs="Times New Roman"/>
        </w:rPr>
      </w:pPr>
      <w:r w:rsidRPr="00AF7D29">
        <w:rPr>
          <w:rFonts w:ascii="Times New Roman" w:hAnsi="Times New Roman" w:cs="Times New Roman"/>
        </w:rPr>
        <w:t xml:space="preserve">Unfortunately, </w:t>
      </w:r>
      <w:r w:rsidR="00DD4D43" w:rsidRPr="00AF7D29">
        <w:rPr>
          <w:rFonts w:ascii="Times New Roman" w:hAnsi="Times New Roman" w:cs="Times New Roman"/>
        </w:rPr>
        <w:t xml:space="preserve">that didn’t happen here.  Our informal transaction shot clock is 180 days, </w:t>
      </w:r>
      <w:r w:rsidR="00BF5691" w:rsidRPr="00AF7D29">
        <w:rPr>
          <w:rFonts w:ascii="Times New Roman" w:hAnsi="Times New Roman" w:cs="Times New Roman"/>
        </w:rPr>
        <w:t xml:space="preserve">but </w:t>
      </w:r>
      <w:r w:rsidR="00DD4D43" w:rsidRPr="00AF7D29">
        <w:rPr>
          <w:rFonts w:ascii="Times New Roman" w:hAnsi="Times New Roman" w:cs="Times New Roman"/>
        </w:rPr>
        <w:t>we did not resolve this transaction until day 275</w:t>
      </w:r>
      <w:r w:rsidR="00BF5691" w:rsidRPr="00AF7D29">
        <w:rPr>
          <w:rFonts w:ascii="Times New Roman" w:hAnsi="Times New Roman" w:cs="Times New Roman"/>
        </w:rPr>
        <w:t xml:space="preserve">.  (To our credit, once </w:t>
      </w:r>
      <w:r w:rsidR="00DD4D43" w:rsidRPr="00AF7D29">
        <w:rPr>
          <w:rFonts w:ascii="Times New Roman" w:hAnsi="Times New Roman" w:cs="Times New Roman"/>
        </w:rPr>
        <w:t xml:space="preserve">Commissioners </w:t>
      </w:r>
      <w:r w:rsidR="00BF5691" w:rsidRPr="00AF7D29">
        <w:rPr>
          <w:rFonts w:ascii="Times New Roman" w:hAnsi="Times New Roman" w:cs="Times New Roman"/>
        </w:rPr>
        <w:t xml:space="preserve">saw </w:t>
      </w:r>
      <w:r w:rsidR="00DD4D43" w:rsidRPr="00AF7D29">
        <w:rPr>
          <w:rFonts w:ascii="Times New Roman" w:hAnsi="Times New Roman" w:cs="Times New Roman"/>
        </w:rPr>
        <w:t xml:space="preserve">a draft order </w:t>
      </w:r>
      <w:r w:rsidR="00100DC8">
        <w:rPr>
          <w:rFonts w:ascii="Times New Roman" w:hAnsi="Times New Roman" w:cs="Times New Roman"/>
        </w:rPr>
        <w:t>elev</w:t>
      </w:r>
      <w:r w:rsidR="009137F5" w:rsidRPr="00AF7D29">
        <w:rPr>
          <w:rFonts w:ascii="Times New Roman" w:hAnsi="Times New Roman" w:cs="Times New Roman"/>
        </w:rPr>
        <w:t>en days</w:t>
      </w:r>
      <w:r w:rsidR="00DD4D43" w:rsidRPr="00AF7D29">
        <w:rPr>
          <w:rFonts w:ascii="Times New Roman" w:hAnsi="Times New Roman" w:cs="Times New Roman"/>
        </w:rPr>
        <w:t xml:space="preserve"> ago</w:t>
      </w:r>
      <w:r w:rsidR="00BF5691" w:rsidRPr="00AF7D29">
        <w:rPr>
          <w:rFonts w:ascii="Times New Roman" w:hAnsi="Times New Roman" w:cs="Times New Roman"/>
        </w:rPr>
        <w:t>, we approved it in short order</w:t>
      </w:r>
      <w:r w:rsidR="00DD4D43" w:rsidRPr="00AF7D29">
        <w:rPr>
          <w:rFonts w:ascii="Times New Roman" w:hAnsi="Times New Roman" w:cs="Times New Roman"/>
        </w:rPr>
        <w:t>.</w:t>
      </w:r>
      <w:r w:rsidR="00BF5691" w:rsidRPr="00AF7D29">
        <w:rPr>
          <w:rFonts w:ascii="Times New Roman" w:hAnsi="Times New Roman" w:cs="Times New Roman"/>
        </w:rPr>
        <w:t>)</w:t>
      </w:r>
      <w:r w:rsidR="00DD4D43" w:rsidRPr="00AF7D29">
        <w:rPr>
          <w:rFonts w:ascii="Times New Roman" w:hAnsi="Times New Roman" w:cs="Times New Roman"/>
        </w:rPr>
        <w:t xml:space="preserve">  This—along with the continued calls for </w:t>
      </w:r>
      <w:r w:rsidR="00BF5691" w:rsidRPr="00AF7D29">
        <w:rPr>
          <w:rFonts w:ascii="Times New Roman" w:hAnsi="Times New Roman" w:cs="Times New Roman"/>
        </w:rPr>
        <w:t xml:space="preserve">FCC process </w:t>
      </w:r>
      <w:r w:rsidR="00DD4D43" w:rsidRPr="00AF7D29">
        <w:rPr>
          <w:rFonts w:ascii="Times New Roman" w:hAnsi="Times New Roman" w:cs="Times New Roman"/>
        </w:rPr>
        <w:t xml:space="preserve">reform in </w:t>
      </w:r>
      <w:r w:rsidR="009137F5" w:rsidRPr="00AF7D29">
        <w:rPr>
          <w:rFonts w:ascii="Times New Roman" w:hAnsi="Times New Roman" w:cs="Times New Roman"/>
        </w:rPr>
        <w:t>last week’s</w:t>
      </w:r>
      <w:r w:rsidR="00DD4D43" w:rsidRPr="00AF7D29">
        <w:rPr>
          <w:rFonts w:ascii="Times New Roman" w:hAnsi="Times New Roman" w:cs="Times New Roman"/>
        </w:rPr>
        <w:t xml:space="preserve"> hearing </w:t>
      </w:r>
      <w:r w:rsidR="00BF5691" w:rsidRPr="00AF7D29">
        <w:rPr>
          <w:rFonts w:ascii="Times New Roman" w:hAnsi="Times New Roman" w:cs="Times New Roman"/>
        </w:rPr>
        <w:t xml:space="preserve">before the House Energy and Commerce Committee’s </w:t>
      </w:r>
      <w:r w:rsidR="00DD4D43" w:rsidRPr="00AF7D29">
        <w:rPr>
          <w:rFonts w:ascii="Times New Roman" w:hAnsi="Times New Roman" w:cs="Times New Roman"/>
        </w:rPr>
        <w:t>Subcommittee on Communications and Technology—</w:t>
      </w:r>
      <w:r w:rsidR="00CD48AB" w:rsidRPr="00AF7D29">
        <w:rPr>
          <w:rFonts w:ascii="Times New Roman" w:hAnsi="Times New Roman" w:cs="Times New Roman"/>
        </w:rPr>
        <w:t xml:space="preserve">highlights the necessity of codifying the 180-day shot clock and reexamining our procedures to make sure we meet it (perhaps </w:t>
      </w:r>
      <w:r w:rsidR="00BF5691" w:rsidRPr="00AF7D29">
        <w:rPr>
          <w:rFonts w:ascii="Times New Roman" w:hAnsi="Times New Roman" w:cs="Times New Roman"/>
        </w:rPr>
        <w:t xml:space="preserve">using </w:t>
      </w:r>
      <w:r w:rsidR="00CD48AB" w:rsidRPr="00AF7D29">
        <w:rPr>
          <w:rFonts w:ascii="Times New Roman" w:hAnsi="Times New Roman" w:cs="Times New Roman"/>
        </w:rPr>
        <w:t xml:space="preserve">our forbearance procedural rules as a model). </w:t>
      </w:r>
      <w:r w:rsidRPr="00AF7D29">
        <w:rPr>
          <w:rFonts w:ascii="Times New Roman" w:hAnsi="Times New Roman" w:cs="Times New Roman"/>
        </w:rPr>
        <w:t xml:space="preserve"> Parties seeking </w:t>
      </w:r>
      <w:r w:rsidR="008F1D4E" w:rsidRPr="00AF7D29">
        <w:rPr>
          <w:rFonts w:ascii="Times New Roman" w:hAnsi="Times New Roman" w:cs="Times New Roman"/>
        </w:rPr>
        <w:t xml:space="preserve">Commission </w:t>
      </w:r>
      <w:r w:rsidRPr="00AF7D29">
        <w:rPr>
          <w:rFonts w:ascii="Times New Roman" w:hAnsi="Times New Roman" w:cs="Times New Roman"/>
        </w:rPr>
        <w:t xml:space="preserve">approval for their transactions deserve to know when they will </w:t>
      </w:r>
      <w:r w:rsidR="00784FE7" w:rsidRPr="00AF7D29">
        <w:rPr>
          <w:rFonts w:ascii="Times New Roman" w:hAnsi="Times New Roman" w:cs="Times New Roman"/>
        </w:rPr>
        <w:t xml:space="preserve">get </w:t>
      </w:r>
      <w:r w:rsidRPr="00AF7D29">
        <w:rPr>
          <w:rFonts w:ascii="Times New Roman" w:hAnsi="Times New Roman" w:cs="Times New Roman"/>
        </w:rPr>
        <w:t xml:space="preserve">an answer.  </w:t>
      </w:r>
      <w:r w:rsidR="008F1D4E" w:rsidRPr="00AF7D29">
        <w:rPr>
          <w:rFonts w:ascii="Times New Roman" w:hAnsi="Times New Roman" w:cs="Times New Roman"/>
        </w:rPr>
        <w:t>T</w:t>
      </w:r>
      <w:r w:rsidRPr="00AF7D29">
        <w:rPr>
          <w:rFonts w:ascii="Times New Roman" w:hAnsi="Times New Roman" w:cs="Times New Roman"/>
        </w:rPr>
        <w:t xml:space="preserve">here’s nothing like a </w:t>
      </w:r>
      <w:r w:rsidR="00CD48AB" w:rsidRPr="00AF7D29">
        <w:rPr>
          <w:rFonts w:ascii="Times New Roman" w:hAnsi="Times New Roman" w:cs="Times New Roman"/>
        </w:rPr>
        <w:t xml:space="preserve">real </w:t>
      </w:r>
      <w:r w:rsidRPr="00AF7D29">
        <w:rPr>
          <w:rFonts w:ascii="Times New Roman" w:hAnsi="Times New Roman" w:cs="Times New Roman"/>
        </w:rPr>
        <w:t xml:space="preserve">deadline to </w:t>
      </w:r>
      <w:r w:rsidR="00CD48AB" w:rsidRPr="00AF7D29">
        <w:rPr>
          <w:rFonts w:ascii="Times New Roman" w:hAnsi="Times New Roman" w:cs="Times New Roman"/>
        </w:rPr>
        <w:t>keep us on track.</w:t>
      </w:r>
    </w:p>
    <w:sectPr w:rsidR="00E62245" w:rsidRPr="00AF7D2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ECB" w:rsidRDefault="002D5ECB" w:rsidP="002D5ECB">
      <w:pPr>
        <w:spacing w:after="0" w:line="240" w:lineRule="auto"/>
      </w:pPr>
      <w:r>
        <w:separator/>
      </w:r>
    </w:p>
  </w:endnote>
  <w:endnote w:type="continuationSeparator" w:id="0">
    <w:p w:rsidR="002D5ECB" w:rsidRDefault="002D5ECB" w:rsidP="002D5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ECB" w:rsidRDefault="002D5E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ECB" w:rsidRDefault="002D5E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ECB" w:rsidRDefault="002D5E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ECB" w:rsidRDefault="002D5ECB" w:rsidP="002D5ECB">
      <w:pPr>
        <w:spacing w:after="0" w:line="240" w:lineRule="auto"/>
      </w:pPr>
      <w:r>
        <w:separator/>
      </w:r>
    </w:p>
  </w:footnote>
  <w:footnote w:type="continuationSeparator" w:id="0">
    <w:p w:rsidR="002D5ECB" w:rsidRDefault="002D5ECB" w:rsidP="002D5E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ECB" w:rsidRDefault="002D5E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ECB" w:rsidRDefault="002D5E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ECB" w:rsidRDefault="002D5E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D1F"/>
    <w:rsid w:val="000B5C73"/>
    <w:rsid w:val="000B5D1F"/>
    <w:rsid w:val="000F774B"/>
    <w:rsid w:val="00100DC8"/>
    <w:rsid w:val="00147729"/>
    <w:rsid w:val="0027280C"/>
    <w:rsid w:val="002D5ECB"/>
    <w:rsid w:val="00337CEF"/>
    <w:rsid w:val="00444274"/>
    <w:rsid w:val="004454B2"/>
    <w:rsid w:val="004608BA"/>
    <w:rsid w:val="004D7AEE"/>
    <w:rsid w:val="00566D4A"/>
    <w:rsid w:val="005720FF"/>
    <w:rsid w:val="00605AFA"/>
    <w:rsid w:val="00654161"/>
    <w:rsid w:val="0067417D"/>
    <w:rsid w:val="00720B2D"/>
    <w:rsid w:val="00742749"/>
    <w:rsid w:val="00750FB5"/>
    <w:rsid w:val="00784FE7"/>
    <w:rsid w:val="008F1D4E"/>
    <w:rsid w:val="009137F5"/>
    <w:rsid w:val="009C10AA"/>
    <w:rsid w:val="009F2D8D"/>
    <w:rsid w:val="00AF7D29"/>
    <w:rsid w:val="00B8331C"/>
    <w:rsid w:val="00B8698A"/>
    <w:rsid w:val="00BF5691"/>
    <w:rsid w:val="00C05379"/>
    <w:rsid w:val="00C30FAC"/>
    <w:rsid w:val="00C509F0"/>
    <w:rsid w:val="00CD48AB"/>
    <w:rsid w:val="00D21305"/>
    <w:rsid w:val="00DA62A1"/>
    <w:rsid w:val="00DC6335"/>
    <w:rsid w:val="00DD4D43"/>
    <w:rsid w:val="00DF120E"/>
    <w:rsid w:val="00E62245"/>
    <w:rsid w:val="00EC6DE5"/>
    <w:rsid w:val="00FF7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qFormat/>
    <w:rsid w:val="004D7AEE"/>
  </w:style>
  <w:style w:type="character" w:customStyle="1" w:styleId="Style1Char">
    <w:name w:val="Style1 Char"/>
    <w:basedOn w:val="NoSpacingChar"/>
    <w:link w:val="Style1"/>
    <w:rsid w:val="004D7AEE"/>
  </w:style>
  <w:style w:type="paragraph" w:styleId="NoSpacing">
    <w:name w:val="No Spacing"/>
    <w:link w:val="NoSpacingChar"/>
    <w:uiPriority w:val="1"/>
    <w:qFormat/>
    <w:rsid w:val="004D7AEE"/>
    <w:pPr>
      <w:spacing w:after="0" w:line="240" w:lineRule="auto"/>
    </w:pPr>
  </w:style>
  <w:style w:type="character" w:customStyle="1" w:styleId="NoSpacingChar">
    <w:name w:val="No Spacing Char"/>
    <w:basedOn w:val="DefaultParagraphFont"/>
    <w:link w:val="NoSpacing"/>
    <w:uiPriority w:val="1"/>
    <w:rsid w:val="004D7AEE"/>
  </w:style>
  <w:style w:type="character" w:styleId="Hyperlink">
    <w:name w:val="Hyperlink"/>
    <w:basedOn w:val="DefaultParagraphFont"/>
    <w:uiPriority w:val="99"/>
    <w:unhideWhenUsed/>
    <w:rsid w:val="00FF71A8"/>
    <w:rPr>
      <w:color w:val="0000FF" w:themeColor="hyperlink"/>
      <w:u w:val="single"/>
    </w:rPr>
  </w:style>
  <w:style w:type="paragraph" w:styleId="Header">
    <w:name w:val="header"/>
    <w:basedOn w:val="Normal"/>
    <w:link w:val="HeaderChar"/>
    <w:uiPriority w:val="99"/>
    <w:unhideWhenUsed/>
    <w:rsid w:val="002D5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ECB"/>
  </w:style>
  <w:style w:type="paragraph" w:styleId="Footer">
    <w:name w:val="footer"/>
    <w:basedOn w:val="Normal"/>
    <w:link w:val="FooterChar"/>
    <w:uiPriority w:val="99"/>
    <w:unhideWhenUsed/>
    <w:rsid w:val="002D5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E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qFormat/>
    <w:rsid w:val="004D7AEE"/>
  </w:style>
  <w:style w:type="character" w:customStyle="1" w:styleId="Style1Char">
    <w:name w:val="Style1 Char"/>
    <w:basedOn w:val="NoSpacingChar"/>
    <w:link w:val="Style1"/>
    <w:rsid w:val="004D7AEE"/>
  </w:style>
  <w:style w:type="paragraph" w:styleId="NoSpacing">
    <w:name w:val="No Spacing"/>
    <w:link w:val="NoSpacingChar"/>
    <w:uiPriority w:val="1"/>
    <w:qFormat/>
    <w:rsid w:val="004D7AEE"/>
    <w:pPr>
      <w:spacing w:after="0" w:line="240" w:lineRule="auto"/>
    </w:pPr>
  </w:style>
  <w:style w:type="character" w:customStyle="1" w:styleId="NoSpacingChar">
    <w:name w:val="No Spacing Char"/>
    <w:basedOn w:val="DefaultParagraphFont"/>
    <w:link w:val="NoSpacing"/>
    <w:uiPriority w:val="1"/>
    <w:rsid w:val="004D7AEE"/>
  </w:style>
  <w:style w:type="character" w:styleId="Hyperlink">
    <w:name w:val="Hyperlink"/>
    <w:basedOn w:val="DefaultParagraphFont"/>
    <w:uiPriority w:val="99"/>
    <w:unhideWhenUsed/>
    <w:rsid w:val="00FF71A8"/>
    <w:rPr>
      <w:color w:val="0000FF" w:themeColor="hyperlink"/>
      <w:u w:val="single"/>
    </w:rPr>
  </w:style>
  <w:style w:type="paragraph" w:styleId="Header">
    <w:name w:val="header"/>
    <w:basedOn w:val="Normal"/>
    <w:link w:val="HeaderChar"/>
    <w:uiPriority w:val="99"/>
    <w:unhideWhenUsed/>
    <w:rsid w:val="002D5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ECB"/>
  </w:style>
  <w:style w:type="paragraph" w:styleId="Footer">
    <w:name w:val="footer"/>
    <w:basedOn w:val="Normal"/>
    <w:link w:val="FooterChar"/>
    <w:uiPriority w:val="99"/>
    <w:unhideWhenUsed/>
    <w:rsid w:val="002D5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2013-07-16T21:11:00Z</dcterms:created>
  <dcterms:modified xsi:type="dcterms:W3CDTF">2013-07-16T21:11:00Z</dcterms:modified>
  <cp:category> </cp:category>
  <cp:contentStatus> </cp:contentStatus>
</cp:coreProperties>
</file>