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27" w:rsidRPr="005577AD" w:rsidRDefault="00EA1E27" w:rsidP="00EA1E27">
      <w:pPr>
        <w:jc w:val="center"/>
        <w:rPr>
          <w:b/>
          <w:bCs/>
          <w:caps/>
          <w:szCs w:val="22"/>
        </w:rPr>
      </w:pPr>
      <w:bookmarkStart w:id="0" w:name="_GoBack"/>
      <w:bookmarkEnd w:id="0"/>
      <w:r w:rsidRPr="005577AD">
        <w:rPr>
          <w:b/>
          <w:bCs/>
          <w:caps/>
          <w:szCs w:val="22"/>
        </w:rPr>
        <w:t>Statement of</w:t>
      </w:r>
    </w:p>
    <w:p w:rsidR="00EA1E27" w:rsidRPr="005577AD" w:rsidRDefault="00EA1E27" w:rsidP="00EA1E27">
      <w:pPr>
        <w:jc w:val="center"/>
        <w:rPr>
          <w:b/>
          <w:bCs/>
          <w:caps/>
          <w:szCs w:val="22"/>
        </w:rPr>
      </w:pPr>
      <w:r>
        <w:rPr>
          <w:b/>
          <w:bCs/>
          <w:caps/>
          <w:szCs w:val="22"/>
        </w:rPr>
        <w:t>COMMISSIONER</w:t>
      </w:r>
      <w:r w:rsidRPr="005577AD">
        <w:rPr>
          <w:b/>
          <w:bCs/>
          <w:caps/>
          <w:szCs w:val="22"/>
        </w:rPr>
        <w:t xml:space="preserve"> MIGNON l. Clyburn</w:t>
      </w:r>
    </w:p>
    <w:p w:rsidR="00EA1E27" w:rsidRPr="005577AD" w:rsidRDefault="00EA1E27" w:rsidP="00EA1E27">
      <w:pPr>
        <w:jc w:val="center"/>
        <w:rPr>
          <w:b/>
          <w:bCs/>
          <w:caps/>
          <w:szCs w:val="22"/>
        </w:rPr>
      </w:pPr>
    </w:p>
    <w:p w:rsidR="00EA1E27" w:rsidRPr="002A443C" w:rsidRDefault="00EA1E27" w:rsidP="00EA1E27">
      <w:r w:rsidRPr="002A443C">
        <w:t xml:space="preserve">Re: </w:t>
      </w:r>
      <w:r>
        <w:t xml:space="preserve"> </w:t>
      </w:r>
      <w:r w:rsidRPr="002A443C">
        <w:rPr>
          <w:i/>
        </w:rPr>
        <w:t>Revitalization of the AM Radio Service,</w:t>
      </w:r>
      <w:r w:rsidRPr="002A443C">
        <w:t xml:space="preserve"> MB Docket No. 13-249</w:t>
      </w:r>
    </w:p>
    <w:p w:rsidR="00EA1E27" w:rsidRPr="002A443C" w:rsidRDefault="00EA1E27" w:rsidP="00EA1E27">
      <w:r w:rsidRPr="002A443C">
        <w:t xml:space="preserve"> </w:t>
      </w:r>
    </w:p>
    <w:p w:rsidR="00EA1E27" w:rsidRDefault="00EA1E27" w:rsidP="00EA1E27">
      <w:r w:rsidRPr="002A443C">
        <w:tab/>
      </w:r>
      <w:r>
        <w:t>Earlier this month</w:t>
      </w:r>
      <w:r w:rsidRPr="002A443C">
        <w:t xml:space="preserve"> I released a statement reaffirming my belief in the power, role and economic potential of the AM radio market.  </w:t>
      </w:r>
      <w:r>
        <w:t xml:space="preserve">That is why I circulated the proposal to open an AM </w:t>
      </w:r>
      <w:r w:rsidRPr="002A443C">
        <w:t xml:space="preserve">only window for </w:t>
      </w:r>
      <w:r>
        <w:t xml:space="preserve"> </w:t>
      </w:r>
      <w:r w:rsidRPr="002A443C">
        <w:t>FM translator</w:t>
      </w:r>
      <w:r>
        <w:t>s</w:t>
      </w:r>
      <w:r w:rsidRPr="002A443C">
        <w:t xml:space="preserve"> during my tenure as interim Chair.  As I noted in </w:t>
      </w:r>
      <w:r>
        <w:t>my earlier</w:t>
      </w:r>
      <w:r w:rsidRPr="002A443C">
        <w:t xml:space="preserve"> statement, we have seen positive benefits from the actions we took at that time, </w:t>
      </w:r>
      <w:r>
        <w:t xml:space="preserve">including the significant growth in </w:t>
      </w:r>
      <w:r w:rsidRPr="002A443C">
        <w:t>the availability of FM translators.  Despite that progress, many in the AM industry, particularly small Class C and D station owners, find themselves challenged in successfully finding and affording a translator.</w:t>
      </w:r>
    </w:p>
    <w:p w:rsidR="00EA1E27" w:rsidRPr="002A443C" w:rsidRDefault="00EA1E27" w:rsidP="00EA1E27"/>
    <w:p w:rsidR="00EA1E27" w:rsidRDefault="00EA1E27" w:rsidP="00EA1E27">
      <w:pPr>
        <w:ind w:firstLine="720"/>
      </w:pPr>
      <w:r w:rsidRPr="002A443C">
        <w:t>That’s why I am proud to lend my vote to support an Order that acknowledges the realities of the upcoming incentive auction and the need for immediate relief for AM stations</w:t>
      </w:r>
      <w:r>
        <w:t xml:space="preserve">.  This Order will allow the smallest AM stations that face the largest challenges to be the first in line for relief, both for the modification application window that will take place early next year, and for the auction window that will happen in 2017.  It also provides for outreach and assistance to those that are most resource-challenged.  Giving preference to these Class C and D stations will revitalize AM radio, our broadcast service with the highest percentage of ownership </w:t>
      </w:r>
      <w:r w:rsidRPr="00CA26FB">
        <w:t>diversity.</w:t>
      </w:r>
    </w:p>
    <w:p w:rsidR="00EA1E27" w:rsidRDefault="00EA1E27" w:rsidP="00EA1E27">
      <w:pPr>
        <w:ind w:firstLine="720"/>
      </w:pPr>
    </w:p>
    <w:p w:rsidR="00883923" w:rsidRDefault="00EA1E27" w:rsidP="00023198">
      <w:pPr>
        <w:ind w:firstLine="720"/>
      </w:pPr>
      <w:r w:rsidRPr="002A443C">
        <w:t xml:space="preserve">Though much of the back-and-forth on the best way to provide this relief played out in the press, </w:t>
      </w:r>
      <w:r>
        <w:t>instead of</w:t>
      </w:r>
      <w:r w:rsidRPr="002A443C">
        <w:t xml:space="preserve"> within the walls of </w:t>
      </w:r>
      <w:r>
        <w:t>the Commission</w:t>
      </w:r>
      <w:r w:rsidRPr="002A443C">
        <w:t>, I am nevertheless pleased that we have achieved what I believe is an outstanding result.</w:t>
      </w:r>
      <w:r>
        <w:t xml:space="preserve">  </w:t>
      </w:r>
      <w:r w:rsidRPr="002A443C">
        <w:t xml:space="preserve">Today’s order reflects the type of compromise that is necessary to achieve results in our democratic process.  </w:t>
      </w:r>
    </w:p>
    <w:sectPr w:rsidR="008839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A9" w:rsidRDefault="00D513A9" w:rsidP="00D513A9">
      <w:r>
        <w:separator/>
      </w:r>
    </w:p>
  </w:endnote>
  <w:endnote w:type="continuationSeparator" w:id="0">
    <w:p w:rsidR="00D513A9" w:rsidRDefault="00D513A9" w:rsidP="00D5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A9" w:rsidRDefault="00D51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A9" w:rsidRDefault="00D51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A9" w:rsidRDefault="00D51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A9" w:rsidRDefault="00D513A9" w:rsidP="00D513A9">
      <w:r>
        <w:separator/>
      </w:r>
    </w:p>
  </w:footnote>
  <w:footnote w:type="continuationSeparator" w:id="0">
    <w:p w:rsidR="00D513A9" w:rsidRDefault="00D513A9" w:rsidP="00D51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A9" w:rsidRDefault="00D51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A9" w:rsidRDefault="00D51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A9" w:rsidRDefault="00D51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27"/>
    <w:rsid w:val="00023198"/>
    <w:rsid w:val="00883923"/>
    <w:rsid w:val="00975929"/>
    <w:rsid w:val="00D513A9"/>
    <w:rsid w:val="00EA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2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qFormat/>
    <w:rsid w:val="00EA1E27"/>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Normal"/>
    <w:link w:val="Heading2Char"/>
    <w:autoRedefine/>
    <w:qFormat/>
    <w:rsid w:val="00EA1E27"/>
    <w:pPr>
      <w:keepNext/>
      <w:numPr>
        <w:ilvl w:val="1"/>
        <w:numId w:val="1"/>
      </w:numPr>
      <w:spacing w:after="120"/>
      <w:outlineLvl w:val="1"/>
    </w:pPr>
    <w:rPr>
      <w:b/>
    </w:rPr>
  </w:style>
  <w:style w:type="paragraph" w:styleId="Heading3">
    <w:name w:val="heading 3"/>
    <w:basedOn w:val="Normal"/>
    <w:next w:val="Normal"/>
    <w:link w:val="Heading3Char"/>
    <w:qFormat/>
    <w:rsid w:val="00EA1E27"/>
    <w:pPr>
      <w:keepNext/>
      <w:numPr>
        <w:ilvl w:val="2"/>
        <w:numId w:val="1"/>
      </w:numPr>
      <w:tabs>
        <w:tab w:val="left" w:pos="2160"/>
      </w:tabs>
      <w:spacing w:after="120"/>
      <w:outlineLvl w:val="2"/>
    </w:pPr>
    <w:rPr>
      <w:b/>
    </w:rPr>
  </w:style>
  <w:style w:type="paragraph" w:styleId="Heading4">
    <w:name w:val="heading 4"/>
    <w:basedOn w:val="Normal"/>
    <w:next w:val="Normal"/>
    <w:link w:val="Heading4Char"/>
    <w:qFormat/>
    <w:rsid w:val="00EA1E27"/>
    <w:pPr>
      <w:keepNext/>
      <w:numPr>
        <w:ilvl w:val="3"/>
        <w:numId w:val="1"/>
      </w:numPr>
      <w:tabs>
        <w:tab w:val="left" w:pos="2880"/>
      </w:tabs>
      <w:spacing w:after="120"/>
      <w:outlineLvl w:val="3"/>
    </w:pPr>
    <w:rPr>
      <w:b/>
    </w:rPr>
  </w:style>
  <w:style w:type="paragraph" w:styleId="Heading5">
    <w:name w:val="heading 5"/>
    <w:basedOn w:val="Normal"/>
    <w:next w:val="Normal"/>
    <w:link w:val="Heading5Char"/>
    <w:qFormat/>
    <w:rsid w:val="00EA1E27"/>
    <w:pPr>
      <w:keepNext/>
      <w:numPr>
        <w:ilvl w:val="4"/>
        <w:numId w:val="1"/>
      </w:numPr>
      <w:tabs>
        <w:tab w:val="left" w:pos="3600"/>
      </w:tabs>
      <w:suppressAutoHyphens/>
      <w:spacing w:after="120"/>
      <w:outlineLvl w:val="4"/>
    </w:pPr>
    <w:rPr>
      <w:b/>
    </w:rPr>
  </w:style>
  <w:style w:type="paragraph" w:styleId="Heading6">
    <w:name w:val="heading 6"/>
    <w:basedOn w:val="Normal"/>
    <w:next w:val="Normal"/>
    <w:link w:val="Heading6Char"/>
    <w:qFormat/>
    <w:rsid w:val="00EA1E27"/>
    <w:pPr>
      <w:numPr>
        <w:ilvl w:val="5"/>
        <w:numId w:val="1"/>
      </w:numPr>
      <w:tabs>
        <w:tab w:val="left" w:pos="4320"/>
      </w:tabs>
      <w:spacing w:after="120"/>
      <w:outlineLvl w:val="5"/>
    </w:pPr>
    <w:rPr>
      <w:b/>
    </w:rPr>
  </w:style>
  <w:style w:type="paragraph" w:styleId="Heading7">
    <w:name w:val="heading 7"/>
    <w:basedOn w:val="Normal"/>
    <w:next w:val="Normal"/>
    <w:link w:val="Heading7Char"/>
    <w:qFormat/>
    <w:rsid w:val="00EA1E27"/>
    <w:pPr>
      <w:numPr>
        <w:ilvl w:val="6"/>
        <w:numId w:val="1"/>
      </w:numPr>
      <w:tabs>
        <w:tab w:val="left" w:pos="5040"/>
      </w:tabs>
      <w:spacing w:after="120"/>
      <w:ind w:left="5040" w:hanging="720"/>
      <w:outlineLvl w:val="6"/>
    </w:pPr>
    <w:rPr>
      <w:b/>
    </w:rPr>
  </w:style>
  <w:style w:type="paragraph" w:styleId="Heading8">
    <w:name w:val="heading 8"/>
    <w:basedOn w:val="Normal"/>
    <w:next w:val="Normal"/>
    <w:link w:val="Heading8Char"/>
    <w:qFormat/>
    <w:rsid w:val="00EA1E27"/>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Normal"/>
    <w:link w:val="Heading9Char"/>
    <w:qFormat/>
    <w:rsid w:val="00EA1E27"/>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E27"/>
    <w:pPr>
      <w:spacing w:after="0" w:line="240" w:lineRule="auto"/>
    </w:pPr>
  </w:style>
  <w:style w:type="character" w:customStyle="1" w:styleId="Heading1Char">
    <w:name w:val="Heading 1 Char"/>
    <w:basedOn w:val="DefaultParagraphFont"/>
    <w:link w:val="Heading1"/>
    <w:rsid w:val="00EA1E2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A1E2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A1E2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A1E2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A1E2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A1E2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A1E2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A1E2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A1E27"/>
    <w:rPr>
      <w:rFonts w:ascii="Times New Roman" w:eastAsia="Times New Roman" w:hAnsi="Times New Roman" w:cs="Times New Roman"/>
      <w:b/>
      <w:snapToGrid w:val="0"/>
      <w:kern w:val="28"/>
      <w:szCs w:val="20"/>
    </w:rPr>
  </w:style>
  <w:style w:type="paragraph" w:styleId="Header">
    <w:name w:val="header"/>
    <w:basedOn w:val="Normal"/>
    <w:link w:val="HeaderChar"/>
    <w:uiPriority w:val="99"/>
    <w:unhideWhenUsed/>
    <w:rsid w:val="00D513A9"/>
    <w:pPr>
      <w:tabs>
        <w:tab w:val="center" w:pos="4680"/>
        <w:tab w:val="right" w:pos="9360"/>
      </w:tabs>
    </w:pPr>
  </w:style>
  <w:style w:type="character" w:customStyle="1" w:styleId="HeaderChar">
    <w:name w:val="Header Char"/>
    <w:basedOn w:val="DefaultParagraphFont"/>
    <w:link w:val="Header"/>
    <w:uiPriority w:val="99"/>
    <w:rsid w:val="00D513A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513A9"/>
    <w:pPr>
      <w:tabs>
        <w:tab w:val="center" w:pos="4680"/>
        <w:tab w:val="right" w:pos="9360"/>
      </w:tabs>
    </w:pPr>
  </w:style>
  <w:style w:type="character" w:customStyle="1" w:styleId="FooterChar">
    <w:name w:val="Footer Char"/>
    <w:basedOn w:val="DefaultParagraphFont"/>
    <w:link w:val="Footer"/>
    <w:uiPriority w:val="99"/>
    <w:rsid w:val="00D513A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2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Normal"/>
    <w:link w:val="Heading1Char"/>
    <w:qFormat/>
    <w:rsid w:val="00EA1E27"/>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Normal"/>
    <w:link w:val="Heading2Char"/>
    <w:autoRedefine/>
    <w:qFormat/>
    <w:rsid w:val="00EA1E27"/>
    <w:pPr>
      <w:keepNext/>
      <w:numPr>
        <w:ilvl w:val="1"/>
        <w:numId w:val="1"/>
      </w:numPr>
      <w:spacing w:after="120"/>
      <w:outlineLvl w:val="1"/>
    </w:pPr>
    <w:rPr>
      <w:b/>
    </w:rPr>
  </w:style>
  <w:style w:type="paragraph" w:styleId="Heading3">
    <w:name w:val="heading 3"/>
    <w:basedOn w:val="Normal"/>
    <w:next w:val="Normal"/>
    <w:link w:val="Heading3Char"/>
    <w:qFormat/>
    <w:rsid w:val="00EA1E27"/>
    <w:pPr>
      <w:keepNext/>
      <w:numPr>
        <w:ilvl w:val="2"/>
        <w:numId w:val="1"/>
      </w:numPr>
      <w:tabs>
        <w:tab w:val="left" w:pos="2160"/>
      </w:tabs>
      <w:spacing w:after="120"/>
      <w:outlineLvl w:val="2"/>
    </w:pPr>
    <w:rPr>
      <w:b/>
    </w:rPr>
  </w:style>
  <w:style w:type="paragraph" w:styleId="Heading4">
    <w:name w:val="heading 4"/>
    <w:basedOn w:val="Normal"/>
    <w:next w:val="Normal"/>
    <w:link w:val="Heading4Char"/>
    <w:qFormat/>
    <w:rsid w:val="00EA1E27"/>
    <w:pPr>
      <w:keepNext/>
      <w:numPr>
        <w:ilvl w:val="3"/>
        <w:numId w:val="1"/>
      </w:numPr>
      <w:tabs>
        <w:tab w:val="left" w:pos="2880"/>
      </w:tabs>
      <w:spacing w:after="120"/>
      <w:outlineLvl w:val="3"/>
    </w:pPr>
    <w:rPr>
      <w:b/>
    </w:rPr>
  </w:style>
  <w:style w:type="paragraph" w:styleId="Heading5">
    <w:name w:val="heading 5"/>
    <w:basedOn w:val="Normal"/>
    <w:next w:val="Normal"/>
    <w:link w:val="Heading5Char"/>
    <w:qFormat/>
    <w:rsid w:val="00EA1E27"/>
    <w:pPr>
      <w:keepNext/>
      <w:numPr>
        <w:ilvl w:val="4"/>
        <w:numId w:val="1"/>
      </w:numPr>
      <w:tabs>
        <w:tab w:val="left" w:pos="3600"/>
      </w:tabs>
      <w:suppressAutoHyphens/>
      <w:spacing w:after="120"/>
      <w:outlineLvl w:val="4"/>
    </w:pPr>
    <w:rPr>
      <w:b/>
    </w:rPr>
  </w:style>
  <w:style w:type="paragraph" w:styleId="Heading6">
    <w:name w:val="heading 6"/>
    <w:basedOn w:val="Normal"/>
    <w:next w:val="Normal"/>
    <w:link w:val="Heading6Char"/>
    <w:qFormat/>
    <w:rsid w:val="00EA1E27"/>
    <w:pPr>
      <w:numPr>
        <w:ilvl w:val="5"/>
        <w:numId w:val="1"/>
      </w:numPr>
      <w:tabs>
        <w:tab w:val="left" w:pos="4320"/>
      </w:tabs>
      <w:spacing w:after="120"/>
      <w:outlineLvl w:val="5"/>
    </w:pPr>
    <w:rPr>
      <w:b/>
    </w:rPr>
  </w:style>
  <w:style w:type="paragraph" w:styleId="Heading7">
    <w:name w:val="heading 7"/>
    <w:basedOn w:val="Normal"/>
    <w:next w:val="Normal"/>
    <w:link w:val="Heading7Char"/>
    <w:qFormat/>
    <w:rsid w:val="00EA1E27"/>
    <w:pPr>
      <w:numPr>
        <w:ilvl w:val="6"/>
        <w:numId w:val="1"/>
      </w:numPr>
      <w:tabs>
        <w:tab w:val="left" w:pos="5040"/>
      </w:tabs>
      <w:spacing w:after="120"/>
      <w:ind w:left="5040" w:hanging="720"/>
      <w:outlineLvl w:val="6"/>
    </w:pPr>
    <w:rPr>
      <w:b/>
    </w:rPr>
  </w:style>
  <w:style w:type="paragraph" w:styleId="Heading8">
    <w:name w:val="heading 8"/>
    <w:basedOn w:val="Normal"/>
    <w:next w:val="Normal"/>
    <w:link w:val="Heading8Char"/>
    <w:qFormat/>
    <w:rsid w:val="00EA1E27"/>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Normal"/>
    <w:link w:val="Heading9Char"/>
    <w:qFormat/>
    <w:rsid w:val="00EA1E27"/>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E27"/>
    <w:pPr>
      <w:spacing w:after="0" w:line="240" w:lineRule="auto"/>
    </w:pPr>
  </w:style>
  <w:style w:type="character" w:customStyle="1" w:styleId="Heading1Char">
    <w:name w:val="Heading 1 Char"/>
    <w:basedOn w:val="DefaultParagraphFont"/>
    <w:link w:val="Heading1"/>
    <w:rsid w:val="00EA1E2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A1E2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A1E2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A1E2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A1E2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A1E2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A1E2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A1E2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A1E27"/>
    <w:rPr>
      <w:rFonts w:ascii="Times New Roman" w:eastAsia="Times New Roman" w:hAnsi="Times New Roman" w:cs="Times New Roman"/>
      <w:b/>
      <w:snapToGrid w:val="0"/>
      <w:kern w:val="28"/>
      <w:szCs w:val="20"/>
    </w:rPr>
  </w:style>
  <w:style w:type="paragraph" w:styleId="Header">
    <w:name w:val="header"/>
    <w:basedOn w:val="Normal"/>
    <w:link w:val="HeaderChar"/>
    <w:uiPriority w:val="99"/>
    <w:unhideWhenUsed/>
    <w:rsid w:val="00D513A9"/>
    <w:pPr>
      <w:tabs>
        <w:tab w:val="center" w:pos="4680"/>
        <w:tab w:val="right" w:pos="9360"/>
      </w:tabs>
    </w:pPr>
  </w:style>
  <w:style w:type="character" w:customStyle="1" w:styleId="HeaderChar">
    <w:name w:val="Header Char"/>
    <w:basedOn w:val="DefaultParagraphFont"/>
    <w:link w:val="Header"/>
    <w:uiPriority w:val="99"/>
    <w:rsid w:val="00D513A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513A9"/>
    <w:pPr>
      <w:tabs>
        <w:tab w:val="center" w:pos="4680"/>
        <w:tab w:val="right" w:pos="9360"/>
      </w:tabs>
    </w:pPr>
  </w:style>
  <w:style w:type="character" w:customStyle="1" w:styleId="FooterChar">
    <w:name w:val="Footer Char"/>
    <w:basedOn w:val="DefaultParagraphFont"/>
    <w:link w:val="Footer"/>
    <w:uiPriority w:val="99"/>
    <w:rsid w:val="00D513A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1435</Characters>
  <Application>Microsoft Office Word</Application>
  <DocSecurity>0</DocSecurity>
  <Lines>24</Lines>
  <Paragraphs>6</Paragraphs>
  <ScaleCrop>false</ScaleCrop>
  <Manager/>
  <Company/>
  <LinksUpToDate>false</LinksUpToDate>
  <CharactersWithSpaces>1728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2015-10-23T20:19:00Z</dcterms:created>
  <dcterms:modified xsi:type="dcterms:W3CDTF">2015-10-23T20:19:00Z</dcterms:modified>
  <cp:category> </cp:category>
  <cp:contentStatus> </cp:contentStatus>
</cp:coreProperties>
</file>