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4" w:rsidRPr="00757591" w:rsidRDefault="004F2C74" w:rsidP="004F2C7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757591">
        <w:rPr>
          <w:rFonts w:ascii="Times New Roman" w:hAnsi="Times New Roman" w:cs="Times New Roman"/>
          <w:b/>
          <w:caps/>
        </w:rPr>
        <w:t>Statement of</w:t>
      </w:r>
    </w:p>
    <w:p w:rsidR="004F2C74" w:rsidRPr="00757591" w:rsidRDefault="004F2C74" w:rsidP="004F2C74">
      <w:pPr>
        <w:jc w:val="center"/>
        <w:rPr>
          <w:rFonts w:ascii="Times New Roman" w:hAnsi="Times New Roman" w:cs="Times New Roman"/>
          <w:b/>
          <w:caps/>
        </w:rPr>
      </w:pPr>
      <w:r w:rsidRPr="00757591">
        <w:rPr>
          <w:rFonts w:ascii="Times New Roman" w:hAnsi="Times New Roman" w:cs="Times New Roman"/>
          <w:b/>
          <w:caps/>
        </w:rPr>
        <w:t>Commissioner Michael O’Rielly</w:t>
      </w:r>
    </w:p>
    <w:p w:rsidR="004F2C74" w:rsidRPr="00757591" w:rsidRDefault="004F2C74">
      <w:pPr>
        <w:rPr>
          <w:rFonts w:ascii="Times New Roman" w:hAnsi="Times New Roman" w:cs="Times New Roman"/>
          <w:i/>
        </w:rPr>
      </w:pPr>
      <w:r w:rsidRPr="00295653">
        <w:rPr>
          <w:rFonts w:ascii="Times New Roman" w:hAnsi="Times New Roman" w:cs="Times New Roman"/>
        </w:rPr>
        <w:t>Re:</w:t>
      </w:r>
      <w:r w:rsidRPr="00757591">
        <w:rPr>
          <w:rFonts w:ascii="Times New Roman" w:hAnsi="Times New Roman" w:cs="Times New Roman"/>
          <w:i/>
        </w:rPr>
        <w:t xml:space="preserve">  Wireless E911 Location Accuracy Requirements</w:t>
      </w:r>
      <w:r w:rsidRPr="00295653">
        <w:rPr>
          <w:rFonts w:ascii="Times New Roman" w:hAnsi="Times New Roman" w:cs="Times New Roman"/>
        </w:rPr>
        <w:t>, PS Docket No. 07-114</w:t>
      </w:r>
    </w:p>
    <w:p w:rsidR="00CC79C2" w:rsidRPr="00757591" w:rsidDel="00E63E15" w:rsidRDefault="004F2C74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 w:rsidDel="00E63E15">
        <w:rPr>
          <w:rFonts w:ascii="Times New Roman" w:hAnsi="Times New Roman" w:cs="Times New Roman"/>
        </w:rPr>
        <w:t xml:space="preserve">Over the </w:t>
      </w:r>
      <w:r w:rsidR="009572FB" w:rsidRPr="00757591">
        <w:rPr>
          <w:rFonts w:ascii="Times New Roman" w:hAnsi="Times New Roman" w:cs="Times New Roman"/>
        </w:rPr>
        <w:t>p</w:t>
      </w:r>
      <w:r w:rsidRPr="00757591" w:rsidDel="00E63E15">
        <w:rPr>
          <w:rFonts w:ascii="Times New Roman" w:hAnsi="Times New Roman" w:cs="Times New Roman"/>
        </w:rPr>
        <w:t xml:space="preserve">ast few months, </w:t>
      </w:r>
      <w:r w:rsidR="00CC79C2" w:rsidRPr="00757591" w:rsidDel="00E63E15">
        <w:rPr>
          <w:rFonts w:ascii="Times New Roman" w:hAnsi="Times New Roman" w:cs="Times New Roman"/>
        </w:rPr>
        <w:t xml:space="preserve">I have been fortunate to visit several </w:t>
      </w:r>
      <w:r w:rsidRPr="00757591" w:rsidDel="00E63E15">
        <w:rPr>
          <w:rFonts w:ascii="Times New Roman" w:hAnsi="Times New Roman" w:cs="Times New Roman"/>
        </w:rPr>
        <w:t>Public Safety Answering Points (</w:t>
      </w:r>
      <w:r w:rsidR="00CC79C2" w:rsidRPr="00757591" w:rsidDel="00E63E15">
        <w:rPr>
          <w:rFonts w:ascii="Times New Roman" w:hAnsi="Times New Roman" w:cs="Times New Roman"/>
        </w:rPr>
        <w:t>PSAPs</w:t>
      </w:r>
      <w:r w:rsidRPr="00757591" w:rsidDel="00E63E15">
        <w:rPr>
          <w:rFonts w:ascii="Times New Roman" w:hAnsi="Times New Roman" w:cs="Times New Roman"/>
        </w:rPr>
        <w:t>)</w:t>
      </w:r>
      <w:r w:rsidR="00CC79C2" w:rsidRPr="00757591" w:rsidDel="00E63E15">
        <w:rPr>
          <w:rFonts w:ascii="Times New Roman" w:hAnsi="Times New Roman" w:cs="Times New Roman"/>
        </w:rPr>
        <w:t xml:space="preserve">.  From New York City, </w:t>
      </w:r>
      <w:r w:rsidR="00CC0F0A" w:rsidRPr="00757591" w:rsidDel="00E63E15">
        <w:rPr>
          <w:rFonts w:ascii="Times New Roman" w:hAnsi="Times New Roman" w:cs="Times New Roman"/>
        </w:rPr>
        <w:t xml:space="preserve">to </w:t>
      </w:r>
      <w:r w:rsidR="00CC79C2" w:rsidRPr="00757591" w:rsidDel="00E63E15">
        <w:rPr>
          <w:rFonts w:ascii="Times New Roman" w:hAnsi="Times New Roman" w:cs="Times New Roman"/>
        </w:rPr>
        <w:t>Fairfax County,</w:t>
      </w:r>
      <w:r w:rsidR="00CC0F0A" w:rsidRPr="00757591" w:rsidDel="00E63E15">
        <w:rPr>
          <w:rFonts w:ascii="Times New Roman" w:hAnsi="Times New Roman" w:cs="Times New Roman"/>
        </w:rPr>
        <w:t xml:space="preserve"> Virginia,</w:t>
      </w:r>
      <w:r w:rsidR="00CC79C2" w:rsidRPr="00757591" w:rsidDel="00E63E15">
        <w:rPr>
          <w:rFonts w:ascii="Times New Roman" w:hAnsi="Times New Roman" w:cs="Times New Roman"/>
        </w:rPr>
        <w:t xml:space="preserve"> to Anchorage</w:t>
      </w:r>
      <w:r w:rsidR="00CC0F0A" w:rsidRPr="00757591" w:rsidDel="00E63E15">
        <w:rPr>
          <w:rFonts w:ascii="Times New Roman" w:hAnsi="Times New Roman" w:cs="Times New Roman"/>
        </w:rPr>
        <w:t>,</w:t>
      </w:r>
      <w:r w:rsidR="00CC79C2" w:rsidRPr="00757591" w:rsidDel="00E63E15">
        <w:rPr>
          <w:rFonts w:ascii="Times New Roman" w:hAnsi="Times New Roman" w:cs="Times New Roman"/>
        </w:rPr>
        <w:t xml:space="preserve"> Alaska, dedicated and hardworking 911 call takers </w:t>
      </w:r>
      <w:r w:rsidR="001B7C44" w:rsidRPr="00757591" w:rsidDel="00E63E15">
        <w:rPr>
          <w:rFonts w:ascii="Times New Roman" w:hAnsi="Times New Roman" w:cs="Times New Roman"/>
        </w:rPr>
        <w:t xml:space="preserve">have </w:t>
      </w:r>
      <w:r w:rsidR="009572FB" w:rsidRPr="00757591">
        <w:rPr>
          <w:rFonts w:ascii="Times New Roman" w:hAnsi="Times New Roman" w:cs="Times New Roman"/>
        </w:rPr>
        <w:t>expressed the great need for</w:t>
      </w:r>
      <w:r w:rsidR="009572FB" w:rsidRPr="00757591" w:rsidDel="00E63E15">
        <w:rPr>
          <w:rFonts w:ascii="Times New Roman" w:hAnsi="Times New Roman" w:cs="Times New Roman"/>
        </w:rPr>
        <w:t xml:space="preserve"> </w:t>
      </w:r>
      <w:r w:rsidR="001B7C44" w:rsidRPr="00757591" w:rsidDel="00E63E15">
        <w:rPr>
          <w:rFonts w:ascii="Times New Roman" w:hAnsi="Times New Roman" w:cs="Times New Roman"/>
        </w:rPr>
        <w:t xml:space="preserve">better location information.  </w:t>
      </w:r>
      <w:r w:rsidR="009572FB" w:rsidRPr="00757591">
        <w:rPr>
          <w:rFonts w:ascii="Times New Roman" w:hAnsi="Times New Roman" w:cs="Times New Roman"/>
        </w:rPr>
        <w:t xml:space="preserve">The location of the caller </w:t>
      </w:r>
      <w:r w:rsidR="00302198" w:rsidRPr="00757591">
        <w:rPr>
          <w:rFonts w:ascii="Times New Roman" w:hAnsi="Times New Roman" w:cs="Times New Roman"/>
        </w:rPr>
        <w:t xml:space="preserve">can be </w:t>
      </w:r>
      <w:r w:rsidR="009572FB" w:rsidRPr="00757591">
        <w:rPr>
          <w:rFonts w:ascii="Times New Roman" w:hAnsi="Times New Roman" w:cs="Times New Roman"/>
        </w:rPr>
        <w:t>the single most critical data point taken during each emergency call, as demonstrated by the</w:t>
      </w:r>
      <w:r w:rsidR="001B7C44" w:rsidRPr="00757591" w:rsidDel="00E63E15">
        <w:rPr>
          <w:rFonts w:ascii="Times New Roman" w:hAnsi="Times New Roman" w:cs="Times New Roman"/>
        </w:rPr>
        <w:t xml:space="preserve"> fact that the first thing </w:t>
      </w:r>
      <w:r w:rsidR="00C867A3" w:rsidRPr="00757591">
        <w:rPr>
          <w:rFonts w:ascii="Times New Roman" w:hAnsi="Times New Roman" w:cs="Times New Roman"/>
        </w:rPr>
        <w:t>some call centers</w:t>
      </w:r>
      <w:r w:rsidR="001B7C44" w:rsidRPr="00757591" w:rsidDel="00E63E15">
        <w:rPr>
          <w:rFonts w:ascii="Times New Roman" w:hAnsi="Times New Roman" w:cs="Times New Roman"/>
        </w:rPr>
        <w:t xml:space="preserve"> ask is</w:t>
      </w:r>
      <w:r w:rsidR="00CC79C2" w:rsidRPr="00757591" w:rsidDel="00E63E15">
        <w:rPr>
          <w:rFonts w:ascii="Times New Roman" w:hAnsi="Times New Roman" w:cs="Times New Roman"/>
        </w:rPr>
        <w:t xml:space="preserve"> “where is your emergency?”</w:t>
      </w:r>
      <w:r w:rsidR="00A16B75" w:rsidRPr="00757591" w:rsidDel="00E63E15">
        <w:rPr>
          <w:rFonts w:ascii="Times New Roman" w:hAnsi="Times New Roman" w:cs="Times New Roman"/>
        </w:rPr>
        <w:t xml:space="preserve"> not “what is </w:t>
      </w:r>
      <w:r w:rsidR="00882B45" w:rsidRPr="00757591" w:rsidDel="00E63E15">
        <w:rPr>
          <w:rFonts w:ascii="Times New Roman" w:hAnsi="Times New Roman" w:cs="Times New Roman"/>
        </w:rPr>
        <w:t>your</w:t>
      </w:r>
      <w:r w:rsidR="00A16B75" w:rsidRPr="00757591" w:rsidDel="00E63E15">
        <w:rPr>
          <w:rFonts w:ascii="Times New Roman" w:hAnsi="Times New Roman" w:cs="Times New Roman"/>
        </w:rPr>
        <w:t xml:space="preserve"> emergency?”</w:t>
      </w:r>
      <w:r w:rsidR="00CC79C2" w:rsidRPr="00757591" w:rsidDel="00E63E15">
        <w:rPr>
          <w:rFonts w:ascii="Times New Roman" w:hAnsi="Times New Roman" w:cs="Times New Roman"/>
        </w:rPr>
        <w:t xml:space="preserve"> </w:t>
      </w:r>
      <w:r w:rsidR="00F65F9D" w:rsidRPr="00757591" w:rsidDel="00E63E15">
        <w:rPr>
          <w:rFonts w:ascii="Times New Roman" w:hAnsi="Times New Roman" w:cs="Times New Roman"/>
        </w:rPr>
        <w:t xml:space="preserve"> </w:t>
      </w:r>
      <w:r w:rsidR="000F4C25" w:rsidRPr="00757591" w:rsidDel="00E63E15">
        <w:rPr>
          <w:rFonts w:ascii="Times New Roman" w:hAnsi="Times New Roman" w:cs="Times New Roman"/>
        </w:rPr>
        <w:t xml:space="preserve">For this reason, I support today’s item that will </w:t>
      </w:r>
      <w:r w:rsidR="00A16B75" w:rsidRPr="00757591" w:rsidDel="00E63E15">
        <w:rPr>
          <w:rFonts w:ascii="Times New Roman" w:hAnsi="Times New Roman" w:cs="Times New Roman"/>
        </w:rPr>
        <w:t>facilitate</w:t>
      </w:r>
      <w:r w:rsidR="000F4C25" w:rsidRPr="00757591" w:rsidDel="00E63E15">
        <w:rPr>
          <w:rFonts w:ascii="Times New Roman" w:hAnsi="Times New Roman" w:cs="Times New Roman"/>
        </w:rPr>
        <w:t xml:space="preserve"> the ability of </w:t>
      </w:r>
      <w:r w:rsidR="008C6EFE" w:rsidRPr="00757591">
        <w:rPr>
          <w:rFonts w:ascii="Times New Roman" w:hAnsi="Times New Roman" w:cs="Times New Roman"/>
        </w:rPr>
        <w:t xml:space="preserve">911 call takers </w:t>
      </w:r>
      <w:r w:rsidR="000F4C25" w:rsidRPr="00757591" w:rsidDel="00E63E15">
        <w:rPr>
          <w:rFonts w:ascii="Times New Roman" w:hAnsi="Times New Roman" w:cs="Times New Roman"/>
        </w:rPr>
        <w:t xml:space="preserve">to </w:t>
      </w:r>
      <w:r w:rsidR="009572FB" w:rsidRPr="00757591">
        <w:rPr>
          <w:rFonts w:ascii="Times New Roman" w:hAnsi="Times New Roman" w:cs="Times New Roman"/>
        </w:rPr>
        <w:t xml:space="preserve">access </w:t>
      </w:r>
      <w:r w:rsidR="000F4C25" w:rsidRPr="00757591">
        <w:rPr>
          <w:rFonts w:ascii="Times New Roman" w:hAnsi="Times New Roman" w:cs="Times New Roman"/>
        </w:rPr>
        <w:t>quick</w:t>
      </w:r>
      <w:r w:rsidR="00EF0A0A" w:rsidRPr="00757591">
        <w:rPr>
          <w:rFonts w:ascii="Times New Roman" w:hAnsi="Times New Roman" w:cs="Times New Roman"/>
        </w:rPr>
        <w:t>er</w:t>
      </w:r>
      <w:r w:rsidR="000F4C25" w:rsidRPr="00757591">
        <w:rPr>
          <w:rFonts w:ascii="Times New Roman" w:hAnsi="Times New Roman" w:cs="Times New Roman"/>
        </w:rPr>
        <w:t xml:space="preserve"> and </w:t>
      </w:r>
      <w:r w:rsidR="00EF0A0A" w:rsidRPr="00757591">
        <w:rPr>
          <w:rFonts w:ascii="Times New Roman" w:hAnsi="Times New Roman" w:cs="Times New Roman"/>
        </w:rPr>
        <w:t xml:space="preserve">more </w:t>
      </w:r>
      <w:r w:rsidR="000F4C25" w:rsidRPr="00757591">
        <w:rPr>
          <w:rFonts w:ascii="Times New Roman" w:hAnsi="Times New Roman" w:cs="Times New Roman"/>
        </w:rPr>
        <w:t xml:space="preserve">accurate </w:t>
      </w:r>
      <w:r w:rsidR="000F4C25" w:rsidRPr="00757591" w:rsidDel="00E63E15">
        <w:rPr>
          <w:rFonts w:ascii="Times New Roman" w:hAnsi="Times New Roman" w:cs="Times New Roman"/>
        </w:rPr>
        <w:t>locat</w:t>
      </w:r>
      <w:r w:rsidR="008C6EFE" w:rsidRPr="00757591">
        <w:rPr>
          <w:rFonts w:ascii="Times New Roman" w:hAnsi="Times New Roman" w:cs="Times New Roman"/>
        </w:rPr>
        <w:t>ion information</w:t>
      </w:r>
      <w:r w:rsidR="000F4C25" w:rsidRPr="00757591" w:rsidDel="00E63E15">
        <w:rPr>
          <w:rFonts w:ascii="Times New Roman" w:hAnsi="Times New Roman" w:cs="Times New Roman"/>
        </w:rPr>
        <w:t xml:space="preserve"> </w:t>
      </w:r>
      <w:r w:rsidR="008C6EFE" w:rsidRPr="00757591">
        <w:rPr>
          <w:rFonts w:ascii="Times New Roman" w:hAnsi="Times New Roman" w:cs="Times New Roman"/>
        </w:rPr>
        <w:t xml:space="preserve">for </w:t>
      </w:r>
      <w:r w:rsidR="000F4C25" w:rsidRPr="00757591" w:rsidDel="00E63E15">
        <w:rPr>
          <w:rFonts w:ascii="Times New Roman" w:hAnsi="Times New Roman" w:cs="Times New Roman"/>
        </w:rPr>
        <w:t>wireless callers that contact 911 during emergencies</w:t>
      </w:r>
      <w:r w:rsidR="00A16B75" w:rsidRPr="00757591" w:rsidDel="00E63E15">
        <w:rPr>
          <w:rFonts w:ascii="Times New Roman" w:hAnsi="Times New Roman" w:cs="Times New Roman"/>
        </w:rPr>
        <w:t>, especially when they are indoors</w:t>
      </w:r>
      <w:r w:rsidR="000F4C25" w:rsidRPr="00757591" w:rsidDel="00E63E15">
        <w:rPr>
          <w:rFonts w:ascii="Times New Roman" w:hAnsi="Times New Roman" w:cs="Times New Roman"/>
        </w:rPr>
        <w:t xml:space="preserve">.  </w:t>
      </w:r>
      <w:r w:rsidR="00AB58D9" w:rsidRPr="00757591">
        <w:rPr>
          <w:rFonts w:ascii="Times New Roman" w:hAnsi="Times New Roman" w:cs="Times New Roman"/>
        </w:rPr>
        <w:t xml:space="preserve">This is a particular </w:t>
      </w:r>
      <w:r w:rsidR="009572FB" w:rsidRPr="00757591">
        <w:rPr>
          <w:rFonts w:ascii="Times New Roman" w:hAnsi="Times New Roman" w:cs="Times New Roman"/>
        </w:rPr>
        <w:t>concern</w:t>
      </w:r>
      <w:r w:rsidR="00AB58D9" w:rsidRPr="00757591">
        <w:rPr>
          <w:rFonts w:ascii="Times New Roman" w:hAnsi="Times New Roman" w:cs="Times New Roman"/>
        </w:rPr>
        <w:t xml:space="preserve"> as it pertains to more dense</w:t>
      </w:r>
      <w:r w:rsidR="00FA294C" w:rsidRPr="00757591">
        <w:rPr>
          <w:rFonts w:ascii="Times New Roman" w:hAnsi="Times New Roman" w:cs="Times New Roman"/>
        </w:rPr>
        <w:t>ly populated</w:t>
      </w:r>
      <w:r w:rsidR="00AB58D9" w:rsidRPr="00757591">
        <w:rPr>
          <w:rFonts w:ascii="Times New Roman" w:hAnsi="Times New Roman" w:cs="Times New Roman"/>
        </w:rPr>
        <w:t xml:space="preserve"> locations, including urban centers with skyscrapers and hi</w:t>
      </w:r>
      <w:r w:rsidR="00FA294C" w:rsidRPr="00757591">
        <w:rPr>
          <w:rFonts w:ascii="Times New Roman" w:hAnsi="Times New Roman" w:cs="Times New Roman"/>
        </w:rPr>
        <w:t>gh</w:t>
      </w:r>
      <w:r w:rsidR="00AB58D9" w:rsidRPr="00757591">
        <w:rPr>
          <w:rFonts w:ascii="Times New Roman" w:hAnsi="Times New Roman" w:cs="Times New Roman"/>
        </w:rPr>
        <w:t xml:space="preserve">-rises.  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6245F0" w:rsidRPr="00757591" w:rsidRDefault="00C75F67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>In the Feb</w:t>
      </w:r>
      <w:r w:rsidR="0011292A" w:rsidRPr="00757591">
        <w:rPr>
          <w:rFonts w:ascii="Times New Roman" w:hAnsi="Times New Roman" w:cs="Times New Roman"/>
        </w:rPr>
        <w:t>r</w:t>
      </w:r>
      <w:r w:rsidRPr="00757591">
        <w:rPr>
          <w:rFonts w:ascii="Times New Roman" w:hAnsi="Times New Roman" w:cs="Times New Roman"/>
        </w:rPr>
        <w:t xml:space="preserve">uary 2014 </w:t>
      </w:r>
      <w:r w:rsidR="0011292A" w:rsidRPr="00757591">
        <w:rPr>
          <w:rFonts w:ascii="Times New Roman" w:hAnsi="Times New Roman" w:cs="Times New Roman"/>
        </w:rPr>
        <w:t>Notice of Proposed R</w:t>
      </w:r>
      <w:r w:rsidRPr="00757591">
        <w:rPr>
          <w:rFonts w:ascii="Times New Roman" w:hAnsi="Times New Roman" w:cs="Times New Roman"/>
        </w:rPr>
        <w:t>ulemaking</w:t>
      </w:r>
      <w:r w:rsidR="004F2C74" w:rsidRPr="00757591">
        <w:rPr>
          <w:rFonts w:ascii="Times New Roman" w:hAnsi="Times New Roman" w:cs="Times New Roman"/>
        </w:rPr>
        <w:t xml:space="preserve"> (Notice)</w:t>
      </w:r>
      <w:r w:rsidRPr="00757591">
        <w:rPr>
          <w:rFonts w:ascii="Times New Roman" w:hAnsi="Times New Roman" w:cs="Times New Roman"/>
        </w:rPr>
        <w:t xml:space="preserve">, the Commission challenged the wireless </w:t>
      </w:r>
      <w:r w:rsidR="000F4C25" w:rsidRPr="00757591">
        <w:rPr>
          <w:rFonts w:ascii="Times New Roman" w:hAnsi="Times New Roman" w:cs="Times New Roman"/>
        </w:rPr>
        <w:t>sector</w:t>
      </w:r>
      <w:r w:rsidRPr="00757591">
        <w:rPr>
          <w:rFonts w:ascii="Times New Roman" w:hAnsi="Times New Roman" w:cs="Times New Roman"/>
        </w:rPr>
        <w:t xml:space="preserve"> and public safety </w:t>
      </w:r>
      <w:r w:rsidR="004F2C74" w:rsidRPr="00757591">
        <w:rPr>
          <w:rFonts w:ascii="Times New Roman" w:hAnsi="Times New Roman" w:cs="Times New Roman"/>
        </w:rPr>
        <w:t xml:space="preserve">community </w:t>
      </w:r>
      <w:r w:rsidR="00083B4D" w:rsidRPr="00757591">
        <w:rPr>
          <w:rFonts w:ascii="Times New Roman" w:hAnsi="Times New Roman" w:cs="Times New Roman"/>
        </w:rPr>
        <w:t>to develop a “consensus approach” to improve indoor location accuracy.</w:t>
      </w:r>
      <w:r w:rsidR="00083B4D" w:rsidRPr="00757591">
        <w:rPr>
          <w:rStyle w:val="FootnoteReference"/>
          <w:rFonts w:ascii="Times New Roman" w:hAnsi="Times New Roman" w:cs="Times New Roman"/>
        </w:rPr>
        <w:footnoteReference w:id="1"/>
      </w:r>
      <w:r w:rsidRPr="00757591">
        <w:rPr>
          <w:rFonts w:ascii="Times New Roman" w:hAnsi="Times New Roman" w:cs="Times New Roman"/>
        </w:rPr>
        <w:t xml:space="preserve"> </w:t>
      </w:r>
      <w:r w:rsidR="0011292A" w:rsidRPr="00757591">
        <w:rPr>
          <w:rFonts w:ascii="Times New Roman" w:hAnsi="Times New Roman" w:cs="Times New Roman"/>
        </w:rPr>
        <w:t xml:space="preserve"> I applaud </w:t>
      </w:r>
      <w:r w:rsidR="00E63E15" w:rsidRPr="00757591">
        <w:rPr>
          <w:rFonts w:ascii="Times New Roman" w:hAnsi="Times New Roman" w:cs="Times New Roman"/>
        </w:rPr>
        <w:t xml:space="preserve">the wireless </w:t>
      </w:r>
      <w:r w:rsidR="000F4C25" w:rsidRPr="00757591">
        <w:rPr>
          <w:rFonts w:ascii="Times New Roman" w:hAnsi="Times New Roman" w:cs="Times New Roman"/>
        </w:rPr>
        <w:t>industry</w:t>
      </w:r>
      <w:r w:rsidR="0011292A" w:rsidRPr="00757591">
        <w:rPr>
          <w:rFonts w:ascii="Times New Roman" w:hAnsi="Times New Roman" w:cs="Times New Roman"/>
        </w:rPr>
        <w:t xml:space="preserve">, NENA and APCO for stepping up to the plate and putting forth a </w:t>
      </w:r>
      <w:r w:rsidR="00140D31" w:rsidRPr="00757591">
        <w:rPr>
          <w:rFonts w:ascii="Times New Roman" w:hAnsi="Times New Roman" w:cs="Times New Roman"/>
        </w:rPr>
        <w:t>“</w:t>
      </w:r>
      <w:r w:rsidR="0011292A" w:rsidRPr="00757591">
        <w:rPr>
          <w:rFonts w:ascii="Times New Roman" w:hAnsi="Times New Roman" w:cs="Times New Roman"/>
        </w:rPr>
        <w:t>roadmap</w:t>
      </w:r>
      <w:r w:rsidR="00140D31" w:rsidRPr="00757591">
        <w:rPr>
          <w:rFonts w:ascii="Times New Roman" w:hAnsi="Times New Roman" w:cs="Times New Roman"/>
        </w:rPr>
        <w:t>”</w:t>
      </w:r>
      <w:r w:rsidR="0011292A" w:rsidRPr="00757591">
        <w:rPr>
          <w:rFonts w:ascii="Times New Roman" w:hAnsi="Times New Roman" w:cs="Times New Roman"/>
        </w:rPr>
        <w:t xml:space="preserve"> to </w:t>
      </w:r>
      <w:r w:rsidR="00882B45" w:rsidRPr="00757591">
        <w:rPr>
          <w:rFonts w:ascii="Times New Roman" w:hAnsi="Times New Roman" w:cs="Times New Roman"/>
        </w:rPr>
        <w:t>deliver</w:t>
      </w:r>
      <w:r w:rsidR="0011292A" w:rsidRPr="00757591">
        <w:rPr>
          <w:rFonts w:ascii="Times New Roman" w:hAnsi="Times New Roman" w:cs="Times New Roman"/>
        </w:rPr>
        <w:t xml:space="preserve"> “dispatchable location</w:t>
      </w:r>
      <w:r w:rsidR="00754506" w:rsidRPr="00757591">
        <w:rPr>
          <w:rFonts w:ascii="Times New Roman" w:hAnsi="Times New Roman" w:cs="Times New Roman"/>
        </w:rPr>
        <w:t>,</w:t>
      </w:r>
      <w:r w:rsidR="0011292A" w:rsidRPr="00757591">
        <w:rPr>
          <w:rFonts w:ascii="Times New Roman" w:hAnsi="Times New Roman" w:cs="Times New Roman"/>
        </w:rPr>
        <w:t xml:space="preserve">” </w:t>
      </w:r>
      <w:r w:rsidR="00754506" w:rsidRPr="00757591">
        <w:rPr>
          <w:rFonts w:ascii="Times New Roman" w:hAnsi="Times New Roman" w:cs="Times New Roman"/>
        </w:rPr>
        <w:t>the so-called gold standard</w:t>
      </w:r>
      <w:r w:rsidR="00E63E15" w:rsidRPr="00757591">
        <w:rPr>
          <w:rFonts w:ascii="Times New Roman" w:hAnsi="Times New Roman" w:cs="Times New Roman"/>
        </w:rPr>
        <w:t xml:space="preserve"> of emergency location information</w:t>
      </w:r>
      <w:r w:rsidR="00754506" w:rsidRPr="00757591">
        <w:rPr>
          <w:rFonts w:ascii="Times New Roman" w:hAnsi="Times New Roman" w:cs="Times New Roman"/>
        </w:rPr>
        <w:t xml:space="preserve">, </w:t>
      </w:r>
      <w:r w:rsidR="0011292A" w:rsidRPr="00757591">
        <w:rPr>
          <w:rFonts w:ascii="Times New Roman" w:hAnsi="Times New Roman" w:cs="Times New Roman"/>
        </w:rPr>
        <w:t xml:space="preserve">sooner than expected.  </w:t>
      </w:r>
      <w:r w:rsidR="005F76B1" w:rsidRPr="00757591">
        <w:rPr>
          <w:rFonts w:ascii="Times New Roman" w:hAnsi="Times New Roman" w:cs="Times New Roman"/>
        </w:rPr>
        <w:t xml:space="preserve">By providing the address, along with other information such as floor, apartment or suite, emergency services will be able to </w:t>
      </w:r>
      <w:r w:rsidR="004F2C74" w:rsidRPr="00757591">
        <w:rPr>
          <w:rFonts w:ascii="Times New Roman" w:hAnsi="Times New Roman" w:cs="Times New Roman"/>
        </w:rPr>
        <w:t>locate</w:t>
      </w:r>
      <w:r w:rsidR="005F76B1" w:rsidRPr="00757591">
        <w:rPr>
          <w:rFonts w:ascii="Times New Roman" w:hAnsi="Times New Roman" w:cs="Times New Roman"/>
        </w:rPr>
        <w:t xml:space="preserve"> the person in need and administer assistance </w:t>
      </w:r>
      <w:r w:rsidR="00516CC9" w:rsidRPr="00757591">
        <w:rPr>
          <w:rFonts w:ascii="Times New Roman" w:hAnsi="Times New Roman" w:cs="Times New Roman"/>
        </w:rPr>
        <w:t>faster than ever before, when seconds count</w:t>
      </w:r>
      <w:r w:rsidR="005F76B1" w:rsidRPr="00757591">
        <w:rPr>
          <w:rFonts w:ascii="Times New Roman" w:hAnsi="Times New Roman" w:cs="Times New Roman"/>
        </w:rPr>
        <w:t>.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201C18" w:rsidRPr="00757591" w:rsidRDefault="005F76B1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 xml:space="preserve">By setting </w:t>
      </w:r>
      <w:r w:rsidR="00A16B75" w:rsidRPr="00757591">
        <w:rPr>
          <w:rFonts w:ascii="Times New Roman" w:hAnsi="Times New Roman" w:cs="Times New Roman"/>
        </w:rPr>
        <w:t>a goal</w:t>
      </w:r>
      <w:r w:rsidR="00CE0262">
        <w:rPr>
          <w:rFonts w:ascii="Times New Roman" w:hAnsi="Times New Roman" w:cs="Times New Roman"/>
        </w:rPr>
        <w:t xml:space="preserve"> to provide dispatchable location</w:t>
      </w:r>
      <w:r w:rsidRPr="00757591">
        <w:rPr>
          <w:rFonts w:ascii="Times New Roman" w:hAnsi="Times New Roman" w:cs="Times New Roman"/>
        </w:rPr>
        <w:t xml:space="preserve"> to first responders within </w:t>
      </w:r>
      <w:r w:rsidR="001E6E49" w:rsidRPr="00757591">
        <w:rPr>
          <w:rFonts w:ascii="Times New Roman" w:hAnsi="Times New Roman" w:cs="Times New Roman"/>
        </w:rPr>
        <w:t>specified timeframe</w:t>
      </w:r>
      <w:r w:rsidR="00AB58D9" w:rsidRPr="00757591">
        <w:rPr>
          <w:rFonts w:ascii="Times New Roman" w:hAnsi="Times New Roman" w:cs="Times New Roman"/>
        </w:rPr>
        <w:t>s and with specific performance results</w:t>
      </w:r>
      <w:r w:rsidRPr="00757591">
        <w:rPr>
          <w:rFonts w:ascii="Times New Roman" w:hAnsi="Times New Roman" w:cs="Times New Roman"/>
        </w:rPr>
        <w:t xml:space="preserve">, </w:t>
      </w:r>
      <w:r w:rsidR="004F2C74" w:rsidRPr="00757591">
        <w:rPr>
          <w:rFonts w:ascii="Times New Roman" w:hAnsi="Times New Roman" w:cs="Times New Roman"/>
        </w:rPr>
        <w:t xml:space="preserve">however, </w:t>
      </w:r>
      <w:r w:rsidRPr="00757591">
        <w:rPr>
          <w:rFonts w:ascii="Times New Roman" w:hAnsi="Times New Roman" w:cs="Times New Roman"/>
        </w:rPr>
        <w:t xml:space="preserve">we are tasking industry with a quite a challenge.  </w:t>
      </w:r>
      <w:r w:rsidR="004F2C74" w:rsidRPr="00757591">
        <w:rPr>
          <w:rFonts w:ascii="Times New Roman" w:hAnsi="Times New Roman" w:cs="Times New Roman"/>
        </w:rPr>
        <w:t>In response to the 2014 N</w:t>
      </w:r>
      <w:r w:rsidRPr="00757591">
        <w:rPr>
          <w:rFonts w:ascii="Times New Roman" w:hAnsi="Times New Roman" w:cs="Times New Roman"/>
        </w:rPr>
        <w:t>otice, I cautioned</w:t>
      </w:r>
      <w:r w:rsidR="00CC0F0A" w:rsidRPr="00757591">
        <w:rPr>
          <w:rFonts w:ascii="Times New Roman" w:hAnsi="Times New Roman" w:cs="Times New Roman"/>
        </w:rPr>
        <w:t xml:space="preserve"> that deadlines needed to be realistic and that we should not adopt rules based on unproven technologies that have not been commercially deployed.  </w:t>
      </w:r>
      <w:r w:rsidR="00EF0A0A" w:rsidRPr="00757591">
        <w:rPr>
          <w:rFonts w:ascii="Times New Roman" w:hAnsi="Times New Roman" w:cs="Times New Roman"/>
        </w:rPr>
        <w:t xml:space="preserve">Within the modified roadmap confines, </w:t>
      </w:r>
      <w:r w:rsidR="00CC0F0A" w:rsidRPr="00757591">
        <w:rPr>
          <w:rFonts w:ascii="Times New Roman" w:hAnsi="Times New Roman" w:cs="Times New Roman"/>
        </w:rPr>
        <w:t>industry and public safety are prepar</w:t>
      </w:r>
      <w:r w:rsidR="004F2C74" w:rsidRPr="00757591">
        <w:rPr>
          <w:rFonts w:ascii="Times New Roman" w:hAnsi="Times New Roman" w:cs="Times New Roman"/>
        </w:rPr>
        <w:t>ed</w:t>
      </w:r>
      <w:r w:rsidR="00CC0F0A" w:rsidRPr="00757591">
        <w:rPr>
          <w:rFonts w:ascii="Times New Roman" w:hAnsi="Times New Roman" w:cs="Times New Roman"/>
        </w:rPr>
        <w:t xml:space="preserve"> to take on this challenge</w:t>
      </w:r>
      <w:r w:rsidR="00882B45" w:rsidRPr="00757591">
        <w:rPr>
          <w:rFonts w:ascii="Times New Roman" w:hAnsi="Times New Roman" w:cs="Times New Roman"/>
        </w:rPr>
        <w:t>, along with testing alternative technologies if dispatchable address cannot be timely deployed</w:t>
      </w:r>
      <w:r w:rsidR="00CC0F0A" w:rsidRPr="00757591">
        <w:rPr>
          <w:rFonts w:ascii="Times New Roman" w:hAnsi="Times New Roman" w:cs="Times New Roman"/>
        </w:rPr>
        <w:t xml:space="preserve">.  </w:t>
      </w:r>
      <w:r w:rsidR="00CC79C2" w:rsidRPr="00757591">
        <w:rPr>
          <w:rFonts w:ascii="Times New Roman" w:hAnsi="Times New Roman" w:cs="Times New Roman"/>
        </w:rPr>
        <w:t xml:space="preserve">In fact, I am able to support today’s item because we are adopting a compromise that </w:t>
      </w:r>
      <w:r w:rsidR="00EF0A0A" w:rsidRPr="00757591">
        <w:rPr>
          <w:rFonts w:ascii="Times New Roman" w:hAnsi="Times New Roman" w:cs="Times New Roman"/>
        </w:rPr>
        <w:t>addresses many of the concerns raised on this issue</w:t>
      </w:r>
      <w:r w:rsidR="00CC79C2" w:rsidRPr="00757591">
        <w:rPr>
          <w:rFonts w:ascii="Times New Roman" w:hAnsi="Times New Roman" w:cs="Times New Roman"/>
        </w:rPr>
        <w:t xml:space="preserve">.  I am sure that </w:t>
      </w:r>
      <w:r w:rsidR="00A16B75" w:rsidRPr="00757591">
        <w:rPr>
          <w:rFonts w:ascii="Times New Roman" w:hAnsi="Times New Roman" w:cs="Times New Roman"/>
        </w:rPr>
        <w:t>everyone</w:t>
      </w:r>
      <w:r w:rsidR="00CC79C2" w:rsidRPr="00757591">
        <w:rPr>
          <w:rFonts w:ascii="Times New Roman" w:hAnsi="Times New Roman" w:cs="Times New Roman"/>
        </w:rPr>
        <w:t xml:space="preserve"> – </w:t>
      </w:r>
      <w:r w:rsidR="00A16B75" w:rsidRPr="00757591">
        <w:rPr>
          <w:rFonts w:ascii="Times New Roman" w:hAnsi="Times New Roman" w:cs="Times New Roman"/>
        </w:rPr>
        <w:t xml:space="preserve">including </w:t>
      </w:r>
      <w:r w:rsidR="00CC79C2" w:rsidRPr="00757591">
        <w:rPr>
          <w:rFonts w:ascii="Times New Roman" w:hAnsi="Times New Roman" w:cs="Times New Roman"/>
        </w:rPr>
        <w:t xml:space="preserve">my colleagues and stakeholders alike – can look at what </w:t>
      </w:r>
      <w:r w:rsidR="00EF0A0A" w:rsidRPr="00757591">
        <w:rPr>
          <w:rFonts w:ascii="Times New Roman" w:hAnsi="Times New Roman" w:cs="Times New Roman"/>
        </w:rPr>
        <w:t xml:space="preserve">is being </w:t>
      </w:r>
      <w:r w:rsidR="00CC79C2" w:rsidRPr="00757591">
        <w:rPr>
          <w:rFonts w:ascii="Times New Roman" w:hAnsi="Times New Roman" w:cs="Times New Roman"/>
        </w:rPr>
        <w:t xml:space="preserve">adopted today and see </w:t>
      </w:r>
      <w:r w:rsidR="00EF0A0A" w:rsidRPr="00757591">
        <w:rPr>
          <w:rFonts w:ascii="Times New Roman" w:hAnsi="Times New Roman" w:cs="Times New Roman"/>
        </w:rPr>
        <w:t xml:space="preserve">particular portions </w:t>
      </w:r>
      <w:r w:rsidR="00CC79C2" w:rsidRPr="00757591">
        <w:rPr>
          <w:rFonts w:ascii="Times New Roman" w:hAnsi="Times New Roman" w:cs="Times New Roman"/>
        </w:rPr>
        <w:t xml:space="preserve">that they would have done differently, but </w:t>
      </w:r>
      <w:r w:rsidR="00EF0A0A" w:rsidRPr="00757591">
        <w:rPr>
          <w:rFonts w:ascii="Times New Roman" w:hAnsi="Times New Roman" w:cs="Times New Roman"/>
        </w:rPr>
        <w:t>this is a consensus document receiving all of my colleagues</w:t>
      </w:r>
      <w:r w:rsidR="00CE0262">
        <w:rPr>
          <w:rFonts w:ascii="Times New Roman" w:hAnsi="Times New Roman" w:cs="Times New Roman"/>
        </w:rPr>
        <w:t>’</w:t>
      </w:r>
      <w:r w:rsidR="00EF0A0A" w:rsidRPr="00757591">
        <w:rPr>
          <w:rFonts w:ascii="Times New Roman" w:hAnsi="Times New Roman" w:cs="Times New Roman"/>
        </w:rPr>
        <w:t xml:space="preserve"> support and it </w:t>
      </w:r>
      <w:r w:rsidR="00516CC9" w:rsidRPr="00757591">
        <w:rPr>
          <w:rFonts w:ascii="Times New Roman" w:hAnsi="Times New Roman" w:cs="Times New Roman"/>
        </w:rPr>
        <w:t>skillfully</w:t>
      </w:r>
      <w:r w:rsidR="00EF0A0A" w:rsidRPr="00757591">
        <w:rPr>
          <w:rFonts w:ascii="Times New Roman" w:hAnsi="Times New Roman" w:cs="Times New Roman"/>
        </w:rPr>
        <w:t xml:space="preserve"> balance</w:t>
      </w:r>
      <w:r w:rsidR="00516CC9" w:rsidRPr="00757591">
        <w:rPr>
          <w:rFonts w:ascii="Times New Roman" w:hAnsi="Times New Roman" w:cs="Times New Roman"/>
        </w:rPr>
        <w:t>s</w:t>
      </w:r>
      <w:r w:rsidR="00EF0A0A" w:rsidRPr="00757591">
        <w:rPr>
          <w:rFonts w:ascii="Times New Roman" w:hAnsi="Times New Roman" w:cs="Times New Roman"/>
        </w:rPr>
        <w:t xml:space="preserve"> all of the competing </w:t>
      </w:r>
      <w:r w:rsidR="008C6EFE" w:rsidRPr="00757591">
        <w:rPr>
          <w:rFonts w:ascii="Times New Roman" w:hAnsi="Times New Roman" w:cs="Times New Roman"/>
        </w:rPr>
        <w:t>interests</w:t>
      </w:r>
      <w:r w:rsidR="00CC79C2" w:rsidRPr="00757591">
        <w:rPr>
          <w:rFonts w:ascii="Times New Roman" w:hAnsi="Times New Roman" w:cs="Times New Roman"/>
        </w:rPr>
        <w:t>.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F65F9D" w:rsidRPr="00757591" w:rsidRDefault="00F65F9D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>Ultimately, t</w:t>
      </w:r>
      <w:r w:rsidR="00201C18" w:rsidRPr="00757591">
        <w:rPr>
          <w:rFonts w:ascii="Times New Roman" w:hAnsi="Times New Roman" w:cs="Times New Roman"/>
        </w:rPr>
        <w:t xml:space="preserve">his </w:t>
      </w:r>
      <w:r w:rsidR="00E63E15" w:rsidRPr="00757591">
        <w:rPr>
          <w:rFonts w:ascii="Times New Roman" w:hAnsi="Times New Roman" w:cs="Times New Roman"/>
        </w:rPr>
        <w:t xml:space="preserve">item </w:t>
      </w:r>
      <w:r w:rsidR="00EF0A0A" w:rsidRPr="00757591">
        <w:rPr>
          <w:rFonts w:ascii="Times New Roman" w:hAnsi="Times New Roman" w:cs="Times New Roman"/>
        </w:rPr>
        <w:t>should serve to bring</w:t>
      </w:r>
      <w:r w:rsidR="00E63E15" w:rsidRPr="00757591">
        <w:rPr>
          <w:rFonts w:ascii="Times New Roman" w:hAnsi="Times New Roman" w:cs="Times New Roman"/>
        </w:rPr>
        <w:t xml:space="preserve"> tremendous benefits </w:t>
      </w:r>
      <w:r w:rsidR="00EF0A0A" w:rsidRPr="00757591">
        <w:rPr>
          <w:rFonts w:ascii="Times New Roman" w:hAnsi="Times New Roman" w:cs="Times New Roman"/>
        </w:rPr>
        <w:t xml:space="preserve">forward </w:t>
      </w:r>
      <w:r w:rsidR="00201C18" w:rsidRPr="00757591">
        <w:rPr>
          <w:rFonts w:ascii="Times New Roman" w:hAnsi="Times New Roman" w:cs="Times New Roman"/>
        </w:rPr>
        <w:t xml:space="preserve">for all concerned.  </w:t>
      </w:r>
      <w:r w:rsidRPr="00757591">
        <w:rPr>
          <w:rFonts w:ascii="Times New Roman" w:hAnsi="Times New Roman" w:cs="Times New Roman"/>
        </w:rPr>
        <w:t>The p</w:t>
      </w:r>
      <w:r w:rsidR="00201C18" w:rsidRPr="00757591">
        <w:rPr>
          <w:rFonts w:ascii="Times New Roman" w:hAnsi="Times New Roman" w:cs="Times New Roman"/>
        </w:rPr>
        <w:t xml:space="preserve">ublic </w:t>
      </w:r>
      <w:r w:rsidRPr="00757591">
        <w:rPr>
          <w:rFonts w:ascii="Times New Roman" w:hAnsi="Times New Roman" w:cs="Times New Roman"/>
        </w:rPr>
        <w:t>s</w:t>
      </w:r>
      <w:r w:rsidR="00201C18" w:rsidRPr="00757591">
        <w:rPr>
          <w:rFonts w:ascii="Times New Roman" w:hAnsi="Times New Roman" w:cs="Times New Roman"/>
        </w:rPr>
        <w:t xml:space="preserve">afety </w:t>
      </w:r>
      <w:r w:rsidRPr="00757591">
        <w:rPr>
          <w:rFonts w:ascii="Times New Roman" w:hAnsi="Times New Roman" w:cs="Times New Roman"/>
        </w:rPr>
        <w:t xml:space="preserve">community will receive </w:t>
      </w:r>
      <w:r w:rsidR="00E63E15" w:rsidRPr="00757591">
        <w:rPr>
          <w:rFonts w:ascii="Times New Roman" w:hAnsi="Times New Roman" w:cs="Times New Roman"/>
        </w:rPr>
        <w:t xml:space="preserve">more precise </w:t>
      </w:r>
      <w:r w:rsidR="00201C18" w:rsidRPr="00757591">
        <w:rPr>
          <w:rFonts w:ascii="Times New Roman" w:hAnsi="Times New Roman" w:cs="Times New Roman"/>
        </w:rPr>
        <w:t>information</w:t>
      </w:r>
      <w:r w:rsidR="006D6700" w:rsidRPr="00757591">
        <w:rPr>
          <w:rFonts w:ascii="Times New Roman" w:hAnsi="Times New Roman" w:cs="Times New Roman"/>
        </w:rPr>
        <w:t>,</w:t>
      </w:r>
      <w:r w:rsidR="00A16B75" w:rsidRPr="00757591">
        <w:rPr>
          <w:rFonts w:ascii="Times New Roman" w:hAnsi="Times New Roman" w:cs="Times New Roman"/>
        </w:rPr>
        <w:t xml:space="preserve"> in the </w:t>
      </w:r>
      <w:r w:rsidR="00516CC9" w:rsidRPr="00757591">
        <w:rPr>
          <w:rFonts w:ascii="Times New Roman" w:hAnsi="Times New Roman" w:cs="Times New Roman"/>
        </w:rPr>
        <w:t xml:space="preserve">desired </w:t>
      </w:r>
      <w:r w:rsidR="00A16B75" w:rsidRPr="00757591">
        <w:rPr>
          <w:rFonts w:ascii="Times New Roman" w:hAnsi="Times New Roman" w:cs="Times New Roman"/>
        </w:rPr>
        <w:t>format</w:t>
      </w:r>
      <w:r w:rsidR="006D6700" w:rsidRPr="00757591">
        <w:rPr>
          <w:rFonts w:ascii="Times New Roman" w:hAnsi="Times New Roman" w:cs="Times New Roman"/>
        </w:rPr>
        <w:t>,</w:t>
      </w:r>
      <w:r w:rsidR="00A16B75" w:rsidRPr="00757591">
        <w:rPr>
          <w:rFonts w:ascii="Times New Roman" w:hAnsi="Times New Roman" w:cs="Times New Roman"/>
        </w:rPr>
        <w:t xml:space="preserve"> to increase efficiency and </w:t>
      </w:r>
      <w:r w:rsidR="00201C18" w:rsidRPr="00757591">
        <w:rPr>
          <w:rFonts w:ascii="Times New Roman" w:hAnsi="Times New Roman" w:cs="Times New Roman"/>
        </w:rPr>
        <w:t xml:space="preserve">rapidly </w:t>
      </w:r>
      <w:r w:rsidR="00A16B75" w:rsidRPr="00757591">
        <w:rPr>
          <w:rFonts w:ascii="Times New Roman" w:hAnsi="Times New Roman" w:cs="Times New Roman"/>
        </w:rPr>
        <w:t>respond to emergencies</w:t>
      </w:r>
      <w:r w:rsidR="00201C18" w:rsidRPr="00757591">
        <w:rPr>
          <w:rFonts w:ascii="Times New Roman" w:hAnsi="Times New Roman" w:cs="Times New Roman"/>
        </w:rPr>
        <w:t xml:space="preserve">.  Industry has a path forward that </w:t>
      </w:r>
      <w:r w:rsidR="00516CC9" w:rsidRPr="00757591">
        <w:rPr>
          <w:rFonts w:ascii="Times New Roman" w:hAnsi="Times New Roman" w:cs="Times New Roman"/>
        </w:rPr>
        <w:t>will likely be</w:t>
      </w:r>
      <w:r w:rsidR="00201C18" w:rsidRPr="00757591">
        <w:rPr>
          <w:rFonts w:ascii="Times New Roman" w:hAnsi="Times New Roman" w:cs="Times New Roman"/>
        </w:rPr>
        <w:t xml:space="preserve"> achievable </w:t>
      </w:r>
      <w:r w:rsidRPr="00757591">
        <w:rPr>
          <w:rFonts w:ascii="Times New Roman" w:hAnsi="Times New Roman" w:cs="Times New Roman"/>
        </w:rPr>
        <w:t xml:space="preserve">in the timeframes provided.  Moreover, </w:t>
      </w:r>
      <w:r w:rsidR="00516CC9" w:rsidRPr="00757591">
        <w:rPr>
          <w:rFonts w:ascii="Times New Roman" w:hAnsi="Times New Roman" w:cs="Times New Roman"/>
        </w:rPr>
        <w:t xml:space="preserve">companies </w:t>
      </w:r>
      <w:r w:rsidRPr="00757591">
        <w:rPr>
          <w:rFonts w:ascii="Times New Roman" w:hAnsi="Times New Roman" w:cs="Times New Roman"/>
        </w:rPr>
        <w:t>will not be faced with</w:t>
      </w:r>
      <w:r w:rsidR="00201C18" w:rsidRPr="00757591">
        <w:rPr>
          <w:rFonts w:ascii="Times New Roman" w:hAnsi="Times New Roman" w:cs="Times New Roman"/>
        </w:rPr>
        <w:t xml:space="preserve"> </w:t>
      </w:r>
      <w:r w:rsidRPr="00757591">
        <w:rPr>
          <w:rFonts w:ascii="Times New Roman" w:hAnsi="Times New Roman" w:cs="Times New Roman"/>
        </w:rPr>
        <w:t xml:space="preserve">a single vendor solution or possibly </w:t>
      </w:r>
      <w:r w:rsidR="00CC0F0A" w:rsidRPr="00757591">
        <w:rPr>
          <w:rFonts w:ascii="Times New Roman" w:hAnsi="Times New Roman" w:cs="Times New Roman"/>
        </w:rPr>
        <w:t>forced to</w:t>
      </w:r>
      <w:r w:rsidR="004F2C74" w:rsidRPr="00757591">
        <w:rPr>
          <w:rFonts w:ascii="Times New Roman" w:hAnsi="Times New Roman" w:cs="Times New Roman"/>
        </w:rPr>
        <w:t xml:space="preserve"> </w:t>
      </w:r>
      <w:r w:rsidR="00201C18" w:rsidRPr="00757591">
        <w:rPr>
          <w:rFonts w:ascii="Times New Roman" w:hAnsi="Times New Roman" w:cs="Times New Roman"/>
        </w:rPr>
        <w:t xml:space="preserve">build </w:t>
      </w:r>
      <w:r w:rsidRPr="00757591">
        <w:rPr>
          <w:rFonts w:ascii="Times New Roman" w:hAnsi="Times New Roman" w:cs="Times New Roman"/>
        </w:rPr>
        <w:t xml:space="preserve">out </w:t>
      </w:r>
      <w:r w:rsidR="00201C18" w:rsidRPr="00757591">
        <w:rPr>
          <w:rFonts w:ascii="Times New Roman" w:hAnsi="Times New Roman" w:cs="Times New Roman"/>
        </w:rPr>
        <w:t xml:space="preserve">multiple indoor location solutions, wasting money and stranding investment.  </w:t>
      </w:r>
      <w:r w:rsidRPr="00757591">
        <w:rPr>
          <w:rFonts w:ascii="Times New Roman" w:hAnsi="Times New Roman" w:cs="Times New Roman"/>
        </w:rPr>
        <w:t>And, the real winners, of course, are American consumers</w:t>
      </w:r>
      <w:r w:rsidR="00E63E15" w:rsidRPr="00757591">
        <w:rPr>
          <w:rFonts w:ascii="Times New Roman" w:hAnsi="Times New Roman" w:cs="Times New Roman"/>
        </w:rPr>
        <w:t xml:space="preserve">, </w:t>
      </w:r>
      <w:r w:rsidR="00A16B75" w:rsidRPr="00757591">
        <w:rPr>
          <w:rFonts w:ascii="Times New Roman" w:hAnsi="Times New Roman" w:cs="Times New Roman"/>
        </w:rPr>
        <w:t xml:space="preserve">who, in time, will be </w:t>
      </w:r>
      <w:r w:rsidR="00EF0A0A" w:rsidRPr="00757591">
        <w:rPr>
          <w:rFonts w:ascii="Times New Roman" w:hAnsi="Times New Roman" w:cs="Times New Roman"/>
        </w:rPr>
        <w:t xml:space="preserve">more </w:t>
      </w:r>
      <w:r w:rsidR="00A16B75" w:rsidRPr="00757591">
        <w:rPr>
          <w:rFonts w:ascii="Times New Roman" w:hAnsi="Times New Roman" w:cs="Times New Roman"/>
        </w:rPr>
        <w:t xml:space="preserve">locatable </w:t>
      </w:r>
      <w:r w:rsidR="004F2C74" w:rsidRPr="00757591">
        <w:rPr>
          <w:rFonts w:ascii="Times New Roman" w:hAnsi="Times New Roman" w:cs="Times New Roman"/>
        </w:rPr>
        <w:t xml:space="preserve">by first responders </w:t>
      </w:r>
      <w:r w:rsidR="00516CC9" w:rsidRPr="00757591">
        <w:rPr>
          <w:rFonts w:ascii="Times New Roman" w:hAnsi="Times New Roman" w:cs="Times New Roman"/>
        </w:rPr>
        <w:t>when</w:t>
      </w:r>
      <w:r w:rsidR="00A16B75" w:rsidRPr="00757591">
        <w:rPr>
          <w:rFonts w:ascii="Times New Roman" w:hAnsi="Times New Roman" w:cs="Times New Roman"/>
        </w:rPr>
        <w:t xml:space="preserve"> placing a wireless call</w:t>
      </w:r>
      <w:r w:rsidRPr="00757591">
        <w:rPr>
          <w:rFonts w:ascii="Times New Roman" w:hAnsi="Times New Roman" w:cs="Times New Roman"/>
        </w:rPr>
        <w:t xml:space="preserve">.  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11292A" w:rsidRPr="00757591" w:rsidRDefault="00201C18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>T</w:t>
      </w:r>
      <w:r w:rsidR="006D6700" w:rsidRPr="00757591">
        <w:rPr>
          <w:rFonts w:ascii="Times New Roman" w:hAnsi="Times New Roman" w:cs="Times New Roman"/>
        </w:rPr>
        <w:t>oday, t</w:t>
      </w:r>
      <w:r w:rsidRPr="00757591">
        <w:rPr>
          <w:rFonts w:ascii="Times New Roman" w:hAnsi="Times New Roman" w:cs="Times New Roman"/>
        </w:rPr>
        <w:t xml:space="preserve">he Commission </w:t>
      </w:r>
      <w:r w:rsidR="006D6700" w:rsidRPr="00757591">
        <w:rPr>
          <w:rFonts w:ascii="Times New Roman" w:hAnsi="Times New Roman" w:cs="Times New Roman"/>
        </w:rPr>
        <w:t>is</w:t>
      </w:r>
      <w:r w:rsidRPr="00757591">
        <w:rPr>
          <w:rFonts w:ascii="Times New Roman" w:hAnsi="Times New Roman" w:cs="Times New Roman"/>
        </w:rPr>
        <w:t xml:space="preserve"> successfully implement</w:t>
      </w:r>
      <w:r w:rsidR="00882B45" w:rsidRPr="00757591">
        <w:rPr>
          <w:rFonts w:ascii="Times New Roman" w:hAnsi="Times New Roman" w:cs="Times New Roman"/>
        </w:rPr>
        <w:t>ing</w:t>
      </w:r>
      <w:r w:rsidRPr="00757591">
        <w:rPr>
          <w:rFonts w:ascii="Times New Roman" w:hAnsi="Times New Roman" w:cs="Times New Roman"/>
        </w:rPr>
        <w:t xml:space="preserve"> a voluntary industry and public sector compromise, albeit </w:t>
      </w:r>
      <w:r w:rsidR="008C6EFE" w:rsidRPr="00757591">
        <w:rPr>
          <w:rFonts w:ascii="Times New Roman" w:hAnsi="Times New Roman" w:cs="Times New Roman"/>
        </w:rPr>
        <w:t xml:space="preserve">after </w:t>
      </w:r>
      <w:r w:rsidRPr="00757591">
        <w:rPr>
          <w:rFonts w:ascii="Times New Roman" w:hAnsi="Times New Roman" w:cs="Times New Roman"/>
        </w:rPr>
        <w:t xml:space="preserve">several </w:t>
      </w:r>
      <w:r w:rsidR="008C6EFE" w:rsidRPr="00757591">
        <w:rPr>
          <w:rFonts w:ascii="Times New Roman" w:hAnsi="Times New Roman" w:cs="Times New Roman"/>
        </w:rPr>
        <w:t xml:space="preserve">rounds of </w:t>
      </w:r>
      <w:r w:rsidRPr="00757591">
        <w:rPr>
          <w:rFonts w:ascii="Times New Roman" w:hAnsi="Times New Roman" w:cs="Times New Roman"/>
        </w:rPr>
        <w:t>revisions.  A</w:t>
      </w:r>
      <w:r w:rsidR="00CE0262">
        <w:rPr>
          <w:rFonts w:ascii="Times New Roman" w:hAnsi="Times New Roman" w:cs="Times New Roman"/>
        </w:rPr>
        <w:t>nd</w:t>
      </w:r>
      <w:r w:rsidRPr="00757591">
        <w:rPr>
          <w:rFonts w:ascii="Times New Roman" w:hAnsi="Times New Roman" w:cs="Times New Roman"/>
        </w:rPr>
        <w:t xml:space="preserve">, the plan put forth will </w:t>
      </w:r>
      <w:r w:rsidR="006D6700" w:rsidRPr="00757591">
        <w:rPr>
          <w:rFonts w:ascii="Times New Roman" w:hAnsi="Times New Roman" w:cs="Times New Roman"/>
        </w:rPr>
        <w:t xml:space="preserve">hopefully </w:t>
      </w:r>
      <w:r w:rsidRPr="00757591">
        <w:rPr>
          <w:rFonts w:ascii="Times New Roman" w:hAnsi="Times New Roman" w:cs="Times New Roman"/>
        </w:rPr>
        <w:t>reduce the need for future action and waivers down the road</w:t>
      </w:r>
      <w:r w:rsidR="00172DFC" w:rsidRPr="00757591">
        <w:rPr>
          <w:rFonts w:ascii="Times New Roman" w:hAnsi="Times New Roman" w:cs="Times New Roman"/>
        </w:rPr>
        <w:t>, as experienced during the</w:t>
      </w:r>
      <w:r w:rsidR="006D6700" w:rsidRPr="00757591">
        <w:rPr>
          <w:rFonts w:ascii="Times New Roman" w:hAnsi="Times New Roman" w:cs="Times New Roman"/>
        </w:rPr>
        <w:t xml:space="preserve"> </w:t>
      </w:r>
      <w:r w:rsidR="00EF0A0A" w:rsidRPr="00757591">
        <w:rPr>
          <w:rFonts w:ascii="Times New Roman" w:hAnsi="Times New Roman" w:cs="Times New Roman"/>
        </w:rPr>
        <w:t xml:space="preserve">previous </w:t>
      </w:r>
      <w:r w:rsidR="006D6700" w:rsidRPr="00757591">
        <w:rPr>
          <w:rFonts w:ascii="Times New Roman" w:hAnsi="Times New Roman" w:cs="Times New Roman"/>
        </w:rPr>
        <w:t>location accuracy proceeding</w:t>
      </w:r>
      <w:r w:rsidRPr="00757591">
        <w:rPr>
          <w:rFonts w:ascii="Times New Roman" w:hAnsi="Times New Roman" w:cs="Times New Roman"/>
        </w:rPr>
        <w:t>.</w:t>
      </w:r>
    </w:p>
    <w:p w:rsidR="001E6E49" w:rsidRPr="00757591" w:rsidRDefault="001E6E49" w:rsidP="00E63E15">
      <w:pPr>
        <w:spacing w:after="0" w:line="240" w:lineRule="auto"/>
        <w:rPr>
          <w:rFonts w:ascii="Times New Roman" w:hAnsi="Times New Roman" w:cs="Times New Roman"/>
        </w:rPr>
      </w:pPr>
    </w:p>
    <w:p w:rsidR="00FA294C" w:rsidRPr="00757591" w:rsidRDefault="001E6E49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lastRenderedPageBreak/>
        <w:t>Separately, I renew my concern that the location information resulting from the implementation of this</w:t>
      </w:r>
      <w:r w:rsidR="00AB58D9" w:rsidRPr="00757591">
        <w:rPr>
          <w:rFonts w:ascii="Times New Roman" w:hAnsi="Times New Roman" w:cs="Times New Roman"/>
        </w:rPr>
        <w:t xml:space="preserve"> item</w:t>
      </w:r>
      <w:r w:rsidRPr="00757591">
        <w:rPr>
          <w:rFonts w:ascii="Times New Roman" w:hAnsi="Times New Roman" w:cs="Times New Roman"/>
        </w:rPr>
        <w:t xml:space="preserve"> could be used by government agencies to pinpoint the location of law</w:t>
      </w:r>
      <w:r w:rsidR="00FA294C" w:rsidRPr="00757591">
        <w:rPr>
          <w:rFonts w:ascii="Times New Roman" w:hAnsi="Times New Roman" w:cs="Times New Roman"/>
        </w:rPr>
        <w:t xml:space="preserve"> a</w:t>
      </w:r>
      <w:r w:rsidRPr="00757591">
        <w:rPr>
          <w:rFonts w:ascii="Times New Roman" w:hAnsi="Times New Roman" w:cs="Times New Roman"/>
        </w:rPr>
        <w:t>biding Americans.  While this is not the direct responsibility of t</w:t>
      </w:r>
      <w:r w:rsidR="00AB58D9" w:rsidRPr="00757591">
        <w:rPr>
          <w:rFonts w:ascii="Times New Roman" w:hAnsi="Times New Roman" w:cs="Times New Roman"/>
        </w:rPr>
        <w:t xml:space="preserve">he Commission, I trust that </w:t>
      </w:r>
      <w:r w:rsidRPr="00757591">
        <w:rPr>
          <w:rFonts w:ascii="Times New Roman" w:hAnsi="Times New Roman" w:cs="Times New Roman"/>
        </w:rPr>
        <w:t>appropriate oversight, including congressional involvement, will seek to ensure that this information is not used or abused to the detriment of the American people.</w:t>
      </w:r>
      <w:r w:rsidR="00AB58D9" w:rsidRPr="00757591">
        <w:rPr>
          <w:rFonts w:ascii="Times New Roman" w:hAnsi="Times New Roman" w:cs="Times New Roman"/>
        </w:rPr>
        <w:t xml:space="preserve">  Improving location accuracy for wireless </w:t>
      </w:r>
      <w:r w:rsidR="00FA294C" w:rsidRPr="00757591">
        <w:rPr>
          <w:rFonts w:ascii="Times New Roman" w:hAnsi="Times New Roman" w:cs="Times New Roman"/>
        </w:rPr>
        <w:t xml:space="preserve">911 </w:t>
      </w:r>
      <w:r w:rsidR="00AB58D9" w:rsidRPr="00757591">
        <w:rPr>
          <w:rFonts w:ascii="Times New Roman" w:hAnsi="Times New Roman" w:cs="Times New Roman"/>
        </w:rPr>
        <w:t xml:space="preserve">callers should not </w:t>
      </w:r>
      <w:r w:rsidR="0029130F" w:rsidRPr="00757591">
        <w:rPr>
          <w:rFonts w:ascii="Times New Roman" w:hAnsi="Times New Roman" w:cs="Times New Roman"/>
        </w:rPr>
        <w:t xml:space="preserve">happen at the </w:t>
      </w:r>
      <w:r w:rsidR="00757591">
        <w:rPr>
          <w:rFonts w:ascii="Times New Roman" w:hAnsi="Times New Roman" w:cs="Times New Roman"/>
        </w:rPr>
        <w:t>expense</w:t>
      </w:r>
      <w:r w:rsidR="0029130F" w:rsidRPr="00757591">
        <w:rPr>
          <w:rFonts w:ascii="Times New Roman" w:hAnsi="Times New Roman" w:cs="Times New Roman"/>
        </w:rPr>
        <w:t xml:space="preserve"> of</w:t>
      </w:r>
      <w:r w:rsidR="00AB58D9" w:rsidRPr="00757591">
        <w:rPr>
          <w:rFonts w:ascii="Times New Roman" w:hAnsi="Times New Roman" w:cs="Times New Roman"/>
        </w:rPr>
        <w:t xml:space="preserve"> greater exposure to surv</w:t>
      </w:r>
      <w:r w:rsidR="00FA294C" w:rsidRPr="00757591">
        <w:rPr>
          <w:rFonts w:ascii="Times New Roman" w:hAnsi="Times New Roman" w:cs="Times New Roman"/>
        </w:rPr>
        <w:t>ei</w:t>
      </w:r>
      <w:r w:rsidR="00AB58D9" w:rsidRPr="00757591">
        <w:rPr>
          <w:rFonts w:ascii="Times New Roman" w:hAnsi="Times New Roman" w:cs="Times New Roman"/>
        </w:rPr>
        <w:t>llance or monitoring</w:t>
      </w:r>
      <w:r w:rsidR="00757591">
        <w:rPr>
          <w:rFonts w:ascii="Times New Roman" w:hAnsi="Times New Roman" w:cs="Times New Roman"/>
        </w:rPr>
        <w:t xml:space="preserve"> by government officials</w:t>
      </w:r>
      <w:r w:rsidR="00AB58D9" w:rsidRPr="00757591">
        <w:rPr>
          <w:rFonts w:ascii="Times New Roman" w:hAnsi="Times New Roman" w:cs="Times New Roman"/>
        </w:rPr>
        <w:t xml:space="preserve">.  </w:t>
      </w:r>
      <w:r w:rsidR="00757591">
        <w:rPr>
          <w:rFonts w:ascii="Times New Roman" w:hAnsi="Times New Roman" w:cs="Times New Roman"/>
        </w:rPr>
        <w:t>It is to help public safety during emergencies</w:t>
      </w:r>
      <w:r w:rsidR="00CE0262">
        <w:rPr>
          <w:rFonts w:ascii="Times New Roman" w:hAnsi="Times New Roman" w:cs="Times New Roman"/>
        </w:rPr>
        <w:t>,</w:t>
      </w:r>
      <w:r w:rsidR="00757591">
        <w:rPr>
          <w:rFonts w:ascii="Times New Roman" w:hAnsi="Times New Roman" w:cs="Times New Roman"/>
        </w:rPr>
        <w:t xml:space="preserve"> not limit the freedoms and lawful activities of American citizens.</w:t>
      </w:r>
    </w:p>
    <w:p w:rsidR="00E63E15" w:rsidRPr="00757591" w:rsidRDefault="00E63E15" w:rsidP="00E63E15">
      <w:pPr>
        <w:spacing w:after="0" w:line="240" w:lineRule="auto"/>
        <w:rPr>
          <w:rFonts w:ascii="Times New Roman" w:hAnsi="Times New Roman" w:cs="Times New Roman"/>
        </w:rPr>
      </w:pPr>
    </w:p>
    <w:p w:rsidR="00C75F67" w:rsidRPr="00757591" w:rsidRDefault="006D6700" w:rsidP="0075759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57591">
        <w:rPr>
          <w:rFonts w:ascii="Times New Roman" w:hAnsi="Times New Roman" w:cs="Times New Roman"/>
        </w:rPr>
        <w:t xml:space="preserve">I thank the Chairman and </w:t>
      </w:r>
      <w:r w:rsidR="00882B45" w:rsidRPr="00757591">
        <w:rPr>
          <w:rFonts w:ascii="Times New Roman" w:hAnsi="Times New Roman" w:cs="Times New Roman"/>
        </w:rPr>
        <w:t xml:space="preserve">my </w:t>
      </w:r>
      <w:r w:rsidRPr="00757591">
        <w:rPr>
          <w:rFonts w:ascii="Times New Roman" w:hAnsi="Times New Roman" w:cs="Times New Roman"/>
        </w:rPr>
        <w:t xml:space="preserve">fellow Commissioners for agreeing to </w:t>
      </w:r>
      <w:r w:rsidR="00872E2E">
        <w:rPr>
          <w:rFonts w:ascii="Times New Roman" w:hAnsi="Times New Roman" w:cs="Times New Roman"/>
        </w:rPr>
        <w:t>this approach</w:t>
      </w:r>
      <w:r w:rsidRPr="00757591">
        <w:rPr>
          <w:rFonts w:ascii="Times New Roman" w:hAnsi="Times New Roman" w:cs="Times New Roman"/>
        </w:rPr>
        <w:t>, and I thank the Public Safety and Homeland Security Bureau for their hard work on this item.</w:t>
      </w:r>
    </w:p>
    <w:sectPr w:rsidR="00C75F67" w:rsidRPr="00757591" w:rsidSect="00295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C3" w:rsidRDefault="00CB33C3" w:rsidP="00083B4D">
      <w:pPr>
        <w:spacing w:after="0" w:line="240" w:lineRule="auto"/>
      </w:pPr>
      <w:r>
        <w:separator/>
      </w:r>
    </w:p>
  </w:endnote>
  <w:endnote w:type="continuationSeparator" w:id="0">
    <w:p w:rsidR="00CB33C3" w:rsidRDefault="00CB33C3" w:rsidP="000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9" w:rsidRDefault="009C1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88" w:rsidRPr="00295653" w:rsidRDefault="00295653" w:rsidP="00295653">
    <w:pPr>
      <w:pStyle w:val="Footer"/>
      <w:jc w:val="center"/>
      <w:rPr>
        <w:rFonts w:ascii="Times New Roman" w:hAnsi="Times New Roman" w:cs="Times New Roman"/>
      </w:rPr>
    </w:pPr>
    <w:r w:rsidRPr="00295653">
      <w:rPr>
        <w:rFonts w:ascii="Times New Roman" w:hAnsi="Times New Roman" w:cs="Times New Roman"/>
      </w:rPr>
      <w:fldChar w:fldCharType="begin"/>
    </w:r>
    <w:r w:rsidRPr="00295653">
      <w:rPr>
        <w:rFonts w:ascii="Times New Roman" w:hAnsi="Times New Roman" w:cs="Times New Roman"/>
      </w:rPr>
      <w:instrText xml:space="preserve"> PAGE   \* MERGEFORMAT </w:instrText>
    </w:r>
    <w:r w:rsidRPr="00295653">
      <w:rPr>
        <w:rFonts w:ascii="Times New Roman" w:hAnsi="Times New Roman" w:cs="Times New Roman"/>
      </w:rPr>
      <w:fldChar w:fldCharType="separate"/>
    </w:r>
    <w:r w:rsidR="00BA0294">
      <w:rPr>
        <w:rFonts w:ascii="Times New Roman" w:hAnsi="Times New Roman" w:cs="Times New Roman"/>
        <w:noProof/>
      </w:rPr>
      <w:t>2</w:t>
    </w:r>
    <w:r w:rsidRPr="00295653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9" w:rsidRDefault="009C1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C3" w:rsidRDefault="00CB33C3" w:rsidP="00083B4D">
      <w:pPr>
        <w:spacing w:after="0" w:line="240" w:lineRule="auto"/>
      </w:pPr>
      <w:r>
        <w:separator/>
      </w:r>
    </w:p>
  </w:footnote>
  <w:footnote w:type="continuationSeparator" w:id="0">
    <w:p w:rsidR="00CB33C3" w:rsidRDefault="00CB33C3" w:rsidP="00083B4D">
      <w:pPr>
        <w:spacing w:after="0" w:line="240" w:lineRule="auto"/>
      </w:pPr>
      <w:r>
        <w:continuationSeparator/>
      </w:r>
    </w:p>
  </w:footnote>
  <w:footnote w:id="1">
    <w:p w:rsidR="00083B4D" w:rsidRPr="00757591" w:rsidRDefault="00083B4D">
      <w:pPr>
        <w:pStyle w:val="FootnoteText"/>
        <w:rPr>
          <w:rFonts w:ascii="Times New Roman" w:hAnsi="Times New Roman" w:cs="Times New Roman"/>
        </w:rPr>
      </w:pPr>
      <w:r w:rsidRPr="00757591">
        <w:rPr>
          <w:rStyle w:val="FootnoteReference"/>
          <w:rFonts w:ascii="Times New Roman" w:hAnsi="Times New Roman" w:cs="Times New Roman"/>
        </w:rPr>
        <w:footnoteRef/>
      </w:r>
      <w:r w:rsidRPr="00757591">
        <w:rPr>
          <w:rFonts w:ascii="Times New Roman" w:hAnsi="Times New Roman" w:cs="Times New Roman"/>
        </w:rPr>
        <w:t xml:space="preserve"> </w:t>
      </w:r>
      <w:r w:rsidRPr="00FD3FF3">
        <w:rPr>
          <w:rFonts w:ascii="Times New Roman" w:hAnsi="Times New Roman" w:cs="Times New Roman"/>
          <w:i/>
        </w:rPr>
        <w:t xml:space="preserve">Wireless </w:t>
      </w:r>
      <w:r w:rsidR="00562155" w:rsidRPr="00FD3FF3">
        <w:rPr>
          <w:rFonts w:ascii="Times New Roman" w:hAnsi="Times New Roman" w:cs="Times New Roman"/>
          <w:i/>
        </w:rPr>
        <w:t>E911 Location Accuracy Requirements</w:t>
      </w:r>
      <w:r w:rsidR="00562155" w:rsidRPr="00757591">
        <w:rPr>
          <w:rFonts w:ascii="Times New Roman" w:hAnsi="Times New Roman" w:cs="Times New Roman"/>
          <w:i/>
        </w:rPr>
        <w:t xml:space="preserve">, </w:t>
      </w:r>
      <w:r w:rsidR="00562155" w:rsidRPr="00757591">
        <w:rPr>
          <w:rFonts w:ascii="Times New Roman" w:hAnsi="Times New Roman" w:cs="Times New Roman"/>
        </w:rPr>
        <w:t xml:space="preserve">PS Docket No. 07-114, </w:t>
      </w:r>
      <w:r w:rsidR="00562155" w:rsidRPr="00FD3FF3">
        <w:rPr>
          <w:rFonts w:ascii="Times New Roman" w:hAnsi="Times New Roman" w:cs="Times New Roman"/>
          <w:i/>
        </w:rPr>
        <w:t>Third Further Notice of Proposed Rulemaking</w:t>
      </w:r>
      <w:r w:rsidR="00562155" w:rsidRPr="00757591">
        <w:rPr>
          <w:rFonts w:ascii="Times New Roman" w:hAnsi="Times New Roman" w:cs="Times New Roman"/>
        </w:rPr>
        <w:t>, 29 FCC Rcd 2374 (2014).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9" w:rsidRDefault="009C11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9" w:rsidRDefault="009C11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69" w:rsidRDefault="009C1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7"/>
    <w:rsid w:val="00083B4D"/>
    <w:rsid w:val="000F4C25"/>
    <w:rsid w:val="0011292A"/>
    <w:rsid w:val="00140D31"/>
    <w:rsid w:val="00172DFC"/>
    <w:rsid w:val="001B7C44"/>
    <w:rsid w:val="001E6E49"/>
    <w:rsid w:val="00201C18"/>
    <w:rsid w:val="0029130F"/>
    <w:rsid w:val="00295653"/>
    <w:rsid w:val="002E46EC"/>
    <w:rsid w:val="00302198"/>
    <w:rsid w:val="004F2C74"/>
    <w:rsid w:val="00516CC9"/>
    <w:rsid w:val="00562155"/>
    <w:rsid w:val="005F76B1"/>
    <w:rsid w:val="006245F0"/>
    <w:rsid w:val="006D6700"/>
    <w:rsid w:val="00754506"/>
    <w:rsid w:val="00757591"/>
    <w:rsid w:val="007F4E1D"/>
    <w:rsid w:val="00872E2E"/>
    <w:rsid w:val="00882B45"/>
    <w:rsid w:val="008A3D49"/>
    <w:rsid w:val="008C6EFE"/>
    <w:rsid w:val="009572FB"/>
    <w:rsid w:val="009845CF"/>
    <w:rsid w:val="009C1169"/>
    <w:rsid w:val="00A16B75"/>
    <w:rsid w:val="00AB58D9"/>
    <w:rsid w:val="00AE0FC3"/>
    <w:rsid w:val="00BA0294"/>
    <w:rsid w:val="00C75F67"/>
    <w:rsid w:val="00C867A3"/>
    <w:rsid w:val="00CB33C3"/>
    <w:rsid w:val="00CC0F0A"/>
    <w:rsid w:val="00CC79C2"/>
    <w:rsid w:val="00CE0262"/>
    <w:rsid w:val="00D91788"/>
    <w:rsid w:val="00E63E15"/>
    <w:rsid w:val="00E733A8"/>
    <w:rsid w:val="00EF0A0A"/>
    <w:rsid w:val="00F65F9D"/>
    <w:rsid w:val="00FA294C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B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B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88"/>
  </w:style>
  <w:style w:type="paragraph" w:styleId="Footer">
    <w:name w:val="footer"/>
    <w:basedOn w:val="Normal"/>
    <w:link w:val="FooterChar"/>
    <w:uiPriority w:val="99"/>
    <w:unhideWhenUsed/>
    <w:rsid w:val="00D9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3B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B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B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88"/>
  </w:style>
  <w:style w:type="paragraph" w:styleId="Footer">
    <w:name w:val="footer"/>
    <w:basedOn w:val="Normal"/>
    <w:link w:val="FooterChar"/>
    <w:uiPriority w:val="99"/>
    <w:unhideWhenUsed/>
    <w:rsid w:val="00D9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3847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2015-02-03T20:10:00Z</dcterms:created>
  <dcterms:modified xsi:type="dcterms:W3CDTF">2015-02-03T20:10:00Z</dcterms:modified>
  <cp:category> </cp:category>
  <cp:contentStatus> </cp:contentStatus>
</cp:coreProperties>
</file>