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F581E" w14:textId="1E04AA2E" w:rsidR="007258DC" w:rsidRDefault="0010767A" w:rsidP="0080220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STATEMENT OF</w:t>
      </w:r>
    </w:p>
    <w:p w14:paraId="78A3745C" w14:textId="216E42C8" w:rsidR="00960FF4" w:rsidRPr="001A173F" w:rsidRDefault="0010767A" w:rsidP="008022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COMMISSIONER</w:t>
      </w:r>
      <w:r w:rsidR="007258DC">
        <w:rPr>
          <w:rFonts w:ascii="Times New Roman" w:hAnsi="Times New Roman" w:cs="Times New Roman"/>
          <w:b/>
        </w:rPr>
        <w:t xml:space="preserve"> </w:t>
      </w:r>
      <w:r w:rsidR="002056EF" w:rsidRPr="001A173F">
        <w:rPr>
          <w:rFonts w:ascii="Times New Roman" w:hAnsi="Times New Roman" w:cs="Times New Roman"/>
          <w:b/>
        </w:rPr>
        <w:t xml:space="preserve">MICHAEL </w:t>
      </w:r>
      <w:r w:rsidR="00802200">
        <w:rPr>
          <w:rFonts w:ascii="Times New Roman" w:hAnsi="Times New Roman" w:cs="Times New Roman"/>
          <w:b/>
        </w:rPr>
        <w:t xml:space="preserve">P. </w:t>
      </w:r>
      <w:r w:rsidR="002056EF" w:rsidRPr="001A173F">
        <w:rPr>
          <w:rFonts w:ascii="Times New Roman" w:hAnsi="Times New Roman" w:cs="Times New Roman"/>
          <w:b/>
        </w:rPr>
        <w:t>O’RIELLY</w:t>
      </w:r>
    </w:p>
    <w:p w14:paraId="31B3F318" w14:textId="77777777" w:rsidR="002056EF" w:rsidRPr="001A173F" w:rsidRDefault="002056EF" w:rsidP="00802200">
      <w:pPr>
        <w:jc w:val="center"/>
        <w:rPr>
          <w:rFonts w:ascii="Times New Roman" w:hAnsi="Times New Roman" w:cs="Times New Roman"/>
          <w:b/>
        </w:rPr>
      </w:pPr>
      <w:r w:rsidRPr="001A173F">
        <w:rPr>
          <w:rFonts w:ascii="Times New Roman" w:hAnsi="Times New Roman" w:cs="Times New Roman"/>
          <w:b/>
        </w:rPr>
        <w:t>APPROVING IN PART AND CONCURRING IN PART</w:t>
      </w:r>
    </w:p>
    <w:p w14:paraId="5F81BB5B" w14:textId="77777777" w:rsidR="002056EF" w:rsidRPr="001A173F" w:rsidRDefault="002056EF" w:rsidP="00802200">
      <w:pPr>
        <w:rPr>
          <w:rFonts w:ascii="Times New Roman" w:hAnsi="Times New Roman" w:cs="Times New Roman"/>
          <w:b/>
        </w:rPr>
      </w:pPr>
    </w:p>
    <w:p w14:paraId="0EFD7185" w14:textId="77777777" w:rsidR="002056EF" w:rsidRPr="001A173F" w:rsidRDefault="002056EF" w:rsidP="00802200">
      <w:pPr>
        <w:ind w:left="720" w:hanging="720"/>
        <w:rPr>
          <w:rFonts w:ascii="Times New Roman" w:hAnsi="Times New Roman" w:cs="Times New Roman"/>
          <w:i/>
        </w:rPr>
      </w:pPr>
      <w:r w:rsidRPr="001A173F">
        <w:rPr>
          <w:rFonts w:ascii="Times New Roman" w:hAnsi="Times New Roman" w:cs="Times New Roman"/>
          <w:i/>
        </w:rPr>
        <w:t>Re:</w:t>
      </w:r>
      <w:r w:rsidRPr="001A173F">
        <w:rPr>
          <w:rFonts w:ascii="Times New Roman" w:hAnsi="Times New Roman" w:cs="Times New Roman"/>
          <w:i/>
        </w:rPr>
        <w:tab/>
        <w:t>Implementation of the Twenty-First Century Communications and Video Accessibility Act of 2010, Section 105, Relay Services for Deaf-Blind Individuals</w:t>
      </w:r>
      <w:r w:rsidRPr="00802200">
        <w:rPr>
          <w:rFonts w:ascii="Times New Roman" w:hAnsi="Times New Roman" w:cs="Times New Roman"/>
        </w:rPr>
        <w:t>, CG Docket No. 10-210</w:t>
      </w:r>
      <w:r w:rsidR="00802200">
        <w:rPr>
          <w:rFonts w:ascii="Times New Roman" w:hAnsi="Times New Roman" w:cs="Times New Roman"/>
        </w:rPr>
        <w:t>.</w:t>
      </w:r>
    </w:p>
    <w:p w14:paraId="2BF8BE87" w14:textId="77777777" w:rsidR="002056EF" w:rsidRPr="001A173F" w:rsidRDefault="002056EF" w:rsidP="00802200">
      <w:pPr>
        <w:rPr>
          <w:rFonts w:ascii="Times New Roman" w:hAnsi="Times New Roman" w:cs="Times New Roman"/>
        </w:rPr>
      </w:pPr>
    </w:p>
    <w:p w14:paraId="00B21844" w14:textId="77777777" w:rsidR="00ED6DF3" w:rsidRPr="001A173F" w:rsidRDefault="00047248" w:rsidP="00802200">
      <w:pPr>
        <w:spacing w:after="120"/>
        <w:ind w:firstLine="720"/>
        <w:rPr>
          <w:rFonts w:ascii="Times New Roman" w:hAnsi="Times New Roman" w:cs="Times New Roman"/>
        </w:rPr>
      </w:pPr>
      <w:r w:rsidRPr="001A173F">
        <w:rPr>
          <w:rFonts w:ascii="Times New Roman" w:hAnsi="Times New Roman" w:cs="Times New Roman"/>
        </w:rPr>
        <w:t>The item before us helps fulfill our statutory obligation under the CVAA</w:t>
      </w:r>
      <w:r w:rsidR="003C1FB8" w:rsidRPr="001A173F">
        <w:rPr>
          <w:rFonts w:ascii="Times New Roman" w:hAnsi="Times New Roman" w:cs="Times New Roman"/>
        </w:rPr>
        <w:t xml:space="preserve">.  </w:t>
      </w:r>
      <w:r w:rsidR="006C4150" w:rsidRPr="001A173F">
        <w:rPr>
          <w:rFonts w:ascii="Times New Roman" w:hAnsi="Times New Roman" w:cs="Times New Roman"/>
        </w:rPr>
        <w:t>Equally</w:t>
      </w:r>
      <w:r w:rsidR="00A267E4" w:rsidRPr="001A173F">
        <w:rPr>
          <w:rFonts w:ascii="Times New Roman" w:hAnsi="Times New Roman" w:cs="Times New Roman"/>
        </w:rPr>
        <w:t xml:space="preserve"> important </w:t>
      </w:r>
      <w:r w:rsidR="003C1FB8" w:rsidRPr="001A173F">
        <w:rPr>
          <w:rFonts w:ascii="Times New Roman" w:hAnsi="Times New Roman" w:cs="Times New Roman"/>
        </w:rPr>
        <w:t xml:space="preserve">is that the resulting new </w:t>
      </w:r>
      <w:r w:rsidRPr="001A173F">
        <w:rPr>
          <w:rFonts w:ascii="Times New Roman" w:hAnsi="Times New Roman" w:cs="Times New Roman"/>
        </w:rPr>
        <w:t xml:space="preserve">permanent program </w:t>
      </w:r>
      <w:r w:rsidR="003C1FB8" w:rsidRPr="001A173F">
        <w:rPr>
          <w:rFonts w:ascii="Times New Roman" w:hAnsi="Times New Roman" w:cs="Times New Roman"/>
        </w:rPr>
        <w:t>will continue our efforts to bring communications technology to those Americans who are deaf-blind.</w:t>
      </w:r>
      <w:r w:rsidR="003D50CB" w:rsidRPr="001A173F">
        <w:rPr>
          <w:rFonts w:ascii="Times New Roman" w:hAnsi="Times New Roman" w:cs="Times New Roman"/>
        </w:rPr>
        <w:t xml:space="preserve">  </w:t>
      </w:r>
    </w:p>
    <w:p w14:paraId="4B59864D" w14:textId="77777777" w:rsidR="00ED6DF3" w:rsidRPr="001A173F" w:rsidRDefault="003C1FB8" w:rsidP="00802200">
      <w:pPr>
        <w:spacing w:after="120"/>
        <w:ind w:firstLine="720"/>
        <w:rPr>
          <w:rFonts w:ascii="Times New Roman" w:hAnsi="Times New Roman" w:cs="Times New Roman"/>
        </w:rPr>
      </w:pPr>
      <w:r w:rsidRPr="001A173F">
        <w:rPr>
          <w:rFonts w:ascii="Times New Roman" w:hAnsi="Times New Roman" w:cs="Times New Roman"/>
        </w:rPr>
        <w:t xml:space="preserve">It is nearly impossible to read the text of the Report and Order and not think of the daily challenges these individuals </w:t>
      </w:r>
      <w:r w:rsidR="0014289E" w:rsidRPr="001A173F">
        <w:rPr>
          <w:rFonts w:ascii="Times New Roman" w:hAnsi="Times New Roman" w:cs="Times New Roman"/>
        </w:rPr>
        <w:t xml:space="preserve">can </w:t>
      </w:r>
      <w:r w:rsidRPr="001A173F">
        <w:rPr>
          <w:rFonts w:ascii="Times New Roman" w:hAnsi="Times New Roman" w:cs="Times New Roman"/>
        </w:rPr>
        <w:t xml:space="preserve">face in our supersonic-paced society.  Our </w:t>
      </w:r>
      <w:r w:rsidR="00ED6DF3" w:rsidRPr="001A173F">
        <w:rPr>
          <w:rFonts w:ascii="Times New Roman" w:hAnsi="Times New Roman" w:cs="Times New Roman"/>
        </w:rPr>
        <w:t>everyday</w:t>
      </w:r>
      <w:r w:rsidRPr="001A173F">
        <w:rPr>
          <w:rFonts w:ascii="Times New Roman" w:hAnsi="Times New Roman" w:cs="Times New Roman"/>
        </w:rPr>
        <w:t xml:space="preserve"> errands and normal routines</w:t>
      </w:r>
      <w:r w:rsidR="00A267E4" w:rsidRPr="001A173F">
        <w:rPr>
          <w:rFonts w:ascii="Times New Roman" w:hAnsi="Times New Roman" w:cs="Times New Roman"/>
        </w:rPr>
        <w:t>,</w:t>
      </w:r>
      <w:r w:rsidRPr="001A173F">
        <w:rPr>
          <w:rFonts w:ascii="Times New Roman" w:hAnsi="Times New Roman" w:cs="Times New Roman"/>
        </w:rPr>
        <w:t xml:space="preserve"> </w:t>
      </w:r>
      <w:r w:rsidR="00A267E4" w:rsidRPr="001A173F">
        <w:rPr>
          <w:rFonts w:ascii="Times New Roman" w:hAnsi="Times New Roman" w:cs="Times New Roman"/>
        </w:rPr>
        <w:t xml:space="preserve">in some instances, </w:t>
      </w:r>
      <w:r w:rsidRPr="001A173F">
        <w:rPr>
          <w:rFonts w:ascii="Times New Roman" w:hAnsi="Times New Roman" w:cs="Times New Roman"/>
        </w:rPr>
        <w:t xml:space="preserve">can become monumental tasks for deaf-blind individuals.  </w:t>
      </w:r>
      <w:r w:rsidR="0014289E" w:rsidRPr="001A173F">
        <w:rPr>
          <w:rFonts w:ascii="Times New Roman" w:hAnsi="Times New Roman" w:cs="Times New Roman"/>
        </w:rPr>
        <w:t>Thankfully</w:t>
      </w:r>
      <w:r w:rsidR="003D50CB" w:rsidRPr="001A173F">
        <w:rPr>
          <w:rFonts w:ascii="Times New Roman" w:hAnsi="Times New Roman" w:cs="Times New Roman"/>
        </w:rPr>
        <w:t xml:space="preserve">, we have the unique opportunity to dramatically improve their ability to communicate with and learn </w:t>
      </w:r>
      <w:r w:rsidR="0014289E" w:rsidRPr="001A173F">
        <w:rPr>
          <w:rFonts w:ascii="Times New Roman" w:hAnsi="Times New Roman" w:cs="Times New Roman"/>
        </w:rPr>
        <w:t>from</w:t>
      </w:r>
      <w:r w:rsidR="003D50CB" w:rsidRPr="001A173F">
        <w:rPr>
          <w:rFonts w:ascii="Times New Roman" w:hAnsi="Times New Roman" w:cs="Times New Roman"/>
        </w:rPr>
        <w:t xml:space="preserve"> the </w:t>
      </w:r>
      <w:r w:rsidR="007E3F2D" w:rsidRPr="001A173F">
        <w:rPr>
          <w:rFonts w:ascii="Times New Roman" w:hAnsi="Times New Roman" w:cs="Times New Roman"/>
        </w:rPr>
        <w:t xml:space="preserve">amazing </w:t>
      </w:r>
      <w:r w:rsidR="003D50CB" w:rsidRPr="001A173F">
        <w:rPr>
          <w:rFonts w:ascii="Times New Roman" w:hAnsi="Times New Roman" w:cs="Times New Roman"/>
        </w:rPr>
        <w:t>world</w:t>
      </w:r>
      <w:r w:rsidR="007E3F2D" w:rsidRPr="001A173F">
        <w:rPr>
          <w:rFonts w:ascii="Times New Roman" w:hAnsi="Times New Roman" w:cs="Times New Roman"/>
        </w:rPr>
        <w:t xml:space="preserve"> outside</w:t>
      </w:r>
      <w:r w:rsidR="003D50CB" w:rsidRPr="001A173F">
        <w:rPr>
          <w:rFonts w:ascii="Times New Roman" w:hAnsi="Times New Roman" w:cs="Times New Roman"/>
        </w:rPr>
        <w:t xml:space="preserve">, opening the door to </w:t>
      </w:r>
      <w:r w:rsidR="00F95528" w:rsidRPr="001A173F">
        <w:rPr>
          <w:rFonts w:ascii="Times New Roman" w:hAnsi="Times New Roman" w:cs="Times New Roman"/>
        </w:rPr>
        <w:t xml:space="preserve">new </w:t>
      </w:r>
      <w:r w:rsidR="003D50CB" w:rsidRPr="001A173F">
        <w:rPr>
          <w:rFonts w:ascii="Times New Roman" w:hAnsi="Times New Roman" w:cs="Times New Roman"/>
        </w:rPr>
        <w:t xml:space="preserve">possibilities.  </w:t>
      </w:r>
      <w:r w:rsidR="0014289E" w:rsidRPr="001A173F">
        <w:rPr>
          <w:rFonts w:ascii="Times New Roman" w:hAnsi="Times New Roman" w:cs="Times New Roman"/>
        </w:rPr>
        <w:t xml:space="preserve">A glorious feature of modern technology is that it expands the universe of contributions that all </w:t>
      </w:r>
      <w:r w:rsidR="005B3D81" w:rsidRPr="001A173F">
        <w:rPr>
          <w:rFonts w:ascii="Times New Roman" w:hAnsi="Times New Roman" w:cs="Times New Roman"/>
        </w:rPr>
        <w:t xml:space="preserve">people </w:t>
      </w:r>
      <w:r w:rsidR="0014289E" w:rsidRPr="001A173F">
        <w:rPr>
          <w:rFonts w:ascii="Times New Roman" w:hAnsi="Times New Roman" w:cs="Times New Roman"/>
        </w:rPr>
        <w:t xml:space="preserve">can make to society.    </w:t>
      </w:r>
    </w:p>
    <w:p w14:paraId="44820826" w14:textId="77777777" w:rsidR="008D4FB3" w:rsidRPr="001A173F" w:rsidRDefault="0014289E" w:rsidP="00802200">
      <w:pPr>
        <w:spacing w:after="120"/>
        <w:ind w:firstLine="720"/>
        <w:rPr>
          <w:rFonts w:ascii="Times New Roman" w:hAnsi="Times New Roman" w:cs="Times New Roman"/>
        </w:rPr>
      </w:pPr>
      <w:r w:rsidRPr="001A173F">
        <w:rPr>
          <w:rFonts w:ascii="Times New Roman" w:hAnsi="Times New Roman" w:cs="Times New Roman"/>
        </w:rPr>
        <w:t>T</w:t>
      </w:r>
      <w:r w:rsidR="00ED6DF3" w:rsidRPr="001A173F">
        <w:rPr>
          <w:rFonts w:ascii="Times New Roman" w:hAnsi="Times New Roman" w:cs="Times New Roman"/>
        </w:rPr>
        <w:t>hat is not to suggest that I don’t have di</w:t>
      </w:r>
      <w:r w:rsidR="00CE2E97" w:rsidRPr="001A173F">
        <w:rPr>
          <w:rFonts w:ascii="Times New Roman" w:hAnsi="Times New Roman" w:cs="Times New Roman"/>
        </w:rPr>
        <w:t>fficulties</w:t>
      </w:r>
      <w:r w:rsidR="00ED6DF3" w:rsidRPr="001A173F">
        <w:rPr>
          <w:rFonts w:ascii="Times New Roman" w:hAnsi="Times New Roman" w:cs="Times New Roman"/>
        </w:rPr>
        <w:t xml:space="preserve"> with certain directions and decisions contained within the item.</w:t>
      </w:r>
      <w:r w:rsidRPr="001A173F">
        <w:rPr>
          <w:rFonts w:ascii="Times New Roman" w:hAnsi="Times New Roman" w:cs="Times New Roman"/>
        </w:rPr>
        <w:t xml:space="preserve">  While it is refreshing to see the Commission move away from the pilot project approach, which was statutorily </w:t>
      </w:r>
      <w:r w:rsidR="00513B87" w:rsidRPr="001A173F">
        <w:rPr>
          <w:rFonts w:ascii="Times New Roman" w:hAnsi="Times New Roman" w:cs="Times New Roman"/>
        </w:rPr>
        <w:t>defunct</w:t>
      </w:r>
      <w:r w:rsidRPr="001A173F">
        <w:rPr>
          <w:rFonts w:ascii="Times New Roman" w:hAnsi="Times New Roman" w:cs="Times New Roman"/>
        </w:rPr>
        <w:t>, and to a permanent program as required by law, we had the chance to install necessary safeguards and improvements</w:t>
      </w:r>
      <w:r w:rsidR="008D4FB3" w:rsidRPr="001A173F">
        <w:rPr>
          <w:rFonts w:ascii="Times New Roman" w:hAnsi="Times New Roman" w:cs="Times New Roman"/>
        </w:rPr>
        <w:t xml:space="preserve"> to the program’s functionality and reach but</w:t>
      </w:r>
      <w:r w:rsidR="005B3D81" w:rsidRPr="001A173F">
        <w:rPr>
          <w:rFonts w:ascii="Times New Roman" w:hAnsi="Times New Roman" w:cs="Times New Roman"/>
        </w:rPr>
        <w:t>, in some cases,</w:t>
      </w:r>
      <w:r w:rsidR="008D4FB3" w:rsidRPr="001A173F">
        <w:rPr>
          <w:rFonts w:ascii="Times New Roman" w:hAnsi="Times New Roman" w:cs="Times New Roman"/>
        </w:rPr>
        <w:t xml:space="preserve"> chose not to make them</w:t>
      </w:r>
      <w:r w:rsidRPr="001A173F">
        <w:rPr>
          <w:rFonts w:ascii="Times New Roman" w:hAnsi="Times New Roman" w:cs="Times New Roman"/>
        </w:rPr>
        <w:t xml:space="preserve">.  </w:t>
      </w:r>
    </w:p>
    <w:p w14:paraId="4B7F6662" w14:textId="77777777" w:rsidR="005B3D81" w:rsidRPr="001A173F" w:rsidRDefault="005B3D81" w:rsidP="00802200">
      <w:pPr>
        <w:spacing w:after="120"/>
        <w:ind w:firstLine="720"/>
        <w:rPr>
          <w:rFonts w:ascii="Times New Roman" w:hAnsi="Times New Roman" w:cs="Times New Roman"/>
        </w:rPr>
      </w:pPr>
      <w:r w:rsidRPr="001A173F">
        <w:rPr>
          <w:rFonts w:ascii="Times New Roman" w:hAnsi="Times New Roman" w:cs="Times New Roman"/>
        </w:rPr>
        <w:t>I am pleased that some of the suggestions I had made at the Notice stage on oversight and accountability have made it in to the final rules.  These include establishing performance goals and measures</w:t>
      </w:r>
      <w:r w:rsidR="00AF7BF8" w:rsidRPr="001A173F">
        <w:rPr>
          <w:rFonts w:ascii="Times New Roman" w:hAnsi="Times New Roman" w:cs="Times New Roman"/>
        </w:rPr>
        <w:t xml:space="preserve">, </w:t>
      </w:r>
      <w:r w:rsidR="00D92BE2" w:rsidRPr="001A173F">
        <w:rPr>
          <w:rFonts w:ascii="Times New Roman" w:hAnsi="Times New Roman" w:cs="Times New Roman"/>
        </w:rPr>
        <w:t>requiring</w:t>
      </w:r>
      <w:r w:rsidR="00AF7BF8" w:rsidRPr="001A173F">
        <w:rPr>
          <w:rFonts w:ascii="Times New Roman" w:hAnsi="Times New Roman" w:cs="Times New Roman"/>
        </w:rPr>
        <w:t xml:space="preserve"> </w:t>
      </w:r>
      <w:r w:rsidR="00D92BE2" w:rsidRPr="001A173F">
        <w:rPr>
          <w:rFonts w:ascii="Times New Roman" w:hAnsi="Times New Roman" w:cs="Times New Roman"/>
        </w:rPr>
        <w:t xml:space="preserve">that </w:t>
      </w:r>
      <w:r w:rsidR="009A3726" w:rsidRPr="001A173F">
        <w:rPr>
          <w:rFonts w:ascii="Times New Roman" w:hAnsi="Times New Roman" w:cs="Times New Roman"/>
        </w:rPr>
        <w:t xml:space="preserve">the state </w:t>
      </w:r>
      <w:r w:rsidR="00D92BE2" w:rsidRPr="001A173F">
        <w:rPr>
          <w:rFonts w:ascii="Times New Roman" w:hAnsi="Times New Roman" w:cs="Times New Roman"/>
        </w:rPr>
        <w:t xml:space="preserve">programs have </w:t>
      </w:r>
      <w:r w:rsidR="00AF7BF8" w:rsidRPr="001A173F">
        <w:rPr>
          <w:rFonts w:ascii="Times New Roman" w:hAnsi="Times New Roman" w:cs="Times New Roman"/>
        </w:rPr>
        <w:t xml:space="preserve">administrative and financial management experience, and </w:t>
      </w:r>
      <w:r w:rsidR="00D92BE2" w:rsidRPr="001A173F">
        <w:rPr>
          <w:rFonts w:ascii="Times New Roman" w:hAnsi="Times New Roman" w:cs="Times New Roman"/>
        </w:rPr>
        <w:t>adding</w:t>
      </w:r>
      <w:r w:rsidR="00AF7BF8" w:rsidRPr="001A173F">
        <w:rPr>
          <w:rFonts w:ascii="Times New Roman" w:hAnsi="Times New Roman" w:cs="Times New Roman"/>
        </w:rPr>
        <w:t xml:space="preserve"> consumer attestations for compliance with Commission rules.  They stem from the Commission’s experience with the federal universal service programs, as well as recommendations from the U.S. Government Accountability Office.  </w:t>
      </w:r>
    </w:p>
    <w:p w14:paraId="71878980" w14:textId="77777777" w:rsidR="00957D21" w:rsidRPr="001A173F" w:rsidRDefault="00AD611E" w:rsidP="00802200">
      <w:pPr>
        <w:spacing w:after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However, t</w:t>
      </w:r>
      <w:r w:rsidR="0014289E" w:rsidRPr="001A173F">
        <w:rPr>
          <w:rFonts w:ascii="Times New Roman" w:hAnsi="Times New Roman" w:cs="Times New Roman"/>
        </w:rPr>
        <w:t xml:space="preserve">he biggest disappointment </w:t>
      </w:r>
      <w:r w:rsidR="008D4FB3" w:rsidRPr="001A173F">
        <w:rPr>
          <w:rFonts w:ascii="Times New Roman" w:hAnsi="Times New Roman" w:cs="Times New Roman"/>
        </w:rPr>
        <w:t xml:space="preserve">with the current text has to </w:t>
      </w:r>
      <w:r w:rsidR="005B3D81" w:rsidRPr="001A173F">
        <w:rPr>
          <w:rFonts w:ascii="Times New Roman" w:hAnsi="Times New Roman" w:cs="Times New Roman"/>
        </w:rPr>
        <w:t xml:space="preserve">be </w:t>
      </w:r>
      <w:r w:rsidR="008D4FB3" w:rsidRPr="001A173F">
        <w:rPr>
          <w:rFonts w:ascii="Times New Roman" w:hAnsi="Times New Roman" w:cs="Times New Roman"/>
        </w:rPr>
        <w:t>the diversion of funds to non-equipment functions.  These are things that aren’t contemplated by the statute</w:t>
      </w:r>
      <w:r w:rsidR="00513B87" w:rsidRPr="001A173F">
        <w:rPr>
          <w:rFonts w:ascii="Times New Roman" w:hAnsi="Times New Roman" w:cs="Times New Roman"/>
        </w:rPr>
        <w:t>, despite the weak arguments made to the contrary, and such activities</w:t>
      </w:r>
      <w:r w:rsidR="008D4FB3" w:rsidRPr="001A173F">
        <w:rPr>
          <w:rFonts w:ascii="Times New Roman" w:hAnsi="Times New Roman" w:cs="Times New Roman"/>
        </w:rPr>
        <w:t xml:space="preserve"> take valuable funds away from the core purpose of the program</w:t>
      </w:r>
      <w:r w:rsidR="00513B87" w:rsidRPr="001A173F">
        <w:rPr>
          <w:rFonts w:ascii="Times New Roman" w:hAnsi="Times New Roman" w:cs="Times New Roman"/>
        </w:rPr>
        <w:t xml:space="preserve">.  These would fund </w:t>
      </w:r>
      <w:r w:rsidR="002F53B5" w:rsidRPr="001A173F">
        <w:rPr>
          <w:rFonts w:ascii="Times New Roman" w:hAnsi="Times New Roman" w:cs="Times New Roman"/>
        </w:rPr>
        <w:t xml:space="preserve">things </w:t>
      </w:r>
      <w:r w:rsidR="00513B87" w:rsidRPr="001A173F">
        <w:rPr>
          <w:rFonts w:ascii="Times New Roman" w:hAnsi="Times New Roman" w:cs="Times New Roman"/>
        </w:rPr>
        <w:t xml:space="preserve">such </w:t>
      </w:r>
      <w:r w:rsidR="002F53B5" w:rsidRPr="001A173F">
        <w:rPr>
          <w:rFonts w:ascii="Times New Roman" w:hAnsi="Times New Roman" w:cs="Times New Roman"/>
        </w:rPr>
        <w:t>as training the trainers, out of state travel expenses</w:t>
      </w:r>
      <w:r w:rsidR="00B27D37" w:rsidRPr="001A173F">
        <w:rPr>
          <w:rFonts w:ascii="Times New Roman" w:hAnsi="Times New Roman" w:cs="Times New Roman"/>
        </w:rPr>
        <w:t xml:space="preserve">, and high administrative costs.  We are also going to pay for program </w:t>
      </w:r>
      <w:r w:rsidR="002F53B5" w:rsidRPr="001A173F">
        <w:rPr>
          <w:rFonts w:ascii="Times New Roman" w:hAnsi="Times New Roman" w:cs="Times New Roman"/>
        </w:rPr>
        <w:t xml:space="preserve">outreach </w:t>
      </w:r>
      <w:r w:rsidR="00B27D37" w:rsidRPr="001A173F">
        <w:rPr>
          <w:rFonts w:ascii="Times New Roman" w:hAnsi="Times New Roman" w:cs="Times New Roman"/>
        </w:rPr>
        <w:t xml:space="preserve">and awareness, </w:t>
      </w:r>
      <w:r w:rsidR="007E3F2D" w:rsidRPr="001A173F">
        <w:rPr>
          <w:rFonts w:ascii="Times New Roman" w:hAnsi="Times New Roman" w:cs="Times New Roman"/>
        </w:rPr>
        <w:t xml:space="preserve">admittedly </w:t>
      </w:r>
      <w:r w:rsidR="00B27D37" w:rsidRPr="001A173F">
        <w:rPr>
          <w:rFonts w:ascii="Times New Roman" w:hAnsi="Times New Roman" w:cs="Times New Roman"/>
        </w:rPr>
        <w:t>less than before, but the program is already at</w:t>
      </w:r>
      <w:r w:rsidR="002F53B5" w:rsidRPr="001A173F">
        <w:rPr>
          <w:rFonts w:ascii="Times New Roman" w:hAnsi="Times New Roman" w:cs="Times New Roman"/>
        </w:rPr>
        <w:t xml:space="preserve"> 90 percent </w:t>
      </w:r>
      <w:r w:rsidR="00B27D37" w:rsidRPr="001A173F">
        <w:rPr>
          <w:rFonts w:ascii="Times New Roman" w:hAnsi="Times New Roman" w:cs="Times New Roman"/>
        </w:rPr>
        <w:t>of overall budget</w:t>
      </w:r>
      <w:r w:rsidR="008D4FB3" w:rsidRPr="001A173F">
        <w:rPr>
          <w:rFonts w:ascii="Times New Roman" w:hAnsi="Times New Roman" w:cs="Times New Roman"/>
        </w:rPr>
        <w:t>.  When you add up all of these other costs, somewhere between 20 and 25 percent of the total program funding will not be going to deaf-blind equipment</w:t>
      </w:r>
      <w:r w:rsidR="00957D21" w:rsidRPr="001A173F">
        <w:rPr>
          <w:rFonts w:ascii="Times New Roman" w:hAnsi="Times New Roman" w:cs="Times New Roman"/>
        </w:rPr>
        <w:t xml:space="preserve">, our central </w:t>
      </w:r>
      <w:r w:rsidR="00513B87" w:rsidRPr="001A173F">
        <w:rPr>
          <w:rFonts w:ascii="Times New Roman" w:hAnsi="Times New Roman" w:cs="Times New Roman"/>
        </w:rPr>
        <w:t>statutory purpose</w:t>
      </w:r>
      <w:r w:rsidR="008D4FB3" w:rsidRPr="001A173F">
        <w:rPr>
          <w:rFonts w:ascii="Times New Roman" w:hAnsi="Times New Roman" w:cs="Times New Roman"/>
        </w:rPr>
        <w:t>.</w:t>
      </w:r>
      <w:r w:rsidR="00957D21" w:rsidRPr="001A173F">
        <w:rPr>
          <w:rFonts w:ascii="Times New Roman" w:hAnsi="Times New Roman" w:cs="Times New Roman"/>
        </w:rPr>
        <w:t xml:space="preserve">  </w:t>
      </w:r>
    </w:p>
    <w:p w14:paraId="77B2F3C6" w14:textId="77777777" w:rsidR="007E3F2D" w:rsidRPr="001A173F" w:rsidRDefault="00957D21" w:rsidP="00802200">
      <w:pPr>
        <w:spacing w:after="120"/>
        <w:ind w:firstLine="720"/>
        <w:rPr>
          <w:rFonts w:ascii="Times New Roman" w:hAnsi="Times New Roman" w:cs="Times New Roman"/>
        </w:rPr>
      </w:pPr>
      <w:r w:rsidRPr="001A173F">
        <w:rPr>
          <w:rFonts w:ascii="Times New Roman" w:hAnsi="Times New Roman" w:cs="Times New Roman"/>
        </w:rPr>
        <w:t xml:space="preserve">At the same time, </w:t>
      </w:r>
      <w:r w:rsidR="007E3F2D" w:rsidRPr="001A173F">
        <w:rPr>
          <w:rFonts w:ascii="Times New Roman" w:hAnsi="Times New Roman" w:cs="Times New Roman"/>
        </w:rPr>
        <w:t xml:space="preserve">management of the program, especially given the heavy delegation contained within, means that </w:t>
      </w:r>
      <w:r w:rsidR="005B3D81" w:rsidRPr="001A173F">
        <w:rPr>
          <w:rFonts w:ascii="Times New Roman" w:hAnsi="Times New Roman" w:cs="Times New Roman"/>
        </w:rPr>
        <w:t xml:space="preserve">a combination of state program administrators and </w:t>
      </w:r>
      <w:r w:rsidR="007E3F2D" w:rsidRPr="001A173F">
        <w:rPr>
          <w:rFonts w:ascii="Times New Roman" w:hAnsi="Times New Roman" w:cs="Times New Roman"/>
        </w:rPr>
        <w:t xml:space="preserve">staff </w:t>
      </w:r>
      <w:r w:rsidR="005B3D81" w:rsidRPr="001A173F">
        <w:rPr>
          <w:rFonts w:ascii="Times New Roman" w:hAnsi="Times New Roman" w:cs="Times New Roman"/>
        </w:rPr>
        <w:t xml:space="preserve">in </w:t>
      </w:r>
      <w:r w:rsidR="007E3F2D" w:rsidRPr="001A173F">
        <w:rPr>
          <w:rFonts w:ascii="Times New Roman" w:hAnsi="Times New Roman" w:cs="Times New Roman"/>
        </w:rPr>
        <w:t>the Consumer and Governmental Affairs Bureau will be making all of the future programmatic decisions.  We are effectively putting the program in their hands and hoping for the best</w:t>
      </w:r>
      <w:r w:rsidR="00F95528" w:rsidRPr="001A173F">
        <w:rPr>
          <w:rFonts w:ascii="Times New Roman" w:hAnsi="Times New Roman" w:cs="Times New Roman"/>
        </w:rPr>
        <w:t>,</w:t>
      </w:r>
      <w:r w:rsidR="007E3F2D" w:rsidRPr="001A173F">
        <w:rPr>
          <w:rFonts w:ascii="Times New Roman" w:hAnsi="Times New Roman" w:cs="Times New Roman"/>
        </w:rPr>
        <w:t xml:space="preserve"> as the Commissioners will have little role except if or when problems develop.  This approach hasn’t worked for other Commission </w:t>
      </w:r>
      <w:r w:rsidR="005B3D81" w:rsidRPr="001A173F">
        <w:rPr>
          <w:rFonts w:ascii="Times New Roman" w:hAnsi="Times New Roman" w:cs="Times New Roman"/>
        </w:rPr>
        <w:t xml:space="preserve">subsidy </w:t>
      </w:r>
      <w:r w:rsidR="007E3F2D" w:rsidRPr="001A173F">
        <w:rPr>
          <w:rFonts w:ascii="Times New Roman" w:hAnsi="Times New Roman" w:cs="Times New Roman"/>
        </w:rPr>
        <w:t xml:space="preserve">programs, like E-Rate and Lifeline, and applying it here </w:t>
      </w:r>
      <w:r w:rsidR="009A3726" w:rsidRPr="001A173F">
        <w:rPr>
          <w:rFonts w:ascii="Times New Roman" w:hAnsi="Times New Roman" w:cs="Times New Roman"/>
        </w:rPr>
        <w:t xml:space="preserve">despite our experiences with those programs </w:t>
      </w:r>
      <w:r w:rsidR="007E3F2D" w:rsidRPr="001A173F">
        <w:rPr>
          <w:rFonts w:ascii="Times New Roman" w:hAnsi="Times New Roman" w:cs="Times New Roman"/>
        </w:rPr>
        <w:t xml:space="preserve">is more than troubling.  </w:t>
      </w:r>
      <w:r w:rsidR="00FD38F5" w:rsidRPr="001A173F">
        <w:rPr>
          <w:rFonts w:ascii="Times New Roman" w:hAnsi="Times New Roman" w:cs="Times New Roman"/>
        </w:rPr>
        <w:t>I certainly have to hope</w:t>
      </w:r>
      <w:r w:rsidR="007E3F2D" w:rsidRPr="001A173F">
        <w:rPr>
          <w:rFonts w:ascii="Times New Roman" w:hAnsi="Times New Roman" w:cs="Times New Roman"/>
        </w:rPr>
        <w:t xml:space="preserve"> this will be the rare exception to the bumbling that has occurred</w:t>
      </w:r>
      <w:r w:rsidR="00FD38F5" w:rsidRPr="001A173F">
        <w:rPr>
          <w:rFonts w:ascii="Times New Roman" w:hAnsi="Times New Roman" w:cs="Times New Roman"/>
        </w:rPr>
        <w:t xml:space="preserve"> elsewhere</w:t>
      </w:r>
      <w:r w:rsidR="007E3F2D" w:rsidRPr="001A173F">
        <w:rPr>
          <w:rFonts w:ascii="Times New Roman" w:hAnsi="Times New Roman" w:cs="Times New Roman"/>
        </w:rPr>
        <w:t xml:space="preserve">.  </w:t>
      </w:r>
    </w:p>
    <w:p w14:paraId="273EF1EF" w14:textId="77777777" w:rsidR="00351CA3" w:rsidRPr="001A173F" w:rsidRDefault="00351CA3" w:rsidP="00802200">
      <w:pPr>
        <w:spacing w:after="120"/>
        <w:ind w:firstLine="720"/>
        <w:rPr>
          <w:rFonts w:ascii="Times New Roman" w:hAnsi="Times New Roman" w:cs="Times New Roman"/>
        </w:rPr>
      </w:pPr>
      <w:r w:rsidRPr="001A173F">
        <w:rPr>
          <w:rFonts w:ascii="Times New Roman" w:hAnsi="Times New Roman" w:cs="Times New Roman"/>
        </w:rPr>
        <w:t xml:space="preserve">In addition, I asked that the program install a mechanism to deal with the issue of oversubscription, to the extent it occurs in the future.  </w:t>
      </w:r>
      <w:r w:rsidR="00513B87" w:rsidRPr="001A173F">
        <w:rPr>
          <w:rFonts w:ascii="Times New Roman" w:hAnsi="Times New Roman" w:cs="Times New Roman"/>
        </w:rPr>
        <w:t>Since the program is already at 90 percent of budget, t</w:t>
      </w:r>
      <w:r w:rsidRPr="001A173F">
        <w:rPr>
          <w:rFonts w:ascii="Times New Roman" w:hAnsi="Times New Roman" w:cs="Times New Roman"/>
        </w:rPr>
        <w:t>his isn’t some impossible or far flung possibility</w:t>
      </w:r>
      <w:r w:rsidR="00513B87" w:rsidRPr="001A173F">
        <w:rPr>
          <w:rFonts w:ascii="Times New Roman" w:hAnsi="Times New Roman" w:cs="Times New Roman"/>
        </w:rPr>
        <w:t xml:space="preserve">.  Moreover, the Commission was able to do it for the </w:t>
      </w:r>
      <w:r w:rsidRPr="001A173F">
        <w:rPr>
          <w:rFonts w:ascii="Times New Roman" w:hAnsi="Times New Roman" w:cs="Times New Roman"/>
        </w:rPr>
        <w:t xml:space="preserve">Rural Health Care Program.  Let’s face it, if we wait until the budget is exhausted, we are likely to </w:t>
      </w:r>
      <w:r w:rsidRPr="001A173F">
        <w:rPr>
          <w:rFonts w:ascii="Times New Roman" w:hAnsi="Times New Roman" w:cs="Times New Roman"/>
        </w:rPr>
        <w:lastRenderedPageBreak/>
        <w:t xml:space="preserve">make worse decisions </w:t>
      </w:r>
      <w:r w:rsidR="00513B87" w:rsidRPr="001A173F">
        <w:rPr>
          <w:rFonts w:ascii="Times New Roman" w:hAnsi="Times New Roman" w:cs="Times New Roman"/>
        </w:rPr>
        <w:t xml:space="preserve">scrambling around </w:t>
      </w:r>
      <w:r w:rsidRPr="001A173F">
        <w:rPr>
          <w:rFonts w:ascii="Times New Roman" w:hAnsi="Times New Roman" w:cs="Times New Roman"/>
        </w:rPr>
        <w:t xml:space="preserve">than if we install a default process now.  </w:t>
      </w:r>
      <w:r w:rsidR="00513B87" w:rsidRPr="001A173F">
        <w:rPr>
          <w:rFonts w:ascii="Times New Roman" w:hAnsi="Times New Roman" w:cs="Times New Roman"/>
        </w:rPr>
        <w:t xml:space="preserve">Sadly, this approach did not make the cut.  </w:t>
      </w:r>
    </w:p>
    <w:p w14:paraId="34D4332B" w14:textId="77777777" w:rsidR="007E3F2D" w:rsidRPr="001A173F" w:rsidRDefault="005B3D81" w:rsidP="00802200">
      <w:pPr>
        <w:spacing w:after="120"/>
        <w:ind w:firstLine="720"/>
        <w:rPr>
          <w:rFonts w:ascii="Times New Roman" w:hAnsi="Times New Roman" w:cs="Times New Roman"/>
        </w:rPr>
      </w:pPr>
      <w:r w:rsidRPr="001A173F">
        <w:rPr>
          <w:rFonts w:ascii="Times New Roman" w:hAnsi="Times New Roman" w:cs="Times New Roman"/>
        </w:rPr>
        <w:t xml:space="preserve">The Commission </w:t>
      </w:r>
      <w:r w:rsidR="006C4150" w:rsidRPr="001A173F">
        <w:rPr>
          <w:rFonts w:ascii="Times New Roman" w:hAnsi="Times New Roman" w:cs="Times New Roman"/>
        </w:rPr>
        <w:t>also rejected</w:t>
      </w:r>
      <w:r w:rsidR="00FD38F5" w:rsidRPr="001A173F">
        <w:rPr>
          <w:rFonts w:ascii="Times New Roman" w:hAnsi="Times New Roman" w:cs="Times New Roman"/>
        </w:rPr>
        <w:t xml:space="preserve"> </w:t>
      </w:r>
      <w:r w:rsidR="006C4150" w:rsidRPr="001A173F">
        <w:rPr>
          <w:rFonts w:ascii="Times New Roman" w:hAnsi="Times New Roman" w:cs="Times New Roman"/>
        </w:rPr>
        <w:t>my simple request to</w:t>
      </w:r>
      <w:r w:rsidR="00FD38F5" w:rsidRPr="001A173F">
        <w:rPr>
          <w:rFonts w:ascii="Times New Roman" w:hAnsi="Times New Roman" w:cs="Times New Roman"/>
        </w:rPr>
        <w:t xml:space="preserve"> install a natural sunset to the program in order to force the Commission to reevaluate </w:t>
      </w:r>
      <w:r w:rsidR="00AF7BF8" w:rsidRPr="001A173F">
        <w:rPr>
          <w:rFonts w:ascii="Times New Roman" w:hAnsi="Times New Roman" w:cs="Times New Roman"/>
        </w:rPr>
        <w:t xml:space="preserve">the program </w:t>
      </w:r>
      <w:r w:rsidR="00FD38F5" w:rsidRPr="001A173F">
        <w:rPr>
          <w:rFonts w:ascii="Times New Roman" w:hAnsi="Times New Roman" w:cs="Times New Roman"/>
        </w:rPr>
        <w:t xml:space="preserve">– not necessarily end it – in ten years.  Such a simple mechanism </w:t>
      </w:r>
      <w:r w:rsidR="006C4150" w:rsidRPr="001A173F">
        <w:rPr>
          <w:rFonts w:ascii="Times New Roman" w:hAnsi="Times New Roman" w:cs="Times New Roman"/>
        </w:rPr>
        <w:t>could have gone</w:t>
      </w:r>
      <w:r w:rsidR="00FD38F5" w:rsidRPr="001A173F">
        <w:rPr>
          <w:rFonts w:ascii="Times New Roman" w:hAnsi="Times New Roman" w:cs="Times New Roman"/>
        </w:rPr>
        <w:t xml:space="preserve"> a long way towards forcing the proper examination</w:t>
      </w:r>
      <w:r w:rsidRPr="001A173F">
        <w:rPr>
          <w:rFonts w:ascii="Times New Roman" w:hAnsi="Times New Roman" w:cs="Times New Roman"/>
        </w:rPr>
        <w:t>, by the full Commission,</w:t>
      </w:r>
      <w:r w:rsidR="00FD38F5" w:rsidRPr="001A173F">
        <w:rPr>
          <w:rFonts w:ascii="Times New Roman" w:hAnsi="Times New Roman" w:cs="Times New Roman"/>
        </w:rPr>
        <w:t xml:space="preserve"> of </w:t>
      </w:r>
      <w:r w:rsidR="006C4150" w:rsidRPr="001A173F">
        <w:rPr>
          <w:rFonts w:ascii="Times New Roman" w:hAnsi="Times New Roman" w:cs="Times New Roman"/>
        </w:rPr>
        <w:t xml:space="preserve">any </w:t>
      </w:r>
      <w:r w:rsidR="00FD38F5" w:rsidRPr="001A173F">
        <w:rPr>
          <w:rFonts w:ascii="Times New Roman" w:hAnsi="Times New Roman" w:cs="Times New Roman"/>
        </w:rPr>
        <w:t>existing problems.</w:t>
      </w:r>
      <w:r w:rsidR="006C4150" w:rsidRPr="001A173F">
        <w:rPr>
          <w:rFonts w:ascii="Times New Roman" w:hAnsi="Times New Roman" w:cs="Times New Roman"/>
        </w:rPr>
        <w:t xml:space="preserve">  </w:t>
      </w:r>
      <w:r w:rsidR="00FD38F5" w:rsidRPr="001A173F">
        <w:rPr>
          <w:rFonts w:ascii="Times New Roman" w:hAnsi="Times New Roman" w:cs="Times New Roman"/>
        </w:rPr>
        <w:t xml:space="preserve">  </w:t>
      </w:r>
    </w:p>
    <w:p w14:paraId="4BBBCE30" w14:textId="77777777" w:rsidR="002056EF" w:rsidRPr="001A173F" w:rsidRDefault="00FD38F5" w:rsidP="00802200">
      <w:pPr>
        <w:spacing w:after="120"/>
        <w:ind w:firstLine="720"/>
        <w:rPr>
          <w:rFonts w:ascii="Times New Roman" w:hAnsi="Times New Roman" w:cs="Times New Roman"/>
        </w:rPr>
      </w:pPr>
      <w:r w:rsidRPr="001A173F">
        <w:rPr>
          <w:rFonts w:ascii="Times New Roman" w:hAnsi="Times New Roman" w:cs="Times New Roman"/>
        </w:rPr>
        <w:t xml:space="preserve">Despite the areas where my thoughts of bringing greater accountability and focus were rejected, the overall effort is generally reasonable.  </w:t>
      </w:r>
      <w:r w:rsidR="00513B87" w:rsidRPr="001A173F">
        <w:rPr>
          <w:rFonts w:ascii="Times New Roman" w:hAnsi="Times New Roman" w:cs="Times New Roman"/>
        </w:rPr>
        <w:t xml:space="preserve">My hope is that </w:t>
      </w:r>
      <w:r w:rsidRPr="001A173F">
        <w:rPr>
          <w:rFonts w:ascii="Times New Roman" w:hAnsi="Times New Roman" w:cs="Times New Roman"/>
        </w:rPr>
        <w:t>the new program help</w:t>
      </w:r>
      <w:r w:rsidR="00513B87" w:rsidRPr="001A173F">
        <w:rPr>
          <w:rFonts w:ascii="Times New Roman" w:hAnsi="Times New Roman" w:cs="Times New Roman"/>
        </w:rPr>
        <w:t>s</w:t>
      </w:r>
      <w:r w:rsidRPr="001A173F">
        <w:rPr>
          <w:rFonts w:ascii="Times New Roman" w:hAnsi="Times New Roman" w:cs="Times New Roman"/>
        </w:rPr>
        <w:t xml:space="preserve"> fulfill the </w:t>
      </w:r>
      <w:r w:rsidR="006C4150" w:rsidRPr="001A173F">
        <w:rPr>
          <w:rFonts w:ascii="Times New Roman" w:hAnsi="Times New Roman" w:cs="Times New Roman"/>
        </w:rPr>
        <w:t xml:space="preserve">communications </w:t>
      </w:r>
      <w:r w:rsidRPr="001A173F">
        <w:rPr>
          <w:rFonts w:ascii="Times New Roman" w:hAnsi="Times New Roman" w:cs="Times New Roman"/>
        </w:rPr>
        <w:t>needs of those deaf-blind individuals</w:t>
      </w:r>
      <w:r w:rsidR="00513B87" w:rsidRPr="001A173F">
        <w:rPr>
          <w:rFonts w:ascii="Times New Roman" w:hAnsi="Times New Roman" w:cs="Times New Roman"/>
        </w:rPr>
        <w:t>,</w:t>
      </w:r>
      <w:r w:rsidRPr="001A173F">
        <w:rPr>
          <w:rFonts w:ascii="Times New Roman" w:hAnsi="Times New Roman" w:cs="Times New Roman"/>
        </w:rPr>
        <w:t xml:space="preserve"> who clearly have more spirit, more perseverance, more focus, more grace and more determination than I can ever hope to attain in life.  </w:t>
      </w:r>
      <w:r w:rsidR="00AF7BF8" w:rsidRPr="001A173F">
        <w:rPr>
          <w:rFonts w:ascii="Times New Roman" w:hAnsi="Times New Roman" w:cs="Times New Roman"/>
        </w:rPr>
        <w:t>I approve in part and concur in part.</w:t>
      </w:r>
    </w:p>
    <w:sectPr w:rsidR="002056EF" w:rsidRPr="001A173F" w:rsidSect="008022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C9F8C" w14:textId="77777777" w:rsidR="00513B87" w:rsidRDefault="00513B87" w:rsidP="00513B87">
      <w:r>
        <w:separator/>
      </w:r>
    </w:p>
  </w:endnote>
  <w:endnote w:type="continuationSeparator" w:id="0">
    <w:p w14:paraId="7A9C2364" w14:textId="77777777" w:rsidR="00513B87" w:rsidRDefault="00513B87" w:rsidP="0051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AC0AD" w14:textId="77777777" w:rsidR="000677E0" w:rsidRDefault="000677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485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B9235" w14:textId="77777777" w:rsidR="00513B87" w:rsidRDefault="00513B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F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F4DADC" w14:textId="77777777" w:rsidR="00513B87" w:rsidRDefault="00513B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23BD7" w14:textId="77777777" w:rsidR="000677E0" w:rsidRDefault="000677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90B9B" w14:textId="77777777" w:rsidR="00513B87" w:rsidRDefault="00513B87" w:rsidP="00513B87">
      <w:r>
        <w:separator/>
      </w:r>
    </w:p>
  </w:footnote>
  <w:footnote w:type="continuationSeparator" w:id="0">
    <w:p w14:paraId="45A18669" w14:textId="77777777" w:rsidR="00513B87" w:rsidRDefault="00513B87" w:rsidP="00513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C96C4" w14:textId="77777777" w:rsidR="000677E0" w:rsidRDefault="000677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B7532" w14:textId="77777777" w:rsidR="000677E0" w:rsidRDefault="000677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B62C" w14:textId="77777777" w:rsidR="000677E0" w:rsidRDefault="000677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EF"/>
    <w:rsid w:val="0002430C"/>
    <w:rsid w:val="00045A9B"/>
    <w:rsid w:val="00047248"/>
    <w:rsid w:val="00067463"/>
    <w:rsid w:val="000677E0"/>
    <w:rsid w:val="0010767A"/>
    <w:rsid w:val="0014289E"/>
    <w:rsid w:val="001A173F"/>
    <w:rsid w:val="001D424A"/>
    <w:rsid w:val="002056EF"/>
    <w:rsid w:val="002B6160"/>
    <w:rsid w:val="002F53B5"/>
    <w:rsid w:val="00351CA3"/>
    <w:rsid w:val="003C1FB8"/>
    <w:rsid w:val="003D50CB"/>
    <w:rsid w:val="0047430B"/>
    <w:rsid w:val="00513B87"/>
    <w:rsid w:val="00595BBB"/>
    <w:rsid w:val="005B3D81"/>
    <w:rsid w:val="00672E7E"/>
    <w:rsid w:val="006C4150"/>
    <w:rsid w:val="00714422"/>
    <w:rsid w:val="007258DC"/>
    <w:rsid w:val="0073594F"/>
    <w:rsid w:val="007E3F2D"/>
    <w:rsid w:val="00802200"/>
    <w:rsid w:val="008D4FB3"/>
    <w:rsid w:val="00952DA1"/>
    <w:rsid w:val="00957D21"/>
    <w:rsid w:val="00960FF4"/>
    <w:rsid w:val="0098219E"/>
    <w:rsid w:val="009A3726"/>
    <w:rsid w:val="00A267E4"/>
    <w:rsid w:val="00AD611E"/>
    <w:rsid w:val="00AF7BF8"/>
    <w:rsid w:val="00B27D37"/>
    <w:rsid w:val="00CB54F9"/>
    <w:rsid w:val="00CD7536"/>
    <w:rsid w:val="00CE2E97"/>
    <w:rsid w:val="00CE7CCA"/>
    <w:rsid w:val="00D92BE2"/>
    <w:rsid w:val="00E92F7C"/>
    <w:rsid w:val="00ED6DF3"/>
    <w:rsid w:val="00F61421"/>
    <w:rsid w:val="00F95528"/>
    <w:rsid w:val="00FD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A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B87"/>
  </w:style>
  <w:style w:type="paragraph" w:styleId="Footer">
    <w:name w:val="footer"/>
    <w:basedOn w:val="Normal"/>
    <w:link w:val="FooterChar"/>
    <w:uiPriority w:val="99"/>
    <w:unhideWhenUsed/>
    <w:rsid w:val="00513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B87"/>
  </w:style>
  <w:style w:type="paragraph" w:styleId="BalloonText">
    <w:name w:val="Balloon Text"/>
    <w:basedOn w:val="Normal"/>
    <w:link w:val="BalloonTextChar"/>
    <w:uiPriority w:val="99"/>
    <w:semiHidden/>
    <w:unhideWhenUsed/>
    <w:rsid w:val="008022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7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4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46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B87"/>
  </w:style>
  <w:style w:type="paragraph" w:styleId="Footer">
    <w:name w:val="footer"/>
    <w:basedOn w:val="Normal"/>
    <w:link w:val="FooterChar"/>
    <w:uiPriority w:val="99"/>
    <w:unhideWhenUsed/>
    <w:rsid w:val="00513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B87"/>
  </w:style>
  <w:style w:type="paragraph" w:styleId="BalloonText">
    <w:name w:val="Balloon Text"/>
    <w:basedOn w:val="Normal"/>
    <w:link w:val="BalloonTextChar"/>
    <w:uiPriority w:val="99"/>
    <w:semiHidden/>
    <w:unhideWhenUsed/>
    <w:rsid w:val="008022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7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4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4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4027</Characters>
  <Application>Microsoft Office Word</Application>
  <DocSecurity>0</DocSecurity>
  <Lines>58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4821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2016-08-05T14:08:00Z</dcterms:created>
  <dcterms:modified xsi:type="dcterms:W3CDTF">2016-08-05T14:08:00Z</dcterms:modified>
  <cp:category> </cp:category>
  <cp:contentStatus> </cp:contentStatus>
</cp:coreProperties>
</file>