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5E" w:rsidRPr="0047515E" w:rsidRDefault="0047515E" w:rsidP="0047515E">
      <w:pPr>
        <w:jc w:val="center"/>
        <w:rPr>
          <w:rFonts w:ascii="Times New Roman" w:hAnsi="Times New Roman" w:cs="Times New Roman"/>
          <w:b/>
        </w:rPr>
      </w:pPr>
      <w:bookmarkStart w:id="0" w:name="_GoBack"/>
      <w:bookmarkEnd w:id="0"/>
      <w:r w:rsidRPr="0047515E">
        <w:rPr>
          <w:rFonts w:ascii="Times New Roman" w:hAnsi="Times New Roman" w:cs="Times New Roman"/>
          <w:b/>
        </w:rPr>
        <w:t xml:space="preserve">CONCURRING STATEMENT OF COMMISSIONER MICHAEL O’RIELLY </w:t>
      </w:r>
    </w:p>
    <w:p w:rsidR="0047515E" w:rsidRPr="0047515E" w:rsidRDefault="0047515E" w:rsidP="0047515E">
      <w:pPr>
        <w:rPr>
          <w:rFonts w:ascii="Times New Roman" w:hAnsi="Times New Roman" w:cs="Times New Roman"/>
          <w:b/>
        </w:rPr>
      </w:pPr>
    </w:p>
    <w:p w:rsidR="0047515E" w:rsidRPr="0047515E" w:rsidRDefault="0047515E" w:rsidP="0047515E">
      <w:pPr>
        <w:jc w:val="center"/>
        <w:rPr>
          <w:rFonts w:ascii="Times New Roman" w:hAnsi="Times New Roman" w:cs="Times New Roman"/>
        </w:rPr>
      </w:pPr>
    </w:p>
    <w:p w:rsidR="0047515E" w:rsidRPr="0047515E" w:rsidRDefault="0047515E" w:rsidP="0047515E">
      <w:pPr>
        <w:ind w:left="720" w:hanging="720"/>
        <w:rPr>
          <w:rFonts w:ascii="Times New Roman" w:hAnsi="Times New Roman" w:cs="Times New Roman"/>
          <w:i/>
        </w:rPr>
      </w:pPr>
      <w:r w:rsidRPr="0047515E">
        <w:rPr>
          <w:rFonts w:ascii="Times New Roman" w:hAnsi="Times New Roman" w:cs="Times New Roman"/>
          <w:i/>
        </w:rPr>
        <w:t>Re:</w:t>
      </w:r>
      <w:r w:rsidRPr="0047515E">
        <w:rPr>
          <w:rFonts w:ascii="Times New Roman" w:hAnsi="Times New Roman" w:cs="Times New Roman"/>
          <w:i/>
        </w:rPr>
        <w:tab/>
        <w:t>Atlantic City Board of Education Applications for Renewal of License and For Minor Modifications of Licensed Facilities of WAJM(FM), Atlantic City, New Jersey and Press Communications, LLC Application for Minor Modification of Licensed Facilities of WBHX(FM), Tuckerton, New Jersey</w:t>
      </w:r>
    </w:p>
    <w:p w:rsidR="00A93CBB" w:rsidRPr="0047515E" w:rsidRDefault="00A47135">
      <w:pPr>
        <w:rPr>
          <w:rFonts w:ascii="Times New Roman" w:hAnsi="Times New Roman" w:cs="Times New Roman"/>
        </w:rPr>
      </w:pPr>
    </w:p>
    <w:p w:rsidR="0047515E" w:rsidRPr="0047515E" w:rsidRDefault="0047515E">
      <w:pPr>
        <w:rPr>
          <w:rFonts w:ascii="Times New Roman" w:hAnsi="Times New Roman" w:cs="Times New Roman"/>
        </w:rPr>
      </w:pPr>
    </w:p>
    <w:p w:rsidR="00B955E6" w:rsidRDefault="0047515E" w:rsidP="006A27D8">
      <w:pPr>
        <w:ind w:firstLine="720"/>
        <w:rPr>
          <w:rFonts w:ascii="Times New Roman" w:eastAsiaTheme="minorEastAsia" w:hAnsi="Times New Roman" w:cs="Times New Roman"/>
          <w:noProof/>
        </w:rPr>
      </w:pPr>
      <w:r w:rsidRPr="0047515E">
        <w:rPr>
          <w:rFonts w:ascii="Times New Roman" w:eastAsiaTheme="minorEastAsia" w:hAnsi="Times New Roman" w:cs="Times New Roman"/>
          <w:noProof/>
        </w:rPr>
        <w:t>I concur in the result reached by this order</w:t>
      </w:r>
      <w:r w:rsidR="00B955E6">
        <w:rPr>
          <w:rFonts w:ascii="Times New Roman" w:eastAsiaTheme="minorEastAsia" w:hAnsi="Times New Roman" w:cs="Times New Roman"/>
          <w:noProof/>
        </w:rPr>
        <w:t>.  While it achieves</w:t>
      </w:r>
      <w:r w:rsidR="006A27D8">
        <w:rPr>
          <w:rFonts w:ascii="Times New Roman" w:eastAsiaTheme="minorEastAsia" w:hAnsi="Times New Roman" w:cs="Times New Roman"/>
          <w:noProof/>
        </w:rPr>
        <w:t xml:space="preserve"> an acceptable conclusion  consistent with past precedent, </w:t>
      </w:r>
      <w:r w:rsidR="00B955E6">
        <w:rPr>
          <w:rFonts w:ascii="Times New Roman" w:eastAsiaTheme="minorEastAsia" w:hAnsi="Times New Roman" w:cs="Times New Roman"/>
          <w:noProof/>
        </w:rPr>
        <w:t>the item</w:t>
      </w:r>
      <w:r w:rsidR="006A27D8">
        <w:rPr>
          <w:rFonts w:ascii="Times New Roman" w:eastAsiaTheme="minorEastAsia" w:hAnsi="Times New Roman" w:cs="Times New Roman"/>
          <w:noProof/>
        </w:rPr>
        <w:t xml:space="preserve"> </w:t>
      </w:r>
      <w:r>
        <w:rPr>
          <w:rFonts w:ascii="Times New Roman" w:eastAsiaTheme="minorEastAsia" w:hAnsi="Times New Roman" w:cs="Times New Roman"/>
          <w:noProof/>
        </w:rPr>
        <w:t>highlight</w:t>
      </w:r>
      <w:r w:rsidR="006A27D8">
        <w:rPr>
          <w:rFonts w:ascii="Times New Roman" w:eastAsiaTheme="minorEastAsia" w:hAnsi="Times New Roman" w:cs="Times New Roman"/>
          <w:noProof/>
        </w:rPr>
        <w:t>s</w:t>
      </w:r>
      <w:r w:rsidRPr="0047515E">
        <w:rPr>
          <w:rFonts w:ascii="Times New Roman" w:eastAsiaTheme="minorEastAsia" w:hAnsi="Times New Roman" w:cs="Times New Roman"/>
          <w:noProof/>
        </w:rPr>
        <w:t xml:space="preserve"> a fairly major discrepancy in our treatment of late license renewal applications depending on whether they are filed with the Media Bureau or the Wireless Telecommunications Bureau.  As the order acknowledges, the Commission </w:t>
      </w:r>
      <w:r>
        <w:rPr>
          <w:rFonts w:ascii="Times New Roman" w:eastAsiaTheme="minorEastAsia" w:hAnsi="Times New Roman" w:cs="Times New Roman"/>
          <w:noProof/>
        </w:rPr>
        <w:t xml:space="preserve">consistently has allowed broadcast station licenses to be renewed even when the license term expired </w:t>
      </w:r>
      <w:r w:rsidR="006A27D8">
        <w:rPr>
          <w:rFonts w:ascii="Times New Roman" w:eastAsiaTheme="minorEastAsia" w:hAnsi="Times New Roman" w:cs="Times New Roman"/>
          <w:noProof/>
        </w:rPr>
        <w:t xml:space="preserve">long </w:t>
      </w:r>
      <w:r>
        <w:rPr>
          <w:rFonts w:ascii="Times New Roman" w:eastAsiaTheme="minorEastAsia" w:hAnsi="Times New Roman" w:cs="Times New Roman"/>
          <w:noProof/>
        </w:rPr>
        <w:t xml:space="preserve">before the renewal application was filed.  </w:t>
      </w:r>
      <w:r w:rsidR="006A27D8">
        <w:rPr>
          <w:rFonts w:ascii="Times New Roman" w:eastAsiaTheme="minorEastAsia" w:hAnsi="Times New Roman" w:cs="Times New Roman"/>
          <w:noProof/>
        </w:rPr>
        <w:t>This seem</w:t>
      </w:r>
      <w:r w:rsidR="00B955E6">
        <w:rPr>
          <w:rFonts w:ascii="Times New Roman" w:eastAsiaTheme="minorEastAsia" w:hAnsi="Times New Roman" w:cs="Times New Roman"/>
          <w:noProof/>
        </w:rPr>
        <w:t xml:space="preserve">s inappropriate and problematic: we ought not have different standards for deadlines based on the service being offered and we ought not allow late filings.       </w:t>
      </w:r>
      <w:r w:rsidR="006A27D8">
        <w:rPr>
          <w:rFonts w:ascii="Times New Roman" w:eastAsiaTheme="minorEastAsia" w:hAnsi="Times New Roman" w:cs="Times New Roman"/>
          <w:noProof/>
        </w:rPr>
        <w:t xml:space="preserve">  </w:t>
      </w:r>
    </w:p>
    <w:p w:rsidR="00B955E6" w:rsidRDefault="00B955E6" w:rsidP="006A27D8">
      <w:pPr>
        <w:ind w:firstLine="720"/>
        <w:rPr>
          <w:rFonts w:ascii="Times New Roman" w:eastAsiaTheme="minorEastAsia" w:hAnsi="Times New Roman" w:cs="Times New Roman"/>
          <w:noProof/>
        </w:rPr>
      </w:pPr>
    </w:p>
    <w:p w:rsidR="006A27D8" w:rsidRDefault="006A27D8" w:rsidP="006A27D8">
      <w:pPr>
        <w:ind w:firstLine="720"/>
        <w:rPr>
          <w:rFonts w:ascii="Times New Roman" w:eastAsiaTheme="minorEastAsia" w:hAnsi="Times New Roman" w:cs="Times New Roman"/>
          <w:noProof/>
        </w:rPr>
      </w:pPr>
      <w:r>
        <w:rPr>
          <w:rFonts w:ascii="Times New Roman" w:eastAsiaTheme="minorEastAsia" w:hAnsi="Times New Roman" w:cs="Times New Roman"/>
          <w:noProof/>
        </w:rPr>
        <w:t xml:space="preserve">Given the importance of licenses </w:t>
      </w:r>
      <w:r w:rsidR="00B955E6">
        <w:rPr>
          <w:rFonts w:ascii="Times New Roman" w:eastAsiaTheme="minorEastAsia" w:hAnsi="Times New Roman" w:cs="Times New Roman"/>
          <w:noProof/>
        </w:rPr>
        <w:t>for many services the Commission oversees</w:t>
      </w:r>
      <w:r>
        <w:rPr>
          <w:rFonts w:ascii="Times New Roman" w:eastAsiaTheme="minorEastAsia" w:hAnsi="Times New Roman" w:cs="Times New Roman"/>
          <w:noProof/>
        </w:rPr>
        <w:t>, it would beho</w:t>
      </w:r>
      <w:r w:rsidR="00BB2916">
        <w:rPr>
          <w:rFonts w:ascii="Times New Roman" w:eastAsiaTheme="minorEastAsia" w:hAnsi="Times New Roman" w:cs="Times New Roman"/>
          <w:noProof/>
        </w:rPr>
        <w:t>o</w:t>
      </w:r>
      <w:r>
        <w:rPr>
          <w:rFonts w:ascii="Times New Roman" w:eastAsiaTheme="minorEastAsia" w:hAnsi="Times New Roman" w:cs="Times New Roman"/>
          <w:noProof/>
        </w:rPr>
        <w:t xml:space="preserve">ve all licensees to file their renewal applications either early or on time.  In fact, the vast </w:t>
      </w:r>
      <w:r w:rsidR="00BB2916">
        <w:rPr>
          <w:rFonts w:ascii="Times New Roman" w:eastAsiaTheme="minorEastAsia" w:hAnsi="Times New Roman" w:cs="Times New Roman"/>
          <w:noProof/>
        </w:rPr>
        <w:t>majority</w:t>
      </w:r>
      <w:r>
        <w:rPr>
          <w:rFonts w:ascii="Times New Roman" w:eastAsiaTheme="minorEastAsia" w:hAnsi="Times New Roman" w:cs="Times New Roman"/>
          <w:noProof/>
        </w:rPr>
        <w:t xml:space="preserve"> of </w:t>
      </w:r>
      <w:r w:rsidR="00827819">
        <w:rPr>
          <w:rFonts w:ascii="Times New Roman" w:eastAsiaTheme="minorEastAsia" w:hAnsi="Times New Roman" w:cs="Times New Roman"/>
          <w:noProof/>
        </w:rPr>
        <w:t>broadcasters</w:t>
      </w:r>
      <w:r>
        <w:rPr>
          <w:rFonts w:ascii="Times New Roman" w:eastAsiaTheme="minorEastAsia" w:hAnsi="Times New Roman" w:cs="Times New Roman"/>
          <w:noProof/>
        </w:rPr>
        <w:t xml:space="preserve"> already do this.</w:t>
      </w:r>
      <w:r w:rsidR="00B955E6">
        <w:rPr>
          <w:rFonts w:ascii="Times New Roman" w:eastAsiaTheme="minorEastAsia" w:hAnsi="Times New Roman" w:cs="Times New Roman"/>
          <w:noProof/>
        </w:rPr>
        <w:t xml:space="preserve">  Thus, a deadline should mean just that.  </w:t>
      </w:r>
      <w:r>
        <w:rPr>
          <w:rFonts w:ascii="Times New Roman" w:eastAsiaTheme="minorEastAsia" w:hAnsi="Times New Roman" w:cs="Times New Roman"/>
          <w:noProof/>
        </w:rPr>
        <w:t xml:space="preserve">      </w:t>
      </w:r>
    </w:p>
    <w:p w:rsidR="006A27D8" w:rsidRDefault="006A27D8" w:rsidP="006A27D8">
      <w:pPr>
        <w:ind w:firstLine="720"/>
        <w:rPr>
          <w:rFonts w:ascii="Times New Roman" w:eastAsiaTheme="minorEastAsia" w:hAnsi="Times New Roman" w:cs="Times New Roman"/>
          <w:noProof/>
        </w:rPr>
      </w:pPr>
    </w:p>
    <w:p w:rsidR="0047515E" w:rsidRPr="0047515E" w:rsidRDefault="00827819" w:rsidP="006A27D8">
      <w:pPr>
        <w:ind w:firstLine="720"/>
        <w:rPr>
          <w:rFonts w:ascii="Times New Roman" w:hAnsi="Times New Roman" w:cs="Times New Roman"/>
        </w:rPr>
      </w:pPr>
      <w:r>
        <w:rPr>
          <w:rFonts w:ascii="Times New Roman" w:eastAsiaTheme="minorEastAsia" w:hAnsi="Times New Roman" w:cs="Times New Roman"/>
          <w:noProof/>
        </w:rPr>
        <w:t>In light of this</w:t>
      </w:r>
      <w:r w:rsidR="006A27D8">
        <w:rPr>
          <w:rFonts w:ascii="Times New Roman" w:eastAsiaTheme="minorEastAsia" w:hAnsi="Times New Roman" w:cs="Times New Roman"/>
          <w:noProof/>
        </w:rPr>
        <w:t xml:space="preserve">, </w:t>
      </w:r>
      <w:r w:rsidR="00B955E6">
        <w:rPr>
          <w:rFonts w:ascii="Times New Roman" w:eastAsiaTheme="minorEastAsia" w:hAnsi="Times New Roman" w:cs="Times New Roman"/>
          <w:noProof/>
        </w:rPr>
        <w:t xml:space="preserve">I suggest that </w:t>
      </w:r>
      <w:r w:rsidR="006A27D8">
        <w:rPr>
          <w:rFonts w:ascii="Times New Roman" w:eastAsiaTheme="minorEastAsia" w:hAnsi="Times New Roman" w:cs="Times New Roman"/>
          <w:noProof/>
        </w:rPr>
        <w:t>t</w:t>
      </w:r>
      <w:r w:rsidR="0047515E" w:rsidRPr="0047515E">
        <w:rPr>
          <w:rFonts w:ascii="Times New Roman" w:eastAsiaTheme="minorEastAsia" w:hAnsi="Times New Roman" w:cs="Times New Roman"/>
          <w:noProof/>
        </w:rPr>
        <w:t>he Commission should examine</w:t>
      </w:r>
      <w:r>
        <w:rPr>
          <w:rFonts w:ascii="Times New Roman" w:eastAsiaTheme="minorEastAsia" w:hAnsi="Times New Roman" w:cs="Times New Roman"/>
          <w:noProof/>
        </w:rPr>
        <w:t>, with proper notice,</w:t>
      </w:r>
      <w:r w:rsidR="0047515E" w:rsidRPr="0047515E">
        <w:rPr>
          <w:rFonts w:ascii="Times New Roman" w:eastAsiaTheme="minorEastAsia" w:hAnsi="Times New Roman" w:cs="Times New Roman"/>
          <w:noProof/>
        </w:rPr>
        <w:t xml:space="preserve"> whether the discrepancy in the treatment of the two types of renewal applications </w:t>
      </w:r>
      <w:r w:rsidR="00B955E6">
        <w:rPr>
          <w:rFonts w:ascii="Times New Roman" w:eastAsiaTheme="minorEastAsia" w:hAnsi="Times New Roman" w:cs="Times New Roman"/>
          <w:noProof/>
        </w:rPr>
        <w:t>should be eliminated</w:t>
      </w:r>
      <w:r w:rsidR="0047515E" w:rsidRPr="0047515E">
        <w:rPr>
          <w:rFonts w:ascii="Times New Roman" w:eastAsiaTheme="minorEastAsia" w:hAnsi="Times New Roman" w:cs="Times New Roman"/>
          <w:noProof/>
        </w:rPr>
        <w:t xml:space="preserve">, </w:t>
      </w:r>
      <w:r w:rsidR="00B955E6">
        <w:rPr>
          <w:rFonts w:ascii="Times New Roman" w:eastAsiaTheme="minorEastAsia" w:hAnsi="Times New Roman" w:cs="Times New Roman"/>
          <w:noProof/>
        </w:rPr>
        <w:t xml:space="preserve">and </w:t>
      </w:r>
      <w:r w:rsidR="00BB2916">
        <w:rPr>
          <w:rFonts w:ascii="Times New Roman" w:eastAsiaTheme="minorEastAsia" w:hAnsi="Times New Roman" w:cs="Times New Roman"/>
          <w:noProof/>
        </w:rPr>
        <w:t xml:space="preserve">possibly </w:t>
      </w:r>
      <w:r w:rsidR="0047515E" w:rsidRPr="0047515E">
        <w:rPr>
          <w:rFonts w:ascii="Times New Roman" w:eastAsiaTheme="minorEastAsia" w:hAnsi="Times New Roman" w:cs="Times New Roman"/>
          <w:noProof/>
        </w:rPr>
        <w:t>take action to equalize the treatment of these licensees</w:t>
      </w:r>
      <w:r w:rsidR="006A27D8">
        <w:rPr>
          <w:rFonts w:ascii="Times New Roman" w:eastAsiaTheme="minorEastAsia" w:hAnsi="Times New Roman" w:cs="Times New Roman"/>
          <w:noProof/>
        </w:rPr>
        <w:t xml:space="preserve"> with </w:t>
      </w:r>
      <w:r w:rsidR="00BB2916">
        <w:rPr>
          <w:rFonts w:ascii="Times New Roman" w:eastAsiaTheme="minorEastAsia" w:hAnsi="Times New Roman" w:cs="Times New Roman"/>
          <w:noProof/>
        </w:rPr>
        <w:t>emphasis</w:t>
      </w:r>
      <w:r w:rsidR="006A27D8">
        <w:rPr>
          <w:rFonts w:ascii="Times New Roman" w:eastAsiaTheme="minorEastAsia" w:hAnsi="Times New Roman" w:cs="Times New Roman"/>
          <w:noProof/>
        </w:rPr>
        <w:t xml:space="preserve"> given to tim</w:t>
      </w:r>
      <w:r>
        <w:rPr>
          <w:rFonts w:ascii="Times New Roman" w:eastAsiaTheme="minorEastAsia" w:hAnsi="Times New Roman" w:cs="Times New Roman"/>
          <w:noProof/>
        </w:rPr>
        <w:t>ely</w:t>
      </w:r>
      <w:r w:rsidR="006A27D8">
        <w:rPr>
          <w:rFonts w:ascii="Times New Roman" w:eastAsiaTheme="minorEastAsia" w:hAnsi="Times New Roman" w:cs="Times New Roman"/>
          <w:noProof/>
        </w:rPr>
        <w:t xml:space="preserve"> filings</w:t>
      </w:r>
      <w:r w:rsidR="0047515E" w:rsidRPr="0047515E">
        <w:rPr>
          <w:rFonts w:ascii="Times New Roman" w:eastAsiaTheme="minorEastAsia" w:hAnsi="Times New Roman" w:cs="Times New Roman"/>
          <w:noProof/>
        </w:rPr>
        <w:t>.</w:t>
      </w:r>
      <w:r>
        <w:rPr>
          <w:rFonts w:ascii="Times New Roman" w:eastAsiaTheme="minorEastAsia" w:hAnsi="Times New Roman" w:cs="Times New Roman"/>
          <w:noProof/>
        </w:rPr>
        <w:t xml:space="preserve">  </w:t>
      </w:r>
    </w:p>
    <w:p w:rsidR="0047515E" w:rsidRPr="0047515E" w:rsidRDefault="0047515E">
      <w:pPr>
        <w:rPr>
          <w:rFonts w:ascii="Times New Roman" w:hAnsi="Times New Roman" w:cs="Times New Roman"/>
        </w:rPr>
      </w:pPr>
    </w:p>
    <w:sectPr w:rsidR="0047515E" w:rsidRPr="004751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DF" w:rsidRDefault="00A34BDF" w:rsidP="00A34BDF">
      <w:r>
        <w:separator/>
      </w:r>
    </w:p>
  </w:endnote>
  <w:endnote w:type="continuationSeparator" w:id="0">
    <w:p w:rsidR="00A34BDF" w:rsidRDefault="00A34BDF" w:rsidP="00A3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DF" w:rsidRDefault="00A34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DF" w:rsidRDefault="00A34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DF" w:rsidRDefault="00A34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DF" w:rsidRDefault="00A34BDF" w:rsidP="00A34BDF">
      <w:r>
        <w:separator/>
      </w:r>
    </w:p>
  </w:footnote>
  <w:footnote w:type="continuationSeparator" w:id="0">
    <w:p w:rsidR="00A34BDF" w:rsidRDefault="00A34BDF" w:rsidP="00A3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DF" w:rsidRDefault="00A34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DF" w:rsidRDefault="00A34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DF" w:rsidRDefault="00A34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5E"/>
    <w:rsid w:val="002E0F04"/>
    <w:rsid w:val="0047515E"/>
    <w:rsid w:val="006A27D8"/>
    <w:rsid w:val="007D62C3"/>
    <w:rsid w:val="00827819"/>
    <w:rsid w:val="00912831"/>
    <w:rsid w:val="00A34BDF"/>
    <w:rsid w:val="00A47135"/>
    <w:rsid w:val="00B955E6"/>
    <w:rsid w:val="00BB2916"/>
    <w:rsid w:val="00CA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D8"/>
    <w:rPr>
      <w:rFonts w:ascii="Segoe UI" w:hAnsi="Segoe UI" w:cs="Segoe UI"/>
      <w:sz w:val="18"/>
      <w:szCs w:val="18"/>
    </w:rPr>
  </w:style>
  <w:style w:type="paragraph" w:styleId="Header">
    <w:name w:val="header"/>
    <w:basedOn w:val="Normal"/>
    <w:link w:val="HeaderChar"/>
    <w:uiPriority w:val="99"/>
    <w:unhideWhenUsed/>
    <w:rsid w:val="00A34BDF"/>
    <w:pPr>
      <w:tabs>
        <w:tab w:val="center" w:pos="4680"/>
        <w:tab w:val="right" w:pos="9360"/>
      </w:tabs>
    </w:pPr>
  </w:style>
  <w:style w:type="character" w:customStyle="1" w:styleId="HeaderChar">
    <w:name w:val="Header Char"/>
    <w:basedOn w:val="DefaultParagraphFont"/>
    <w:link w:val="Header"/>
    <w:uiPriority w:val="99"/>
    <w:rsid w:val="00A34BDF"/>
  </w:style>
  <w:style w:type="paragraph" w:styleId="Footer">
    <w:name w:val="footer"/>
    <w:basedOn w:val="Normal"/>
    <w:link w:val="FooterChar"/>
    <w:uiPriority w:val="99"/>
    <w:unhideWhenUsed/>
    <w:rsid w:val="00A34BDF"/>
    <w:pPr>
      <w:tabs>
        <w:tab w:val="center" w:pos="4680"/>
        <w:tab w:val="right" w:pos="9360"/>
      </w:tabs>
    </w:pPr>
  </w:style>
  <w:style w:type="character" w:customStyle="1" w:styleId="FooterChar">
    <w:name w:val="Footer Char"/>
    <w:basedOn w:val="DefaultParagraphFont"/>
    <w:link w:val="Footer"/>
    <w:uiPriority w:val="99"/>
    <w:rsid w:val="00A34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5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D8"/>
    <w:rPr>
      <w:rFonts w:ascii="Segoe UI" w:hAnsi="Segoe UI" w:cs="Segoe UI"/>
      <w:sz w:val="18"/>
      <w:szCs w:val="18"/>
    </w:rPr>
  </w:style>
  <w:style w:type="paragraph" w:styleId="Header">
    <w:name w:val="header"/>
    <w:basedOn w:val="Normal"/>
    <w:link w:val="HeaderChar"/>
    <w:uiPriority w:val="99"/>
    <w:unhideWhenUsed/>
    <w:rsid w:val="00A34BDF"/>
    <w:pPr>
      <w:tabs>
        <w:tab w:val="center" w:pos="4680"/>
        <w:tab w:val="right" w:pos="9360"/>
      </w:tabs>
    </w:pPr>
  </w:style>
  <w:style w:type="character" w:customStyle="1" w:styleId="HeaderChar">
    <w:name w:val="Header Char"/>
    <w:basedOn w:val="DefaultParagraphFont"/>
    <w:link w:val="Header"/>
    <w:uiPriority w:val="99"/>
    <w:rsid w:val="00A34BDF"/>
  </w:style>
  <w:style w:type="paragraph" w:styleId="Footer">
    <w:name w:val="footer"/>
    <w:basedOn w:val="Normal"/>
    <w:link w:val="FooterChar"/>
    <w:uiPriority w:val="99"/>
    <w:unhideWhenUsed/>
    <w:rsid w:val="00A34BDF"/>
    <w:pPr>
      <w:tabs>
        <w:tab w:val="center" w:pos="4680"/>
        <w:tab w:val="right" w:pos="9360"/>
      </w:tabs>
    </w:pPr>
  </w:style>
  <w:style w:type="character" w:customStyle="1" w:styleId="FooterChar">
    <w:name w:val="Footer Char"/>
    <w:basedOn w:val="DefaultParagraphFont"/>
    <w:link w:val="Footer"/>
    <w:uiPriority w:val="99"/>
    <w:rsid w:val="00A34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1344</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2016-08-09T19:02:00Z</dcterms:created>
  <dcterms:modified xsi:type="dcterms:W3CDTF">2016-08-09T19:02:00Z</dcterms:modified>
  <cp:category> </cp:category>
  <cp:contentStatus> </cp:contentStatus>
</cp:coreProperties>
</file>