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F3" w:rsidRPr="0016119E" w:rsidRDefault="007519A8" w:rsidP="007519A8">
      <w:pPr>
        <w:spacing w:after="0" w:line="240" w:lineRule="auto"/>
        <w:jc w:val="center"/>
        <w:rPr>
          <w:rFonts w:ascii="Times New Roman" w:hAnsi="Times New Roman" w:cs="Times New Roman"/>
          <w:b/>
        </w:rPr>
      </w:pPr>
      <w:bookmarkStart w:id="0" w:name="_GoBack"/>
      <w:bookmarkEnd w:id="0"/>
      <w:r w:rsidRPr="0016119E">
        <w:rPr>
          <w:rFonts w:ascii="Times New Roman" w:hAnsi="Times New Roman" w:cs="Times New Roman"/>
          <w:b/>
        </w:rPr>
        <w:t>STATEMENT OF</w:t>
      </w:r>
      <w:r w:rsidRPr="0016119E">
        <w:rPr>
          <w:rFonts w:ascii="Times New Roman" w:hAnsi="Times New Roman" w:cs="Times New Roman"/>
          <w:b/>
        </w:rPr>
        <w:br/>
        <w:t xml:space="preserve">COMMISSIONER </w:t>
      </w:r>
      <w:r w:rsidR="00373B7B">
        <w:rPr>
          <w:rFonts w:ascii="Times New Roman" w:hAnsi="Times New Roman" w:cs="Times New Roman"/>
          <w:b/>
        </w:rPr>
        <w:t xml:space="preserve">JESSICA </w:t>
      </w:r>
      <w:r w:rsidRPr="0016119E">
        <w:rPr>
          <w:rFonts w:ascii="Times New Roman" w:hAnsi="Times New Roman" w:cs="Times New Roman"/>
          <w:b/>
        </w:rPr>
        <w:t>ROSENWORCEL</w:t>
      </w:r>
    </w:p>
    <w:p w:rsidR="007519A8" w:rsidRPr="0016119E" w:rsidRDefault="007519A8" w:rsidP="007519A8">
      <w:pPr>
        <w:spacing w:after="0" w:line="240" w:lineRule="auto"/>
        <w:jc w:val="center"/>
        <w:rPr>
          <w:rFonts w:ascii="Times New Roman" w:hAnsi="Times New Roman" w:cs="Times New Roman"/>
          <w:b/>
        </w:rPr>
      </w:pPr>
    </w:p>
    <w:p w:rsidR="00373B7B" w:rsidRPr="00D31CD8" w:rsidRDefault="00373B7B" w:rsidP="00373B7B">
      <w:pPr>
        <w:spacing w:after="0" w:line="240" w:lineRule="auto"/>
        <w:ind w:left="720" w:hanging="720"/>
        <w:rPr>
          <w:rFonts w:ascii="Times New Roman" w:hAnsi="Times New Roman" w:cs="Times New Roman"/>
        </w:rPr>
      </w:pPr>
      <w:r w:rsidRPr="00D31CD8">
        <w:rPr>
          <w:rFonts w:ascii="Times New Roman" w:hAnsi="Times New Roman" w:cs="Times New Roman"/>
        </w:rPr>
        <w:t>Re:</w:t>
      </w:r>
      <w:r w:rsidRPr="00D31CD8">
        <w:rPr>
          <w:rFonts w:ascii="Times New Roman" w:hAnsi="Times New Roman" w:cs="Times New Roman"/>
        </w:rPr>
        <w:tab/>
      </w:r>
      <w:r w:rsidRPr="00D31CD8">
        <w:rPr>
          <w:rFonts w:ascii="Times New Roman" w:hAnsi="Times New Roman" w:cs="Times New Roman"/>
          <w:i/>
          <w:iCs/>
        </w:rPr>
        <w:t>Wireless Emergency Alerts</w:t>
      </w:r>
      <w:r w:rsidRPr="00D31CD8">
        <w:rPr>
          <w:rFonts w:ascii="Times New Roman" w:hAnsi="Times New Roman" w:cs="Times New Roman"/>
        </w:rPr>
        <w:t xml:space="preserve">, PS Docket No. 15-91; </w:t>
      </w:r>
      <w:r w:rsidRPr="00D31CD8">
        <w:rPr>
          <w:rFonts w:ascii="Times New Roman" w:hAnsi="Times New Roman" w:cs="Times New Roman"/>
          <w:i/>
          <w:iCs/>
        </w:rPr>
        <w:t xml:space="preserve">Amendments to </w:t>
      </w:r>
      <w:r w:rsidRPr="00D31CD8">
        <w:rPr>
          <w:rFonts w:ascii="Times New Roman" w:hAnsi="Times New Roman" w:cs="Times New Roman"/>
          <w:i/>
          <w:iCs/>
          <w:noProof/>
        </w:rPr>
        <w:t>Part</w:t>
      </w:r>
      <w:r w:rsidRPr="00D31CD8">
        <w:rPr>
          <w:rFonts w:ascii="Times New Roman" w:hAnsi="Times New Roman" w:cs="Times New Roman"/>
          <w:i/>
          <w:iCs/>
        </w:rPr>
        <w:t xml:space="preserve"> 11 of the Commission’s Rules Regarding the Emergency Alert System</w:t>
      </w:r>
      <w:r w:rsidRPr="00D31CD8">
        <w:rPr>
          <w:rFonts w:ascii="Times New Roman" w:hAnsi="Times New Roman" w:cs="Times New Roman"/>
          <w:iCs/>
        </w:rPr>
        <w:t>,</w:t>
      </w:r>
      <w:r w:rsidRPr="00D31CD8">
        <w:rPr>
          <w:rFonts w:ascii="Times New Roman" w:hAnsi="Times New Roman" w:cs="Times New Roman"/>
          <w:i/>
          <w:iCs/>
        </w:rPr>
        <w:t xml:space="preserve"> </w:t>
      </w:r>
      <w:r w:rsidRPr="00D31CD8">
        <w:rPr>
          <w:rFonts w:ascii="Times New Roman" w:hAnsi="Times New Roman" w:cs="Times New Roman"/>
          <w:iCs/>
        </w:rPr>
        <w:t>PS Docket No. 15-94</w:t>
      </w:r>
    </w:p>
    <w:p w:rsidR="00FE0931" w:rsidRPr="0016119E" w:rsidRDefault="00FE0931" w:rsidP="00FE0931">
      <w:pPr>
        <w:spacing w:after="0" w:line="240" w:lineRule="auto"/>
        <w:ind w:left="720" w:hanging="720"/>
        <w:rPr>
          <w:rFonts w:ascii="Times New Roman" w:hAnsi="Times New Roman" w:cs="Times New Roman"/>
        </w:rPr>
      </w:pPr>
    </w:p>
    <w:p w:rsidR="00CB38A6" w:rsidRPr="0016119E" w:rsidRDefault="00FE0931" w:rsidP="00FE0931">
      <w:pPr>
        <w:spacing w:after="0" w:line="240" w:lineRule="auto"/>
        <w:ind w:firstLine="720"/>
        <w:rPr>
          <w:rFonts w:ascii="Times New Roman" w:hAnsi="Times New Roman" w:cs="Times New Roman"/>
        </w:rPr>
      </w:pPr>
      <w:r w:rsidRPr="0016119E">
        <w:rPr>
          <w:rFonts w:ascii="Times New Roman" w:hAnsi="Times New Roman" w:cs="Times New Roman"/>
        </w:rPr>
        <w:t>September is National Preparedness Month.  It was also in September—more years ago than I care to count—that I moved into an apartment in New York</w:t>
      </w:r>
      <w:r w:rsidR="002F2C0A" w:rsidRPr="0016119E">
        <w:rPr>
          <w:rFonts w:ascii="Times New Roman" w:hAnsi="Times New Roman" w:cs="Times New Roman"/>
        </w:rPr>
        <w:t>.  I</w:t>
      </w:r>
      <w:r w:rsidR="005204D2" w:rsidRPr="0016119E">
        <w:rPr>
          <w:rFonts w:ascii="Times New Roman" w:hAnsi="Times New Roman" w:cs="Times New Roman"/>
        </w:rPr>
        <w:t xml:space="preserve">t </w:t>
      </w:r>
      <w:r w:rsidR="00970F88" w:rsidRPr="0016119E">
        <w:rPr>
          <w:rFonts w:ascii="Times New Roman" w:hAnsi="Times New Roman" w:cs="Times New Roman"/>
        </w:rPr>
        <w:t xml:space="preserve">was small and unlovely.  It was also within </w:t>
      </w:r>
      <w:r w:rsidR="00EE44A2" w:rsidRPr="0016119E">
        <w:rPr>
          <w:rFonts w:ascii="Times New Roman" w:hAnsi="Times New Roman" w:cs="Times New Roman"/>
        </w:rPr>
        <w:t xml:space="preserve">easy </w:t>
      </w:r>
      <w:r w:rsidR="00970F88" w:rsidRPr="0016119E">
        <w:rPr>
          <w:rFonts w:ascii="Times New Roman" w:hAnsi="Times New Roman" w:cs="Times New Roman"/>
        </w:rPr>
        <w:t xml:space="preserve">walking distance of the neighborhood where a bomb exploded earlier this month.  </w:t>
      </w:r>
      <w:r w:rsidR="00CB38A6" w:rsidRPr="0016119E">
        <w:rPr>
          <w:rFonts w:ascii="Times New Roman" w:hAnsi="Times New Roman" w:cs="Times New Roman"/>
        </w:rPr>
        <w:t xml:space="preserve">What I learned from my time in New York is that its residents may shuffle down the sidewalks </w:t>
      </w:r>
      <w:r w:rsidR="002F2C0A" w:rsidRPr="0016119E">
        <w:rPr>
          <w:rFonts w:ascii="Times New Roman" w:hAnsi="Times New Roman" w:cs="Times New Roman"/>
        </w:rPr>
        <w:t>in an anonymous blur</w:t>
      </w:r>
      <w:r w:rsidR="00CB38A6" w:rsidRPr="0016119E">
        <w:rPr>
          <w:rFonts w:ascii="Times New Roman" w:hAnsi="Times New Roman" w:cs="Times New Roman"/>
        </w:rPr>
        <w:t xml:space="preserve">, but when crisis </w:t>
      </w:r>
      <w:r w:rsidR="005204D2" w:rsidRPr="0016119E">
        <w:rPr>
          <w:rFonts w:ascii="Times New Roman" w:hAnsi="Times New Roman" w:cs="Times New Roman"/>
        </w:rPr>
        <w:t>ensues</w:t>
      </w:r>
      <w:r w:rsidR="00CB38A6" w:rsidRPr="0016119E">
        <w:rPr>
          <w:rFonts w:ascii="Times New Roman" w:hAnsi="Times New Roman" w:cs="Times New Roman"/>
        </w:rPr>
        <w:t xml:space="preserve"> they rally.  </w:t>
      </w:r>
      <w:r w:rsidR="00EE44A2" w:rsidRPr="0016119E">
        <w:rPr>
          <w:rFonts w:ascii="Times New Roman" w:hAnsi="Times New Roman" w:cs="Times New Roman"/>
        </w:rPr>
        <w:t xml:space="preserve">They love their city.  So </w:t>
      </w:r>
      <w:r w:rsidR="00313379" w:rsidRPr="0016119E">
        <w:rPr>
          <w:rFonts w:ascii="Times New Roman" w:hAnsi="Times New Roman" w:cs="Times New Roman"/>
        </w:rPr>
        <w:t>on September 19</w:t>
      </w:r>
      <w:r w:rsidR="002F2C0A" w:rsidRPr="0016119E">
        <w:rPr>
          <w:rFonts w:ascii="Times New Roman" w:hAnsi="Times New Roman" w:cs="Times New Roman"/>
        </w:rPr>
        <w:t xml:space="preserve"> </w:t>
      </w:r>
      <w:r w:rsidR="00EE44A2" w:rsidRPr="0016119E">
        <w:rPr>
          <w:rFonts w:ascii="Times New Roman" w:hAnsi="Times New Roman" w:cs="Times New Roman"/>
        </w:rPr>
        <w:t xml:space="preserve">when mobile </w:t>
      </w:r>
      <w:r w:rsidR="003F6215" w:rsidRPr="0016119E">
        <w:rPr>
          <w:rFonts w:ascii="Times New Roman" w:hAnsi="Times New Roman" w:cs="Times New Roman"/>
        </w:rPr>
        <w:t xml:space="preserve">phones </w:t>
      </w:r>
      <w:r w:rsidR="00EE44A2" w:rsidRPr="0016119E">
        <w:rPr>
          <w:rFonts w:ascii="Times New Roman" w:hAnsi="Times New Roman" w:cs="Times New Roman"/>
        </w:rPr>
        <w:t>blared with the piercing sound of a wireless emergency alert</w:t>
      </w:r>
      <w:r w:rsidR="00CB38A6" w:rsidRPr="0016119E">
        <w:rPr>
          <w:rFonts w:ascii="Times New Roman" w:hAnsi="Times New Roman" w:cs="Times New Roman"/>
        </w:rPr>
        <w:t xml:space="preserve"> </w:t>
      </w:r>
      <w:r w:rsidR="00EE44A2" w:rsidRPr="0016119E">
        <w:rPr>
          <w:rFonts w:ascii="Times New Roman" w:hAnsi="Times New Roman" w:cs="Times New Roman"/>
        </w:rPr>
        <w:t xml:space="preserve">urging them to look for </w:t>
      </w:r>
      <w:r w:rsidR="002F2C0A" w:rsidRPr="0016119E">
        <w:rPr>
          <w:rFonts w:ascii="Times New Roman" w:hAnsi="Times New Roman" w:cs="Times New Roman"/>
        </w:rPr>
        <w:t>the bombing suspect</w:t>
      </w:r>
      <w:r w:rsidR="00EE44A2" w:rsidRPr="0016119E">
        <w:rPr>
          <w:rFonts w:ascii="Times New Roman" w:hAnsi="Times New Roman" w:cs="Times New Roman"/>
        </w:rPr>
        <w:t>, they took note</w:t>
      </w:r>
      <w:r w:rsidR="003F6215" w:rsidRPr="0016119E">
        <w:rPr>
          <w:rFonts w:ascii="Times New Roman" w:hAnsi="Times New Roman" w:cs="Times New Roman"/>
        </w:rPr>
        <w:t xml:space="preserve">.  He </w:t>
      </w:r>
      <w:r w:rsidR="00EE44A2" w:rsidRPr="0016119E">
        <w:rPr>
          <w:rFonts w:ascii="Times New Roman" w:hAnsi="Times New Roman" w:cs="Times New Roman"/>
        </w:rPr>
        <w:t>was loca</w:t>
      </w:r>
      <w:r w:rsidR="002F2C0A" w:rsidRPr="0016119E">
        <w:rPr>
          <w:rFonts w:ascii="Times New Roman" w:hAnsi="Times New Roman" w:cs="Times New Roman"/>
        </w:rPr>
        <w:t xml:space="preserve">ted a few hours later and </w:t>
      </w:r>
      <w:r w:rsidR="00BB23D5" w:rsidRPr="0016119E">
        <w:rPr>
          <w:rFonts w:ascii="Times New Roman" w:hAnsi="Times New Roman" w:cs="Times New Roman"/>
        </w:rPr>
        <w:t xml:space="preserve">last week </w:t>
      </w:r>
      <w:r w:rsidR="002F2C0A" w:rsidRPr="0016119E">
        <w:rPr>
          <w:rFonts w:ascii="Times New Roman" w:hAnsi="Times New Roman" w:cs="Times New Roman"/>
        </w:rPr>
        <w:t>charged</w:t>
      </w:r>
      <w:r w:rsidR="00EE44A2" w:rsidRPr="0016119E">
        <w:rPr>
          <w:rFonts w:ascii="Times New Roman" w:hAnsi="Times New Roman" w:cs="Times New Roman"/>
        </w:rPr>
        <w:t xml:space="preserve"> by state and federal prosecutors.  </w:t>
      </w:r>
      <w:r w:rsidR="00CB38A6" w:rsidRPr="0016119E">
        <w:rPr>
          <w:rFonts w:ascii="Times New Roman" w:hAnsi="Times New Roman" w:cs="Times New Roman"/>
        </w:rPr>
        <w:t xml:space="preserve"> </w:t>
      </w:r>
    </w:p>
    <w:p w:rsidR="00CB38A6" w:rsidRPr="0016119E" w:rsidRDefault="00CB38A6" w:rsidP="00FE0931">
      <w:pPr>
        <w:spacing w:after="0" w:line="240" w:lineRule="auto"/>
        <w:ind w:firstLine="720"/>
        <w:rPr>
          <w:rFonts w:ascii="Times New Roman" w:hAnsi="Times New Roman" w:cs="Times New Roman"/>
        </w:rPr>
      </w:pPr>
    </w:p>
    <w:p w:rsidR="003F6215" w:rsidRPr="0016119E" w:rsidRDefault="00EE44A2" w:rsidP="00FE0931">
      <w:pPr>
        <w:spacing w:after="0" w:line="240" w:lineRule="auto"/>
        <w:ind w:firstLine="720"/>
        <w:rPr>
          <w:rFonts w:ascii="Times New Roman" w:hAnsi="Times New Roman" w:cs="Times New Roman"/>
        </w:rPr>
      </w:pPr>
      <w:r w:rsidRPr="0016119E">
        <w:rPr>
          <w:rFonts w:ascii="Times New Roman" w:hAnsi="Times New Roman" w:cs="Times New Roman"/>
        </w:rPr>
        <w:t>The</w:t>
      </w:r>
      <w:r w:rsidR="003F6215" w:rsidRPr="0016119E">
        <w:rPr>
          <w:rFonts w:ascii="Times New Roman" w:hAnsi="Times New Roman" w:cs="Times New Roman"/>
        </w:rPr>
        <w:t xml:space="preserve"> question </w:t>
      </w:r>
      <w:r w:rsidR="002F2C0A" w:rsidRPr="0016119E">
        <w:rPr>
          <w:rFonts w:ascii="Times New Roman" w:hAnsi="Times New Roman" w:cs="Times New Roman"/>
        </w:rPr>
        <w:t xml:space="preserve">now </w:t>
      </w:r>
      <w:r w:rsidR="004E5372" w:rsidRPr="0016119E">
        <w:rPr>
          <w:rFonts w:ascii="Times New Roman" w:hAnsi="Times New Roman" w:cs="Times New Roman"/>
        </w:rPr>
        <w:t xml:space="preserve">is how </w:t>
      </w:r>
      <w:r w:rsidR="00CB38A6" w:rsidRPr="0016119E">
        <w:rPr>
          <w:rFonts w:ascii="Times New Roman" w:hAnsi="Times New Roman" w:cs="Times New Roman"/>
        </w:rPr>
        <w:t xml:space="preserve">we </w:t>
      </w:r>
      <w:r w:rsidR="004E5372" w:rsidRPr="0016119E">
        <w:rPr>
          <w:rFonts w:ascii="Times New Roman" w:hAnsi="Times New Roman" w:cs="Times New Roman"/>
        </w:rPr>
        <w:t xml:space="preserve">can </w:t>
      </w:r>
      <w:r w:rsidR="00CB38A6" w:rsidRPr="0016119E">
        <w:rPr>
          <w:rFonts w:ascii="Times New Roman" w:hAnsi="Times New Roman" w:cs="Times New Roman"/>
        </w:rPr>
        <w:t xml:space="preserve">make </w:t>
      </w:r>
      <w:r w:rsidR="003F6215" w:rsidRPr="0016119E">
        <w:rPr>
          <w:rFonts w:ascii="Times New Roman" w:hAnsi="Times New Roman" w:cs="Times New Roman"/>
        </w:rPr>
        <w:t xml:space="preserve">alerts like </w:t>
      </w:r>
      <w:r w:rsidR="00CB38A6" w:rsidRPr="0016119E">
        <w:rPr>
          <w:rFonts w:ascii="Times New Roman" w:hAnsi="Times New Roman" w:cs="Times New Roman"/>
        </w:rPr>
        <w:t>this better.</w:t>
      </w:r>
      <w:r w:rsidR="003F6215" w:rsidRPr="0016119E">
        <w:rPr>
          <w:rFonts w:ascii="Times New Roman" w:hAnsi="Times New Roman" w:cs="Times New Roman"/>
        </w:rPr>
        <w:t xml:space="preserve">  That’s not just a question for New York.  It’s a question for all of us.  Our wireless devices are in our palms, our pockets, our purses—they are with us always.</w:t>
      </w:r>
      <w:r w:rsidR="002F2C0A" w:rsidRPr="0016119E">
        <w:rPr>
          <w:rFonts w:ascii="Times New Roman" w:hAnsi="Times New Roman" w:cs="Times New Roman"/>
        </w:rPr>
        <w:t xml:space="preserve">  Let’s recognize them for what they are: </w:t>
      </w:r>
      <w:r w:rsidR="003F6215" w:rsidRPr="0016119E">
        <w:rPr>
          <w:rFonts w:ascii="Times New Roman" w:hAnsi="Times New Roman" w:cs="Times New Roman"/>
        </w:rPr>
        <w:t xml:space="preserve">a formidable tool for public safety.  </w:t>
      </w:r>
    </w:p>
    <w:p w:rsidR="003F6215" w:rsidRPr="0016119E" w:rsidRDefault="003F6215" w:rsidP="00FE0931">
      <w:pPr>
        <w:spacing w:after="0" w:line="240" w:lineRule="auto"/>
        <w:ind w:firstLine="720"/>
        <w:rPr>
          <w:rFonts w:ascii="Times New Roman" w:hAnsi="Times New Roman" w:cs="Times New Roman"/>
        </w:rPr>
      </w:pPr>
    </w:p>
    <w:p w:rsidR="00CB38A6" w:rsidRPr="0016119E" w:rsidRDefault="003F6215" w:rsidP="00FE0931">
      <w:pPr>
        <w:spacing w:after="0" w:line="240" w:lineRule="auto"/>
        <w:ind w:firstLine="720"/>
        <w:rPr>
          <w:rFonts w:ascii="Times New Roman" w:hAnsi="Times New Roman" w:cs="Times New Roman"/>
        </w:rPr>
      </w:pPr>
      <w:r w:rsidRPr="0016119E">
        <w:rPr>
          <w:rFonts w:ascii="Times New Roman" w:hAnsi="Times New Roman" w:cs="Times New Roman"/>
        </w:rPr>
        <w:t xml:space="preserve">Congress saw this </w:t>
      </w:r>
      <w:r w:rsidR="00340B2E" w:rsidRPr="0016119E">
        <w:rPr>
          <w:rFonts w:ascii="Times New Roman" w:hAnsi="Times New Roman" w:cs="Times New Roman"/>
        </w:rPr>
        <w:t>very clear</w:t>
      </w:r>
      <w:r w:rsidR="00D00BAC">
        <w:rPr>
          <w:rFonts w:ascii="Times New Roman" w:hAnsi="Times New Roman" w:cs="Times New Roman"/>
        </w:rPr>
        <w:t xml:space="preserve">ly when it created the Warning, </w:t>
      </w:r>
      <w:r w:rsidR="0097757B" w:rsidRPr="0016119E">
        <w:rPr>
          <w:rFonts w:ascii="Times New Roman" w:hAnsi="Times New Roman" w:cs="Times New Roman"/>
        </w:rPr>
        <w:t>Alert and Response Network Act</w:t>
      </w:r>
      <w:r w:rsidR="00313379" w:rsidRPr="0016119E">
        <w:rPr>
          <w:rFonts w:ascii="Times New Roman" w:hAnsi="Times New Roman" w:cs="Times New Roman"/>
        </w:rPr>
        <w:t xml:space="preserve"> </w:t>
      </w:r>
      <w:r w:rsidR="002F2C0A" w:rsidRPr="0016119E">
        <w:rPr>
          <w:rFonts w:ascii="Times New Roman" w:hAnsi="Times New Roman" w:cs="Times New Roman"/>
        </w:rPr>
        <w:t>ten</w:t>
      </w:r>
      <w:r w:rsidR="0097757B" w:rsidRPr="0016119E">
        <w:rPr>
          <w:rFonts w:ascii="Times New Roman" w:hAnsi="Times New Roman" w:cs="Times New Roman"/>
        </w:rPr>
        <w:t xml:space="preserve"> years ago</w:t>
      </w:r>
      <w:r w:rsidR="00340B2E" w:rsidRPr="0016119E">
        <w:rPr>
          <w:rFonts w:ascii="Times New Roman" w:hAnsi="Times New Roman" w:cs="Times New Roman"/>
        </w:rPr>
        <w:t>.  But the engineering and approach behind this</w:t>
      </w:r>
      <w:r w:rsidR="004E5372" w:rsidRPr="0016119E">
        <w:rPr>
          <w:rFonts w:ascii="Times New Roman" w:hAnsi="Times New Roman" w:cs="Times New Roman"/>
        </w:rPr>
        <w:t xml:space="preserve"> emergency alert</w:t>
      </w:r>
      <w:r w:rsidR="00340B2E" w:rsidRPr="0016119E">
        <w:rPr>
          <w:rFonts w:ascii="Times New Roman" w:hAnsi="Times New Roman" w:cs="Times New Roman"/>
        </w:rPr>
        <w:t xml:space="preserve"> system is dated—</w:t>
      </w:r>
      <w:r w:rsidR="0097757B" w:rsidRPr="0016119E">
        <w:rPr>
          <w:rFonts w:ascii="Times New Roman" w:hAnsi="Times New Roman" w:cs="Times New Roman"/>
        </w:rPr>
        <w:t xml:space="preserve">and though its power has been demonstrated in New York and elsewhere, so have its limitations.  </w:t>
      </w:r>
    </w:p>
    <w:p w:rsidR="0097757B" w:rsidRPr="0016119E" w:rsidRDefault="0097757B" w:rsidP="00FE0931">
      <w:pPr>
        <w:spacing w:after="0" w:line="240" w:lineRule="auto"/>
        <w:ind w:firstLine="720"/>
        <w:rPr>
          <w:rFonts w:ascii="Times New Roman" w:hAnsi="Times New Roman" w:cs="Times New Roman"/>
        </w:rPr>
      </w:pPr>
    </w:p>
    <w:p w:rsidR="0097757B" w:rsidRPr="0016119E" w:rsidRDefault="0097757B" w:rsidP="00FE0931">
      <w:pPr>
        <w:spacing w:after="0" w:line="240" w:lineRule="auto"/>
        <w:ind w:firstLine="720"/>
        <w:rPr>
          <w:rFonts w:ascii="Times New Roman" w:hAnsi="Times New Roman" w:cs="Times New Roman"/>
        </w:rPr>
      </w:pPr>
      <w:r w:rsidRPr="0016119E">
        <w:rPr>
          <w:rFonts w:ascii="Times New Roman" w:hAnsi="Times New Roman" w:cs="Times New Roman"/>
        </w:rPr>
        <w:t xml:space="preserve">We tackle some of those limitations </w:t>
      </w:r>
      <w:r w:rsidR="002F2C0A" w:rsidRPr="0016119E">
        <w:rPr>
          <w:rFonts w:ascii="Times New Roman" w:hAnsi="Times New Roman" w:cs="Times New Roman"/>
        </w:rPr>
        <w:t>today.  We update and modernize key elements of the wireless emergency alert system.  In particular, we increase the length of alerts from 90 to 360 characters.  This will allow them to include embedded references</w:t>
      </w:r>
      <w:r w:rsidR="00313379" w:rsidRPr="0016119E">
        <w:rPr>
          <w:rFonts w:ascii="Times New Roman" w:hAnsi="Times New Roman" w:cs="Times New Roman"/>
        </w:rPr>
        <w:t>, like telephone numbers</w:t>
      </w:r>
      <w:r w:rsidR="002F2C0A" w:rsidRPr="0016119E">
        <w:rPr>
          <w:rFonts w:ascii="Times New Roman" w:hAnsi="Times New Roman" w:cs="Times New Roman"/>
        </w:rPr>
        <w:t xml:space="preserve">.  In addition, we better target the geographic </w:t>
      </w:r>
      <w:r w:rsidR="00BB23D5" w:rsidRPr="0016119E">
        <w:rPr>
          <w:rFonts w:ascii="Times New Roman" w:hAnsi="Times New Roman" w:cs="Times New Roman"/>
        </w:rPr>
        <w:t>delivery of messages. We also expand testing opportuni</w:t>
      </w:r>
      <w:r w:rsidR="004E5372" w:rsidRPr="0016119E">
        <w:rPr>
          <w:rFonts w:ascii="Times New Roman" w:hAnsi="Times New Roman" w:cs="Times New Roman"/>
        </w:rPr>
        <w:t>ti</w:t>
      </w:r>
      <w:r w:rsidR="00BB23D5" w:rsidRPr="0016119E">
        <w:rPr>
          <w:rFonts w:ascii="Times New Roman" w:hAnsi="Times New Roman" w:cs="Times New Roman"/>
        </w:rPr>
        <w:t xml:space="preserve">es for state and local public safety authorities.  </w:t>
      </w:r>
    </w:p>
    <w:p w:rsidR="0097757B" w:rsidRPr="0016119E" w:rsidRDefault="0097757B" w:rsidP="00FE0931">
      <w:pPr>
        <w:spacing w:after="0" w:line="240" w:lineRule="auto"/>
        <w:ind w:firstLine="720"/>
        <w:rPr>
          <w:rFonts w:ascii="Times New Roman" w:hAnsi="Times New Roman" w:cs="Times New Roman"/>
        </w:rPr>
      </w:pPr>
    </w:p>
    <w:p w:rsidR="0097757B" w:rsidRPr="0016119E" w:rsidRDefault="0097757B" w:rsidP="002F2C0A">
      <w:pPr>
        <w:spacing w:after="0" w:line="240" w:lineRule="auto"/>
        <w:ind w:firstLine="720"/>
        <w:rPr>
          <w:rFonts w:ascii="Times New Roman" w:hAnsi="Times New Roman" w:cs="Times New Roman"/>
        </w:rPr>
      </w:pPr>
      <w:r w:rsidRPr="0016119E">
        <w:rPr>
          <w:rFonts w:ascii="Times New Roman" w:hAnsi="Times New Roman" w:cs="Times New Roman"/>
        </w:rPr>
        <w:t xml:space="preserve">But by no means should we stop here.  Because the episode near my old neighborhood </w:t>
      </w:r>
      <w:r w:rsidR="00BE08A0" w:rsidRPr="0016119E">
        <w:rPr>
          <w:rFonts w:ascii="Times New Roman" w:hAnsi="Times New Roman" w:cs="Times New Roman"/>
        </w:rPr>
        <w:t>did more than burn</w:t>
      </w:r>
      <w:r w:rsidR="002F2C0A" w:rsidRPr="0016119E">
        <w:rPr>
          <w:rFonts w:ascii="Times New Roman" w:hAnsi="Times New Roman" w:cs="Times New Roman"/>
        </w:rPr>
        <w:t xml:space="preserve"> and damage buildings.  It demonstrated that going forward we can do more with these messages.  Vague directives </w:t>
      </w:r>
      <w:r w:rsidR="00BB23D5" w:rsidRPr="0016119E">
        <w:rPr>
          <w:rFonts w:ascii="Times New Roman" w:hAnsi="Times New Roman" w:cs="Times New Roman"/>
        </w:rPr>
        <w:t xml:space="preserve">in text </w:t>
      </w:r>
      <w:r w:rsidR="002F2C0A" w:rsidRPr="0016119E">
        <w:rPr>
          <w:rFonts w:ascii="Times New Roman" w:hAnsi="Times New Roman" w:cs="Times New Roman"/>
        </w:rPr>
        <w:t>about wher</w:t>
      </w:r>
      <w:r w:rsidR="00BB23D5" w:rsidRPr="0016119E">
        <w:rPr>
          <w:rFonts w:ascii="Times New Roman" w:hAnsi="Times New Roman" w:cs="Times New Roman"/>
        </w:rPr>
        <w:t xml:space="preserve">e to find </w:t>
      </w:r>
      <w:r w:rsidR="002F2C0A" w:rsidRPr="0016119E">
        <w:rPr>
          <w:rFonts w:ascii="Times New Roman" w:hAnsi="Times New Roman" w:cs="Times New Roman"/>
        </w:rPr>
        <w:t xml:space="preserve">more information about the suspect—as we saw in New York—are not good enough.  As we move into the 5G future we need to ensure that multimedia is available in all of our alert messages.  Because as Senator Schumer has said, </w:t>
      </w:r>
      <w:r w:rsidRPr="0016119E">
        <w:rPr>
          <w:rFonts w:ascii="Times New Roman" w:hAnsi="Times New Roman" w:cs="Times New Roman"/>
        </w:rPr>
        <w:t>“[w]hen it comes to a terrorist or other very dangerous cr</w:t>
      </w:r>
      <w:r w:rsidR="00313379" w:rsidRPr="0016119E">
        <w:rPr>
          <w:rFonts w:ascii="Times New Roman" w:hAnsi="Times New Roman" w:cs="Times New Roman"/>
        </w:rPr>
        <w:t xml:space="preserve">iminal on the run, a picture </w:t>
      </w:r>
      <w:r w:rsidRPr="0016119E">
        <w:rPr>
          <w:rFonts w:ascii="Times New Roman" w:hAnsi="Times New Roman" w:cs="Times New Roman"/>
        </w:rPr>
        <w:t xml:space="preserve">not only </w:t>
      </w:r>
      <w:r w:rsidR="00313379" w:rsidRPr="0016119E">
        <w:rPr>
          <w:rFonts w:ascii="Times New Roman" w:hAnsi="Times New Roman" w:cs="Times New Roman"/>
        </w:rPr>
        <w:t xml:space="preserve">is </w:t>
      </w:r>
      <w:r w:rsidRPr="0016119E">
        <w:rPr>
          <w:rFonts w:ascii="Times New Roman" w:hAnsi="Times New Roman" w:cs="Times New Roman"/>
        </w:rPr>
        <w:t>worth a thousand words, it could save a thousand lives if the right person sees it.”  Amen.  Let’s make it happen.</w:t>
      </w:r>
    </w:p>
    <w:p w:rsidR="00340B2E" w:rsidRPr="0016119E" w:rsidRDefault="00340B2E" w:rsidP="00FE0931">
      <w:pPr>
        <w:spacing w:after="0" w:line="240" w:lineRule="auto"/>
        <w:ind w:firstLine="720"/>
        <w:rPr>
          <w:rFonts w:ascii="Times New Roman" w:hAnsi="Times New Roman" w:cs="Times New Roman"/>
        </w:rPr>
      </w:pPr>
    </w:p>
    <w:sectPr w:rsidR="00340B2E" w:rsidRPr="001611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0B" w:rsidRDefault="00CD090B" w:rsidP="00CD090B">
      <w:pPr>
        <w:spacing w:after="0" w:line="240" w:lineRule="auto"/>
      </w:pPr>
      <w:r>
        <w:separator/>
      </w:r>
    </w:p>
  </w:endnote>
  <w:endnote w:type="continuationSeparator" w:id="0">
    <w:p w:rsidR="00CD090B" w:rsidRDefault="00CD090B" w:rsidP="00CD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0B" w:rsidRDefault="00CD0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0B" w:rsidRDefault="00CD0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0B" w:rsidRDefault="00CD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0B" w:rsidRDefault="00CD090B" w:rsidP="00CD090B">
      <w:pPr>
        <w:spacing w:after="0" w:line="240" w:lineRule="auto"/>
      </w:pPr>
      <w:r>
        <w:separator/>
      </w:r>
    </w:p>
  </w:footnote>
  <w:footnote w:type="continuationSeparator" w:id="0">
    <w:p w:rsidR="00CD090B" w:rsidRDefault="00CD090B" w:rsidP="00CD0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0B" w:rsidRDefault="00CD0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0B" w:rsidRDefault="00CD0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0B" w:rsidRDefault="00CD0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A8"/>
    <w:rsid w:val="00117D40"/>
    <w:rsid w:val="0016119E"/>
    <w:rsid w:val="002F2C0A"/>
    <w:rsid w:val="00313379"/>
    <w:rsid w:val="00340B2E"/>
    <w:rsid w:val="00373B7B"/>
    <w:rsid w:val="003F6215"/>
    <w:rsid w:val="004E5372"/>
    <w:rsid w:val="005204D2"/>
    <w:rsid w:val="005644F2"/>
    <w:rsid w:val="007519A8"/>
    <w:rsid w:val="00970F88"/>
    <w:rsid w:val="0097757B"/>
    <w:rsid w:val="00AA54F3"/>
    <w:rsid w:val="00BB23D5"/>
    <w:rsid w:val="00BE08A0"/>
    <w:rsid w:val="00C06CCB"/>
    <w:rsid w:val="00C27165"/>
    <w:rsid w:val="00CB38A6"/>
    <w:rsid w:val="00CD090B"/>
    <w:rsid w:val="00D00BAC"/>
    <w:rsid w:val="00DB5428"/>
    <w:rsid w:val="00E30806"/>
    <w:rsid w:val="00EE35F4"/>
    <w:rsid w:val="00EE44A2"/>
    <w:rsid w:val="00FE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F2"/>
    <w:rPr>
      <w:rFonts w:ascii="Segoe UI" w:hAnsi="Segoe UI" w:cs="Segoe UI"/>
      <w:sz w:val="18"/>
      <w:szCs w:val="18"/>
    </w:rPr>
  </w:style>
  <w:style w:type="paragraph" w:styleId="Header">
    <w:name w:val="header"/>
    <w:basedOn w:val="Normal"/>
    <w:link w:val="HeaderChar"/>
    <w:uiPriority w:val="99"/>
    <w:unhideWhenUsed/>
    <w:rsid w:val="00CD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0B"/>
  </w:style>
  <w:style w:type="paragraph" w:styleId="Footer">
    <w:name w:val="footer"/>
    <w:basedOn w:val="Normal"/>
    <w:link w:val="FooterChar"/>
    <w:uiPriority w:val="99"/>
    <w:unhideWhenUsed/>
    <w:rsid w:val="00CD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F2"/>
    <w:rPr>
      <w:rFonts w:ascii="Segoe UI" w:hAnsi="Segoe UI" w:cs="Segoe UI"/>
      <w:sz w:val="18"/>
      <w:szCs w:val="18"/>
    </w:rPr>
  </w:style>
  <w:style w:type="paragraph" w:styleId="Header">
    <w:name w:val="header"/>
    <w:basedOn w:val="Normal"/>
    <w:link w:val="HeaderChar"/>
    <w:uiPriority w:val="99"/>
    <w:unhideWhenUsed/>
    <w:rsid w:val="00CD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0B"/>
  </w:style>
  <w:style w:type="paragraph" w:styleId="Footer">
    <w:name w:val="footer"/>
    <w:basedOn w:val="Normal"/>
    <w:link w:val="FooterChar"/>
    <w:uiPriority w:val="99"/>
    <w:unhideWhenUsed/>
    <w:rsid w:val="00CD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2134</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2016-09-29T13:45:00Z</cp:lastPrinted>
  <dcterms:created xsi:type="dcterms:W3CDTF">2016-09-29T22:40:00Z</dcterms:created>
  <dcterms:modified xsi:type="dcterms:W3CDTF">2016-09-29T22:40:00Z</dcterms:modified>
  <cp:category> </cp:category>
  <cp:contentStatus> </cp:contentStatus>
</cp:coreProperties>
</file>