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F39B" w14:textId="77777777" w:rsidR="00C745F4" w:rsidRPr="00C745F4" w:rsidRDefault="00C745F4" w:rsidP="007A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bookmarkStart w:id="0" w:name="_GoBack"/>
      <w:bookmarkEnd w:id="0"/>
      <w:r w:rsidRPr="00C745F4">
        <w:rPr>
          <w:rFonts w:ascii="Times New Roman" w:eastAsia="Calibri" w:hAnsi="Times New Roman" w:cs="Times New Roman"/>
          <w:b/>
          <w:caps/>
        </w:rPr>
        <w:t>Statement of</w:t>
      </w:r>
    </w:p>
    <w:p w14:paraId="170F51DC" w14:textId="77777777" w:rsidR="00C745F4" w:rsidRDefault="00C745F4" w:rsidP="007A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C745F4">
        <w:rPr>
          <w:rFonts w:ascii="Times New Roman" w:eastAsia="Calibri" w:hAnsi="Times New Roman" w:cs="Times New Roman"/>
          <w:b/>
          <w:caps/>
        </w:rPr>
        <w:t>Commissioner Michael O’Rielly</w:t>
      </w:r>
    </w:p>
    <w:p w14:paraId="180ADA34" w14:textId="7361B0F7" w:rsidR="00C745F4" w:rsidRPr="00C745F4" w:rsidRDefault="00C745F4" w:rsidP="007A57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aps/>
        </w:rPr>
        <w:t>APPROVING IN PART AND DISSENTING IN PART</w:t>
      </w:r>
    </w:p>
    <w:p w14:paraId="41C42283" w14:textId="77777777" w:rsidR="00C745F4" w:rsidRPr="00C745F4" w:rsidRDefault="00C745F4" w:rsidP="007A57B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B82FA2" w14:textId="77777777" w:rsidR="00582A83" w:rsidRPr="00D31CD8" w:rsidRDefault="00582A83" w:rsidP="00582A8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>Re:</w:t>
      </w:r>
      <w:r w:rsidRPr="00D31CD8">
        <w:rPr>
          <w:rFonts w:ascii="Times New Roman" w:hAnsi="Times New Roman" w:cs="Times New Roman"/>
        </w:rPr>
        <w:tab/>
      </w:r>
      <w:r w:rsidRPr="00D31CD8">
        <w:rPr>
          <w:rFonts w:ascii="Times New Roman" w:hAnsi="Times New Roman" w:cs="Times New Roman"/>
          <w:i/>
          <w:iCs/>
        </w:rPr>
        <w:t>Wireless Emergency Alerts</w:t>
      </w:r>
      <w:r w:rsidRPr="00D31CD8">
        <w:rPr>
          <w:rFonts w:ascii="Times New Roman" w:hAnsi="Times New Roman" w:cs="Times New Roman"/>
        </w:rPr>
        <w:t xml:space="preserve">, PS Docket No. 15-91; </w:t>
      </w:r>
      <w:r w:rsidRPr="00D31CD8">
        <w:rPr>
          <w:rFonts w:ascii="Times New Roman" w:hAnsi="Times New Roman" w:cs="Times New Roman"/>
          <w:i/>
          <w:iCs/>
        </w:rPr>
        <w:t xml:space="preserve">Amendments to </w:t>
      </w:r>
      <w:r w:rsidRPr="00D31CD8">
        <w:rPr>
          <w:rFonts w:ascii="Times New Roman" w:hAnsi="Times New Roman" w:cs="Times New Roman"/>
          <w:i/>
          <w:iCs/>
          <w:noProof/>
        </w:rPr>
        <w:t>Part</w:t>
      </w:r>
      <w:r w:rsidRPr="00D31CD8">
        <w:rPr>
          <w:rFonts w:ascii="Times New Roman" w:hAnsi="Times New Roman" w:cs="Times New Roman"/>
          <w:i/>
          <w:iCs/>
        </w:rPr>
        <w:t xml:space="preserve"> 11 of the Commission’s Rules Regarding the Emergency Alert System</w:t>
      </w:r>
      <w:r w:rsidRPr="00D31CD8">
        <w:rPr>
          <w:rFonts w:ascii="Times New Roman" w:hAnsi="Times New Roman" w:cs="Times New Roman"/>
          <w:iCs/>
        </w:rPr>
        <w:t>,</w:t>
      </w:r>
      <w:r w:rsidRPr="00D31CD8">
        <w:rPr>
          <w:rFonts w:ascii="Times New Roman" w:hAnsi="Times New Roman" w:cs="Times New Roman"/>
          <w:i/>
          <w:iCs/>
        </w:rPr>
        <w:t xml:space="preserve"> </w:t>
      </w:r>
      <w:r w:rsidRPr="00D31CD8">
        <w:rPr>
          <w:rFonts w:ascii="Times New Roman" w:hAnsi="Times New Roman" w:cs="Times New Roman"/>
          <w:iCs/>
        </w:rPr>
        <w:t>PS Docket No. 15-94</w:t>
      </w:r>
    </w:p>
    <w:p w14:paraId="4B8E8C91" w14:textId="77777777" w:rsidR="007A57BD" w:rsidRDefault="007A57BD" w:rsidP="007A57BD">
      <w:pPr>
        <w:spacing w:after="0" w:line="240" w:lineRule="auto"/>
      </w:pPr>
    </w:p>
    <w:p w14:paraId="1D0468B9" w14:textId="125B41F9" w:rsidR="007A57BD" w:rsidRPr="00BC26E6" w:rsidRDefault="00EF3B85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 xml:space="preserve">Wireless alerts are one of the many tools </w:t>
      </w:r>
      <w:r w:rsidR="00467E17" w:rsidRPr="00BC26E6">
        <w:rPr>
          <w:rFonts w:ascii="Times New Roman" w:hAnsi="Times New Roman" w:cs="Times New Roman"/>
        </w:rPr>
        <w:t>that</w:t>
      </w:r>
      <w:r w:rsidRPr="00BC26E6">
        <w:rPr>
          <w:rFonts w:ascii="Times New Roman" w:hAnsi="Times New Roman" w:cs="Times New Roman"/>
        </w:rPr>
        <w:t xml:space="preserve"> provide Americans with information during emergencies.  From tornados to AMBER alerts to terror attacks, </w:t>
      </w:r>
      <w:r w:rsidR="00C745F4" w:rsidRPr="00BC26E6">
        <w:rPr>
          <w:rFonts w:ascii="Times New Roman" w:hAnsi="Times New Roman" w:cs="Times New Roman"/>
        </w:rPr>
        <w:t>these</w:t>
      </w:r>
      <w:r w:rsidRPr="00BC26E6">
        <w:rPr>
          <w:rFonts w:ascii="Times New Roman" w:hAnsi="Times New Roman" w:cs="Times New Roman"/>
        </w:rPr>
        <w:t xml:space="preserve"> </w:t>
      </w:r>
      <w:r w:rsidR="009A3A87">
        <w:rPr>
          <w:rFonts w:ascii="Times New Roman" w:hAnsi="Times New Roman" w:cs="Times New Roman"/>
        </w:rPr>
        <w:t>message</w:t>
      </w:r>
      <w:r w:rsidRPr="00BC26E6">
        <w:rPr>
          <w:rFonts w:ascii="Times New Roman" w:hAnsi="Times New Roman" w:cs="Times New Roman"/>
        </w:rPr>
        <w:t xml:space="preserve">s </w:t>
      </w:r>
      <w:r w:rsidR="003C4BC1" w:rsidRPr="00BC26E6">
        <w:rPr>
          <w:rFonts w:ascii="Times New Roman" w:hAnsi="Times New Roman" w:cs="Times New Roman"/>
        </w:rPr>
        <w:t xml:space="preserve">can </w:t>
      </w:r>
      <w:r w:rsidRPr="00BC26E6">
        <w:rPr>
          <w:rFonts w:ascii="Times New Roman" w:hAnsi="Times New Roman" w:cs="Times New Roman"/>
        </w:rPr>
        <w:t xml:space="preserve">provide </w:t>
      </w:r>
      <w:r w:rsidR="00C04AC7" w:rsidRPr="00BC26E6">
        <w:rPr>
          <w:rFonts w:ascii="Times New Roman" w:hAnsi="Times New Roman" w:cs="Times New Roman"/>
        </w:rPr>
        <w:t xml:space="preserve">beneficial </w:t>
      </w:r>
      <w:r w:rsidRPr="00BC26E6">
        <w:rPr>
          <w:rFonts w:ascii="Times New Roman" w:hAnsi="Times New Roman" w:cs="Times New Roman"/>
        </w:rPr>
        <w:t>warnings that there is danger ahead or to be on the lookout for a</w:t>
      </w:r>
      <w:r w:rsidR="00967DB8" w:rsidRPr="00BC26E6">
        <w:rPr>
          <w:rFonts w:ascii="Times New Roman" w:hAnsi="Times New Roman" w:cs="Times New Roman"/>
        </w:rPr>
        <w:t xml:space="preserve"> missing</w:t>
      </w:r>
      <w:r w:rsidRPr="00BC26E6">
        <w:rPr>
          <w:rFonts w:ascii="Times New Roman" w:hAnsi="Times New Roman" w:cs="Times New Roman"/>
        </w:rPr>
        <w:t xml:space="preserve"> child.  </w:t>
      </w:r>
      <w:r w:rsidR="00967DB8" w:rsidRPr="00BC26E6">
        <w:rPr>
          <w:rFonts w:ascii="Times New Roman" w:hAnsi="Times New Roman" w:cs="Times New Roman"/>
        </w:rPr>
        <w:t xml:space="preserve">For this reason, I can </w:t>
      </w:r>
      <w:r w:rsidR="004E4DD2" w:rsidRPr="00BC26E6">
        <w:rPr>
          <w:rFonts w:ascii="Times New Roman" w:hAnsi="Times New Roman" w:cs="Times New Roman"/>
        </w:rPr>
        <w:t xml:space="preserve">generally </w:t>
      </w:r>
      <w:r w:rsidR="00FC2B83" w:rsidRPr="00BC26E6">
        <w:rPr>
          <w:rFonts w:ascii="Times New Roman" w:hAnsi="Times New Roman" w:cs="Times New Roman"/>
        </w:rPr>
        <w:t>support</w:t>
      </w:r>
      <w:r w:rsidR="00967DB8" w:rsidRPr="00BC26E6">
        <w:rPr>
          <w:rFonts w:ascii="Times New Roman" w:hAnsi="Times New Roman" w:cs="Times New Roman"/>
        </w:rPr>
        <w:t xml:space="preserve"> </w:t>
      </w:r>
      <w:r w:rsidR="007903A3" w:rsidRPr="00BC26E6">
        <w:rPr>
          <w:rFonts w:ascii="Times New Roman" w:hAnsi="Times New Roman" w:cs="Times New Roman"/>
        </w:rPr>
        <w:t xml:space="preserve">such </w:t>
      </w:r>
      <w:r w:rsidR="00967DB8" w:rsidRPr="00BC26E6">
        <w:rPr>
          <w:rFonts w:ascii="Times New Roman" w:hAnsi="Times New Roman" w:cs="Times New Roman"/>
        </w:rPr>
        <w:t>idea</w:t>
      </w:r>
      <w:r w:rsidR="007903A3" w:rsidRPr="00BC26E6">
        <w:rPr>
          <w:rFonts w:ascii="Times New Roman" w:hAnsi="Times New Roman" w:cs="Times New Roman"/>
        </w:rPr>
        <w:t xml:space="preserve">s </w:t>
      </w:r>
      <w:r w:rsidR="00FC2B83" w:rsidRPr="00BC26E6">
        <w:rPr>
          <w:rFonts w:ascii="Times New Roman" w:hAnsi="Times New Roman" w:cs="Times New Roman"/>
        </w:rPr>
        <w:t xml:space="preserve">as 360-character alerts, a new category of public safety messages, </w:t>
      </w:r>
      <w:r w:rsidR="003C4BC1" w:rsidRPr="00BC26E6">
        <w:rPr>
          <w:rFonts w:ascii="Times New Roman" w:hAnsi="Times New Roman" w:cs="Times New Roman"/>
        </w:rPr>
        <w:t xml:space="preserve">and </w:t>
      </w:r>
      <w:r w:rsidR="007157FC" w:rsidRPr="00BC26E6">
        <w:rPr>
          <w:rFonts w:ascii="Times New Roman" w:hAnsi="Times New Roman" w:cs="Times New Roman"/>
        </w:rPr>
        <w:t xml:space="preserve">narrower </w:t>
      </w:r>
      <w:r w:rsidR="00FC2B83" w:rsidRPr="00BC26E6">
        <w:rPr>
          <w:rFonts w:ascii="Times New Roman" w:hAnsi="Times New Roman" w:cs="Times New Roman"/>
        </w:rPr>
        <w:t>geographic targeting as a means to improve</w:t>
      </w:r>
      <w:r w:rsidR="00967DB8" w:rsidRPr="00BC26E6">
        <w:rPr>
          <w:rFonts w:ascii="Times New Roman" w:hAnsi="Times New Roman" w:cs="Times New Roman"/>
        </w:rPr>
        <w:t xml:space="preserve"> the wireless emergency alert (WEA) system.</w:t>
      </w:r>
      <w:r w:rsidR="00353D5F" w:rsidRPr="00BC26E6">
        <w:rPr>
          <w:rFonts w:ascii="Times New Roman" w:hAnsi="Times New Roman" w:cs="Times New Roman"/>
        </w:rPr>
        <w:t xml:space="preserve">  And I appreciate that certain of my edits, including the </w:t>
      </w:r>
      <w:r w:rsidR="00BC6F83" w:rsidRPr="00BC26E6">
        <w:rPr>
          <w:rFonts w:ascii="Times New Roman" w:hAnsi="Times New Roman" w:cs="Times New Roman"/>
        </w:rPr>
        <w:t xml:space="preserve">elimination of the requirement that all legacy networks must </w:t>
      </w:r>
      <w:r w:rsidR="00034E7C" w:rsidRPr="00BC26E6">
        <w:rPr>
          <w:rFonts w:ascii="Times New Roman" w:hAnsi="Times New Roman" w:cs="Times New Roman"/>
        </w:rPr>
        <w:t>support</w:t>
      </w:r>
      <w:r w:rsidR="00353D5F" w:rsidRPr="00BC26E6">
        <w:rPr>
          <w:rFonts w:ascii="Times New Roman" w:hAnsi="Times New Roman" w:cs="Times New Roman"/>
        </w:rPr>
        <w:t xml:space="preserve"> 360-character alerts </w:t>
      </w:r>
      <w:r w:rsidR="00BC6F83" w:rsidRPr="00BC26E6">
        <w:rPr>
          <w:rFonts w:ascii="Times New Roman" w:hAnsi="Times New Roman" w:cs="Times New Roman"/>
        </w:rPr>
        <w:t xml:space="preserve">by a date certain </w:t>
      </w:r>
      <w:r w:rsidR="00353D5F" w:rsidRPr="00BC26E6">
        <w:rPr>
          <w:rFonts w:ascii="Times New Roman" w:hAnsi="Times New Roman" w:cs="Times New Roman"/>
        </w:rPr>
        <w:t xml:space="preserve">and a reduction in the message log retention mandates, were incorporated into the text.   </w:t>
      </w:r>
    </w:p>
    <w:p w14:paraId="42BE2B75" w14:textId="77777777" w:rsidR="00353D5F" w:rsidRPr="00BC26E6" w:rsidRDefault="00353D5F" w:rsidP="007A57BD">
      <w:pPr>
        <w:spacing w:after="0" w:line="240" w:lineRule="auto"/>
        <w:rPr>
          <w:rFonts w:ascii="Times New Roman" w:hAnsi="Times New Roman" w:cs="Times New Roman"/>
        </w:rPr>
      </w:pPr>
    </w:p>
    <w:p w14:paraId="5095AFC9" w14:textId="468E630D" w:rsidR="0086053A" w:rsidRPr="00BC26E6" w:rsidRDefault="009A3A87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same time</w:t>
      </w:r>
      <w:r w:rsidR="00967DB8" w:rsidRPr="00BC26E6">
        <w:rPr>
          <w:rFonts w:ascii="Times New Roman" w:hAnsi="Times New Roman" w:cs="Times New Roman"/>
        </w:rPr>
        <w:t xml:space="preserve">, </w:t>
      </w:r>
      <w:r w:rsidR="006021EF" w:rsidRPr="00BC26E6">
        <w:rPr>
          <w:rFonts w:ascii="Times New Roman" w:hAnsi="Times New Roman" w:cs="Times New Roman"/>
        </w:rPr>
        <w:t>as we make changes</w:t>
      </w:r>
      <w:r w:rsidR="00353D5F" w:rsidRPr="00BC26E6">
        <w:rPr>
          <w:rFonts w:ascii="Times New Roman" w:hAnsi="Times New Roman" w:cs="Times New Roman"/>
        </w:rPr>
        <w:t xml:space="preserve"> to the functionality of WEA</w:t>
      </w:r>
      <w:r w:rsidR="006021EF" w:rsidRPr="00BC26E6">
        <w:rPr>
          <w:rFonts w:ascii="Times New Roman" w:hAnsi="Times New Roman" w:cs="Times New Roman"/>
        </w:rPr>
        <w:t>,</w:t>
      </w:r>
      <w:r w:rsidR="00C04AC7" w:rsidRPr="00BC26E6">
        <w:rPr>
          <w:rFonts w:ascii="Times New Roman" w:hAnsi="Times New Roman" w:cs="Times New Roman"/>
        </w:rPr>
        <w:t xml:space="preserve"> it</w:t>
      </w:r>
      <w:r w:rsidR="00467E17" w:rsidRPr="00BC26E6">
        <w:rPr>
          <w:rFonts w:ascii="Times New Roman" w:hAnsi="Times New Roman" w:cs="Times New Roman"/>
        </w:rPr>
        <w:t xml:space="preserve"> is necessary to </w:t>
      </w:r>
      <w:r w:rsidR="008D5945" w:rsidRPr="00BC26E6">
        <w:rPr>
          <w:rFonts w:ascii="Times New Roman" w:hAnsi="Times New Roman" w:cs="Times New Roman"/>
        </w:rPr>
        <w:t>encourage</w:t>
      </w:r>
      <w:r w:rsidR="00467E17" w:rsidRPr="00BC26E6">
        <w:rPr>
          <w:rFonts w:ascii="Times New Roman" w:hAnsi="Times New Roman" w:cs="Times New Roman"/>
        </w:rPr>
        <w:t xml:space="preserve"> participation by weighing</w:t>
      </w:r>
      <w:r w:rsidR="00C04AC7" w:rsidRPr="00BC26E6">
        <w:rPr>
          <w:rFonts w:ascii="Times New Roman" w:hAnsi="Times New Roman" w:cs="Times New Roman"/>
        </w:rPr>
        <w:t xml:space="preserve"> the burdens placed on industry</w:t>
      </w:r>
      <w:r w:rsidR="00353D5F" w:rsidRPr="00BC26E6">
        <w:rPr>
          <w:rFonts w:ascii="Times New Roman" w:hAnsi="Times New Roman" w:cs="Times New Roman"/>
        </w:rPr>
        <w:t xml:space="preserve"> and recipients</w:t>
      </w:r>
      <w:r w:rsidR="00467E17" w:rsidRPr="00BC26E6">
        <w:rPr>
          <w:rFonts w:ascii="Times New Roman" w:hAnsi="Times New Roman" w:cs="Times New Roman"/>
        </w:rPr>
        <w:t xml:space="preserve"> </w:t>
      </w:r>
      <w:r w:rsidR="00DF33CC">
        <w:rPr>
          <w:rFonts w:ascii="Times New Roman" w:hAnsi="Times New Roman" w:cs="Times New Roman"/>
        </w:rPr>
        <w:t>with</w:t>
      </w:r>
      <w:r w:rsidR="00C745F4" w:rsidRPr="00BC26E6">
        <w:rPr>
          <w:rFonts w:ascii="Times New Roman" w:hAnsi="Times New Roman" w:cs="Times New Roman"/>
        </w:rPr>
        <w:t xml:space="preserve"> </w:t>
      </w:r>
      <w:r w:rsidR="006021EF" w:rsidRPr="00BC26E6">
        <w:rPr>
          <w:rFonts w:ascii="Times New Roman" w:hAnsi="Times New Roman" w:cs="Times New Roman"/>
        </w:rPr>
        <w:t>ensur</w:t>
      </w:r>
      <w:r w:rsidR="00467E17" w:rsidRPr="00BC26E6">
        <w:rPr>
          <w:rFonts w:ascii="Times New Roman" w:hAnsi="Times New Roman" w:cs="Times New Roman"/>
        </w:rPr>
        <w:t>ing</w:t>
      </w:r>
      <w:r w:rsidR="006021EF" w:rsidRPr="00BC26E6">
        <w:rPr>
          <w:rFonts w:ascii="Times New Roman" w:hAnsi="Times New Roman" w:cs="Times New Roman"/>
        </w:rPr>
        <w:t xml:space="preserve"> that the system is reliable</w:t>
      </w:r>
      <w:r w:rsidR="00C04AC7" w:rsidRPr="00BC26E6">
        <w:rPr>
          <w:rFonts w:ascii="Times New Roman" w:hAnsi="Times New Roman" w:cs="Times New Roman"/>
        </w:rPr>
        <w:t xml:space="preserve"> </w:t>
      </w:r>
      <w:r w:rsidR="00467E17" w:rsidRPr="00BC26E6">
        <w:rPr>
          <w:rFonts w:ascii="Times New Roman" w:hAnsi="Times New Roman" w:cs="Times New Roman"/>
        </w:rPr>
        <w:t>so</w:t>
      </w:r>
      <w:r w:rsidR="00C04AC7" w:rsidRPr="00BC26E6">
        <w:rPr>
          <w:rFonts w:ascii="Times New Roman" w:hAnsi="Times New Roman" w:cs="Times New Roman"/>
        </w:rPr>
        <w:t xml:space="preserve"> </w:t>
      </w:r>
      <w:r w:rsidR="006021EF" w:rsidRPr="00BC26E6">
        <w:rPr>
          <w:rFonts w:ascii="Times New Roman" w:hAnsi="Times New Roman" w:cs="Times New Roman"/>
        </w:rPr>
        <w:t xml:space="preserve">that consumers </w:t>
      </w:r>
      <w:r w:rsidR="004E4DD2" w:rsidRPr="00BC26E6">
        <w:rPr>
          <w:rFonts w:ascii="Times New Roman" w:hAnsi="Times New Roman" w:cs="Times New Roman"/>
        </w:rPr>
        <w:t xml:space="preserve">receive necessary information </w:t>
      </w:r>
      <w:r w:rsidR="00353D5F" w:rsidRPr="00BC26E6">
        <w:rPr>
          <w:rFonts w:ascii="Times New Roman" w:hAnsi="Times New Roman" w:cs="Times New Roman"/>
        </w:rPr>
        <w:t>but</w:t>
      </w:r>
      <w:r w:rsidR="006021EF" w:rsidRPr="00BC26E6">
        <w:rPr>
          <w:rFonts w:ascii="Times New Roman" w:hAnsi="Times New Roman" w:cs="Times New Roman"/>
        </w:rPr>
        <w:t xml:space="preserve"> not</w:t>
      </w:r>
      <w:r w:rsidR="00C04AC7" w:rsidRPr="00BC26E6">
        <w:rPr>
          <w:rFonts w:ascii="Times New Roman" w:hAnsi="Times New Roman" w:cs="Times New Roman"/>
        </w:rPr>
        <w:t xml:space="preserve"> annoy</w:t>
      </w:r>
      <w:r w:rsidR="006021EF" w:rsidRPr="00BC26E6">
        <w:rPr>
          <w:rFonts w:ascii="Times New Roman" w:hAnsi="Times New Roman" w:cs="Times New Roman"/>
        </w:rPr>
        <w:t xml:space="preserve">ed by </w:t>
      </w:r>
      <w:r w:rsidR="00C04AC7" w:rsidRPr="00BC26E6">
        <w:rPr>
          <w:rFonts w:ascii="Times New Roman" w:hAnsi="Times New Roman" w:cs="Times New Roman"/>
        </w:rPr>
        <w:t xml:space="preserve">over alerting.  </w:t>
      </w:r>
      <w:r w:rsidR="008D5945" w:rsidRPr="00BC26E6">
        <w:rPr>
          <w:rFonts w:ascii="Times New Roman" w:hAnsi="Times New Roman" w:cs="Times New Roman"/>
        </w:rPr>
        <w:t xml:space="preserve">I believe that portions of this item fail to strike such a balance, and </w:t>
      </w:r>
      <w:r w:rsidR="006021EF" w:rsidRPr="00BC26E6">
        <w:rPr>
          <w:rFonts w:ascii="Times New Roman" w:hAnsi="Times New Roman" w:cs="Times New Roman"/>
        </w:rPr>
        <w:t>this is where my views differ from my colleagues.</w:t>
      </w:r>
    </w:p>
    <w:p w14:paraId="29CEDEB3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28A1125C" w14:textId="79C164D4" w:rsidR="006021EF" w:rsidRPr="00BC26E6" w:rsidRDefault="006021EF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 xml:space="preserve">First, </w:t>
      </w:r>
      <w:r w:rsidR="005F4594" w:rsidRPr="00BC26E6">
        <w:rPr>
          <w:rFonts w:ascii="Times New Roman" w:hAnsi="Times New Roman" w:cs="Times New Roman"/>
        </w:rPr>
        <w:t xml:space="preserve">I cannot support requiring </w:t>
      </w:r>
      <w:r w:rsidRPr="00BC26E6">
        <w:rPr>
          <w:rFonts w:ascii="Times New Roman" w:hAnsi="Times New Roman" w:cs="Times New Roman"/>
        </w:rPr>
        <w:t xml:space="preserve">participating wireless providers to add functions that are </w:t>
      </w:r>
      <w:r w:rsidR="005F4594" w:rsidRPr="00BC26E6">
        <w:rPr>
          <w:rFonts w:ascii="Times New Roman" w:hAnsi="Times New Roman" w:cs="Times New Roman"/>
        </w:rPr>
        <w:t xml:space="preserve">not </w:t>
      </w:r>
      <w:r w:rsidRPr="00BC26E6">
        <w:rPr>
          <w:rFonts w:ascii="Times New Roman" w:hAnsi="Times New Roman" w:cs="Times New Roman"/>
        </w:rPr>
        <w:t xml:space="preserve">based on </w:t>
      </w:r>
      <w:r w:rsidR="003C4BC1" w:rsidRPr="00BC26E6">
        <w:rPr>
          <w:rFonts w:ascii="Times New Roman" w:hAnsi="Times New Roman" w:cs="Times New Roman"/>
        </w:rPr>
        <w:t>what can reasonably be achieved with existing technology in realistic timelines</w:t>
      </w:r>
      <w:r w:rsidRPr="00BC26E6">
        <w:rPr>
          <w:rFonts w:ascii="Times New Roman" w:hAnsi="Times New Roman" w:cs="Times New Roman"/>
        </w:rPr>
        <w:t xml:space="preserve">.  </w:t>
      </w:r>
      <w:r w:rsidR="003E0BC9" w:rsidRPr="00BC26E6">
        <w:rPr>
          <w:rFonts w:ascii="Times New Roman" w:hAnsi="Times New Roman" w:cs="Times New Roman"/>
        </w:rPr>
        <w:t xml:space="preserve">Today’s </w:t>
      </w:r>
      <w:r w:rsidR="00F034EC" w:rsidRPr="00BC26E6">
        <w:rPr>
          <w:rFonts w:ascii="Times New Roman" w:hAnsi="Times New Roman" w:cs="Times New Roman"/>
        </w:rPr>
        <w:t>o</w:t>
      </w:r>
      <w:r w:rsidR="00353D5F" w:rsidRPr="00BC26E6">
        <w:rPr>
          <w:rFonts w:ascii="Times New Roman" w:hAnsi="Times New Roman" w:cs="Times New Roman"/>
        </w:rPr>
        <w:t xml:space="preserve">rder </w:t>
      </w:r>
      <w:r w:rsidR="003E0BC9" w:rsidRPr="00BC26E6">
        <w:rPr>
          <w:rFonts w:ascii="Times New Roman" w:hAnsi="Times New Roman" w:cs="Times New Roman"/>
        </w:rPr>
        <w:t>requires</w:t>
      </w:r>
      <w:r w:rsidR="008D5945" w:rsidRPr="00BC26E6">
        <w:rPr>
          <w:rFonts w:ascii="Times New Roman" w:hAnsi="Times New Roman" w:cs="Times New Roman"/>
        </w:rPr>
        <w:t xml:space="preserve"> </w:t>
      </w:r>
      <w:r w:rsidR="00705D0C" w:rsidRPr="00BC26E6">
        <w:rPr>
          <w:rFonts w:ascii="Times New Roman" w:hAnsi="Times New Roman" w:cs="Times New Roman"/>
        </w:rPr>
        <w:t xml:space="preserve">certain components </w:t>
      </w:r>
      <w:r w:rsidR="005F4594" w:rsidRPr="00BC26E6">
        <w:rPr>
          <w:rFonts w:ascii="Times New Roman" w:hAnsi="Times New Roman" w:cs="Times New Roman"/>
        </w:rPr>
        <w:t xml:space="preserve">to </w:t>
      </w:r>
      <w:r w:rsidR="00705D0C" w:rsidRPr="00BC26E6">
        <w:rPr>
          <w:rFonts w:ascii="Times New Roman" w:hAnsi="Times New Roman" w:cs="Times New Roman"/>
        </w:rPr>
        <w:t xml:space="preserve">be completed </w:t>
      </w:r>
      <w:r w:rsidR="00467E17" w:rsidRPr="00BC26E6">
        <w:rPr>
          <w:rFonts w:ascii="Times New Roman" w:hAnsi="Times New Roman" w:cs="Times New Roman"/>
        </w:rPr>
        <w:t>in 30 months and</w:t>
      </w:r>
      <w:r w:rsidR="00705D0C" w:rsidRPr="00BC26E6">
        <w:rPr>
          <w:rFonts w:ascii="Times New Roman" w:hAnsi="Times New Roman" w:cs="Times New Roman"/>
        </w:rPr>
        <w:t xml:space="preserve"> others </w:t>
      </w:r>
      <w:r w:rsidR="00873954" w:rsidRPr="00BC26E6">
        <w:rPr>
          <w:rFonts w:ascii="Times New Roman" w:hAnsi="Times New Roman" w:cs="Times New Roman"/>
        </w:rPr>
        <w:t xml:space="preserve">in a year.  </w:t>
      </w:r>
      <w:r w:rsidR="009E33CA" w:rsidRPr="00BC26E6">
        <w:rPr>
          <w:rFonts w:ascii="Times New Roman" w:hAnsi="Times New Roman" w:cs="Times New Roman"/>
        </w:rPr>
        <w:t xml:space="preserve">While people will undoubtedly say </w:t>
      </w:r>
      <w:r w:rsidR="00873954" w:rsidRPr="00BC26E6">
        <w:rPr>
          <w:rFonts w:ascii="Times New Roman" w:hAnsi="Times New Roman" w:cs="Times New Roman"/>
        </w:rPr>
        <w:t>these time</w:t>
      </w:r>
      <w:r w:rsidR="008D5945" w:rsidRPr="00BC26E6">
        <w:rPr>
          <w:rFonts w:ascii="Times New Roman" w:hAnsi="Times New Roman" w:cs="Times New Roman"/>
        </w:rPr>
        <w:t>line</w:t>
      </w:r>
      <w:r w:rsidR="00873954" w:rsidRPr="00BC26E6">
        <w:rPr>
          <w:rFonts w:ascii="Times New Roman" w:hAnsi="Times New Roman" w:cs="Times New Roman"/>
        </w:rPr>
        <w:t>s are sufficient</w:t>
      </w:r>
      <w:r w:rsidR="009E33CA" w:rsidRPr="00BC26E6">
        <w:rPr>
          <w:rFonts w:ascii="Times New Roman" w:hAnsi="Times New Roman" w:cs="Times New Roman"/>
        </w:rPr>
        <w:t xml:space="preserve">, these solutions </w:t>
      </w:r>
      <w:r w:rsidR="00873954" w:rsidRPr="00BC26E6">
        <w:rPr>
          <w:rFonts w:ascii="Times New Roman" w:hAnsi="Times New Roman" w:cs="Times New Roman"/>
        </w:rPr>
        <w:t>will</w:t>
      </w:r>
      <w:r w:rsidR="009E33CA" w:rsidRPr="00BC26E6">
        <w:rPr>
          <w:rFonts w:ascii="Times New Roman" w:hAnsi="Times New Roman" w:cs="Times New Roman"/>
        </w:rPr>
        <w:t xml:space="preserve"> need to go through the standards process, device and network development, </w:t>
      </w:r>
      <w:r w:rsidR="008D5945" w:rsidRPr="00BC26E6">
        <w:rPr>
          <w:rFonts w:ascii="Times New Roman" w:hAnsi="Times New Roman" w:cs="Times New Roman"/>
        </w:rPr>
        <w:t xml:space="preserve">testing, </w:t>
      </w:r>
      <w:r w:rsidR="009E33CA" w:rsidRPr="00BC26E6">
        <w:rPr>
          <w:rFonts w:ascii="Times New Roman" w:hAnsi="Times New Roman" w:cs="Times New Roman"/>
        </w:rPr>
        <w:t xml:space="preserve">and </w:t>
      </w:r>
      <w:r w:rsidR="00873954" w:rsidRPr="00BC26E6">
        <w:rPr>
          <w:rFonts w:ascii="Times New Roman" w:hAnsi="Times New Roman" w:cs="Times New Roman"/>
        </w:rPr>
        <w:t>be deployed</w:t>
      </w:r>
      <w:r w:rsidR="009E33CA" w:rsidRPr="00BC26E6">
        <w:rPr>
          <w:rFonts w:ascii="Times New Roman" w:hAnsi="Times New Roman" w:cs="Times New Roman"/>
        </w:rPr>
        <w:t xml:space="preserve"> into the marketplace.  </w:t>
      </w:r>
      <w:r w:rsidR="00705D0C" w:rsidRPr="00BC26E6">
        <w:rPr>
          <w:rFonts w:ascii="Times New Roman" w:hAnsi="Times New Roman" w:cs="Times New Roman"/>
        </w:rPr>
        <w:t xml:space="preserve">That’s not likely to </w:t>
      </w:r>
      <w:r w:rsidR="00E94F70" w:rsidRPr="00BC26E6">
        <w:rPr>
          <w:rFonts w:ascii="Times New Roman" w:hAnsi="Times New Roman" w:cs="Times New Roman"/>
        </w:rPr>
        <w:t>happen</w:t>
      </w:r>
      <w:r w:rsidR="00873954" w:rsidRPr="00BC26E6">
        <w:rPr>
          <w:rFonts w:ascii="Times New Roman" w:hAnsi="Times New Roman" w:cs="Times New Roman"/>
        </w:rPr>
        <w:t xml:space="preserve"> within these tight time</w:t>
      </w:r>
      <w:r w:rsidR="008D5945" w:rsidRPr="00BC26E6">
        <w:rPr>
          <w:rFonts w:ascii="Times New Roman" w:hAnsi="Times New Roman" w:cs="Times New Roman"/>
        </w:rPr>
        <w:t>frame</w:t>
      </w:r>
      <w:r w:rsidR="00873954" w:rsidRPr="00BC26E6">
        <w:rPr>
          <w:rFonts w:ascii="Times New Roman" w:hAnsi="Times New Roman" w:cs="Times New Roman"/>
        </w:rPr>
        <w:t>s</w:t>
      </w:r>
      <w:r w:rsidR="009E33CA" w:rsidRPr="00BC26E6">
        <w:rPr>
          <w:rFonts w:ascii="Times New Roman" w:hAnsi="Times New Roman" w:cs="Times New Roman"/>
        </w:rPr>
        <w:t>.</w:t>
      </w:r>
      <w:r w:rsidR="003C4BC1" w:rsidRPr="00BC26E6">
        <w:rPr>
          <w:rFonts w:ascii="Times New Roman" w:hAnsi="Times New Roman" w:cs="Times New Roman"/>
        </w:rPr>
        <w:t xml:space="preserve">  </w:t>
      </w:r>
    </w:p>
    <w:p w14:paraId="54E35776" w14:textId="77777777" w:rsidR="007B17D7" w:rsidRPr="00BC26E6" w:rsidRDefault="007B17D7" w:rsidP="007A57BD">
      <w:pPr>
        <w:spacing w:after="0" w:line="240" w:lineRule="auto"/>
        <w:rPr>
          <w:rFonts w:ascii="Times New Roman" w:hAnsi="Times New Roman" w:cs="Times New Roman"/>
        </w:rPr>
      </w:pPr>
    </w:p>
    <w:p w14:paraId="309F279B" w14:textId="728E115E" w:rsidR="007B17D7" w:rsidRPr="00BC26E6" w:rsidRDefault="007B17D7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65255">
        <w:rPr>
          <w:rFonts w:ascii="Times New Roman" w:hAnsi="Times New Roman" w:cs="Times New Roman"/>
        </w:rPr>
        <w:t xml:space="preserve">Oddly enough, the further notice appears to acknowledge the </w:t>
      </w:r>
      <w:r w:rsidR="00A85AE6" w:rsidRPr="00E65255">
        <w:rPr>
          <w:rFonts w:ascii="Times New Roman" w:hAnsi="Times New Roman" w:cs="Times New Roman"/>
        </w:rPr>
        <w:t xml:space="preserve">difficulties in rolling out changes to </w:t>
      </w:r>
      <w:r w:rsidR="00E3169E" w:rsidRPr="00E65255">
        <w:rPr>
          <w:rFonts w:ascii="Times New Roman" w:hAnsi="Times New Roman" w:cs="Times New Roman"/>
        </w:rPr>
        <w:t>WEA when</w:t>
      </w:r>
      <w:r w:rsidRPr="00E65255">
        <w:rPr>
          <w:rFonts w:ascii="Times New Roman" w:hAnsi="Times New Roman" w:cs="Times New Roman"/>
        </w:rPr>
        <w:t xml:space="preserve"> it </w:t>
      </w:r>
      <w:r w:rsidR="00A85AE6" w:rsidRPr="00E65255">
        <w:rPr>
          <w:rFonts w:ascii="Times New Roman" w:hAnsi="Times New Roman" w:cs="Times New Roman"/>
        </w:rPr>
        <w:t>suggest</w:t>
      </w:r>
      <w:r w:rsidRPr="00E65255">
        <w:rPr>
          <w:rFonts w:ascii="Times New Roman" w:hAnsi="Times New Roman" w:cs="Times New Roman"/>
        </w:rPr>
        <w:t xml:space="preserve">s far more lenient deadlines for the proposals regarding additional improvements to geo-targeting.  In this context, participating wireless providers would be given 42 months or 24 months </w:t>
      </w:r>
      <w:r w:rsidR="00BE18C0">
        <w:rPr>
          <w:rFonts w:ascii="Times New Roman" w:hAnsi="Times New Roman" w:cs="Times New Roman"/>
        </w:rPr>
        <w:t>from</w:t>
      </w:r>
      <w:r w:rsidRPr="00E65255">
        <w:rPr>
          <w:rFonts w:ascii="Times New Roman" w:hAnsi="Times New Roman" w:cs="Times New Roman"/>
        </w:rPr>
        <w:t xml:space="preserve"> the completion of all relevant standards</w:t>
      </w:r>
      <w:r w:rsidR="00A25D2F" w:rsidRPr="00E65255">
        <w:rPr>
          <w:rFonts w:ascii="Times New Roman" w:hAnsi="Times New Roman" w:cs="Times New Roman"/>
        </w:rPr>
        <w:t xml:space="preserve">, </w:t>
      </w:r>
      <w:r w:rsidR="00AE6766" w:rsidRPr="00E65255">
        <w:rPr>
          <w:rFonts w:ascii="Times New Roman" w:hAnsi="Times New Roman" w:cs="Times New Roman"/>
        </w:rPr>
        <w:t>whichever</w:t>
      </w:r>
      <w:r w:rsidR="00A25D2F" w:rsidRPr="00E65255">
        <w:rPr>
          <w:rFonts w:ascii="Times New Roman" w:hAnsi="Times New Roman" w:cs="Times New Roman"/>
        </w:rPr>
        <w:t xml:space="preserve"> is </w:t>
      </w:r>
      <w:r w:rsidR="00AE6766">
        <w:rPr>
          <w:rFonts w:ascii="Times New Roman" w:hAnsi="Times New Roman" w:cs="Times New Roman"/>
        </w:rPr>
        <w:t>earli</w:t>
      </w:r>
      <w:r w:rsidR="00A25D2F" w:rsidRPr="00E65255">
        <w:rPr>
          <w:rFonts w:ascii="Times New Roman" w:hAnsi="Times New Roman" w:cs="Times New Roman"/>
        </w:rPr>
        <w:t>er.</w:t>
      </w:r>
      <w:r w:rsidRPr="00E65255">
        <w:rPr>
          <w:rFonts w:ascii="Times New Roman" w:hAnsi="Times New Roman" w:cs="Times New Roman"/>
        </w:rPr>
        <w:t xml:space="preserve">  This is a far more reasonable timeframe.</w:t>
      </w:r>
      <w:r w:rsidRPr="00BC26E6">
        <w:rPr>
          <w:rFonts w:ascii="Times New Roman" w:hAnsi="Times New Roman" w:cs="Times New Roman"/>
        </w:rPr>
        <w:t xml:space="preserve">  </w:t>
      </w:r>
    </w:p>
    <w:p w14:paraId="06393C76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3A26E663" w14:textId="6D0D9EF4" w:rsidR="00857D57" w:rsidRPr="00BC26E6" w:rsidRDefault="00857D57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 xml:space="preserve">We have seen this approach on multiple occasions in the public safety </w:t>
      </w:r>
      <w:r w:rsidR="004E4DD2" w:rsidRPr="00BC26E6">
        <w:rPr>
          <w:rFonts w:ascii="Times New Roman" w:hAnsi="Times New Roman" w:cs="Times New Roman"/>
        </w:rPr>
        <w:t>context</w:t>
      </w:r>
      <w:r w:rsidRPr="00BC26E6">
        <w:rPr>
          <w:rFonts w:ascii="Times New Roman" w:hAnsi="Times New Roman" w:cs="Times New Roman"/>
        </w:rPr>
        <w:t xml:space="preserve">, such as location accuracy, where political </w:t>
      </w:r>
      <w:r w:rsidR="00873954" w:rsidRPr="00BC26E6">
        <w:rPr>
          <w:rFonts w:ascii="Times New Roman" w:hAnsi="Times New Roman" w:cs="Times New Roman"/>
        </w:rPr>
        <w:t>pressure</w:t>
      </w:r>
      <w:r w:rsidRPr="00BC26E6">
        <w:rPr>
          <w:rFonts w:ascii="Times New Roman" w:hAnsi="Times New Roman" w:cs="Times New Roman"/>
        </w:rPr>
        <w:t>s and headlines take preceden</w:t>
      </w:r>
      <w:r w:rsidR="00873954" w:rsidRPr="00BC26E6">
        <w:rPr>
          <w:rFonts w:ascii="Times New Roman" w:hAnsi="Times New Roman" w:cs="Times New Roman"/>
        </w:rPr>
        <w:t>t over</w:t>
      </w:r>
      <w:r w:rsidRPr="00BC26E6">
        <w:rPr>
          <w:rFonts w:ascii="Times New Roman" w:hAnsi="Times New Roman" w:cs="Times New Roman"/>
        </w:rPr>
        <w:t xml:space="preserve"> technological feasibility.  Big announcements lead to big expectations, which eventually </w:t>
      </w:r>
      <w:r w:rsidR="00357C7D" w:rsidRPr="00BC26E6">
        <w:rPr>
          <w:rFonts w:ascii="Times New Roman" w:hAnsi="Times New Roman" w:cs="Times New Roman"/>
        </w:rPr>
        <w:t>result in</w:t>
      </w:r>
      <w:r w:rsidRPr="00BC26E6">
        <w:rPr>
          <w:rFonts w:ascii="Times New Roman" w:hAnsi="Times New Roman" w:cs="Times New Roman"/>
        </w:rPr>
        <w:t xml:space="preserve"> </w:t>
      </w:r>
      <w:r w:rsidR="009C029D" w:rsidRPr="00BC26E6">
        <w:rPr>
          <w:rFonts w:ascii="Times New Roman" w:hAnsi="Times New Roman" w:cs="Times New Roman"/>
        </w:rPr>
        <w:t>multiple</w:t>
      </w:r>
      <w:r w:rsidRPr="00BC26E6">
        <w:rPr>
          <w:rFonts w:ascii="Times New Roman" w:hAnsi="Times New Roman" w:cs="Times New Roman"/>
        </w:rPr>
        <w:t xml:space="preserve"> waivers because the technology lags behind the hype.  </w:t>
      </w:r>
      <w:r w:rsidR="003C4BC1" w:rsidRPr="00BC26E6">
        <w:rPr>
          <w:rFonts w:ascii="Times New Roman" w:hAnsi="Times New Roman" w:cs="Times New Roman"/>
        </w:rPr>
        <w:t xml:space="preserve">Overpromising and underdelivering does not improve public safety.  </w:t>
      </w:r>
    </w:p>
    <w:p w14:paraId="59AEE8A6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4CDAB18A" w14:textId="16A0EA89" w:rsidR="00D77805" w:rsidRPr="00BC26E6" w:rsidRDefault="00357C7D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>We also need to consider that</w:t>
      </w:r>
      <w:r w:rsidR="00D77805" w:rsidRPr="00BC26E6">
        <w:rPr>
          <w:rFonts w:ascii="Times New Roman" w:hAnsi="Times New Roman" w:cs="Times New Roman"/>
        </w:rPr>
        <w:t xml:space="preserve"> standards bodies have their hands full right now </w:t>
      </w:r>
      <w:r w:rsidRPr="00BC26E6">
        <w:rPr>
          <w:rFonts w:ascii="Times New Roman" w:hAnsi="Times New Roman" w:cs="Times New Roman"/>
        </w:rPr>
        <w:t>preparing</w:t>
      </w:r>
      <w:r w:rsidR="00D77805" w:rsidRPr="00BC26E6">
        <w:rPr>
          <w:rFonts w:ascii="Times New Roman" w:hAnsi="Times New Roman" w:cs="Times New Roman"/>
        </w:rPr>
        <w:t xml:space="preserve"> for next-generation technologies.  I certainly wouldn’t want to see 5G deployments </w:t>
      </w:r>
      <w:r w:rsidR="003C4BC1" w:rsidRPr="00BC26E6">
        <w:rPr>
          <w:rFonts w:ascii="Times New Roman" w:hAnsi="Times New Roman" w:cs="Times New Roman"/>
        </w:rPr>
        <w:t xml:space="preserve">stuck on the sidelines in order to incorporate </w:t>
      </w:r>
      <w:r w:rsidR="007157FC" w:rsidRPr="00BC26E6">
        <w:rPr>
          <w:rFonts w:ascii="Times New Roman" w:hAnsi="Times New Roman" w:cs="Times New Roman"/>
        </w:rPr>
        <w:t xml:space="preserve">not-ready </w:t>
      </w:r>
      <w:r w:rsidRPr="00BC26E6">
        <w:rPr>
          <w:rFonts w:ascii="Times New Roman" w:hAnsi="Times New Roman" w:cs="Times New Roman"/>
        </w:rPr>
        <w:t>WEA</w:t>
      </w:r>
      <w:r w:rsidR="00722E78" w:rsidRPr="00BC26E6">
        <w:rPr>
          <w:rFonts w:ascii="Times New Roman" w:hAnsi="Times New Roman" w:cs="Times New Roman"/>
        </w:rPr>
        <w:t xml:space="preserve"> </w:t>
      </w:r>
      <w:r w:rsidR="00386FD4" w:rsidRPr="00BC26E6">
        <w:rPr>
          <w:rFonts w:ascii="Times New Roman" w:hAnsi="Times New Roman" w:cs="Times New Roman"/>
        </w:rPr>
        <w:t>solution</w:t>
      </w:r>
      <w:r w:rsidR="005F4594" w:rsidRPr="00BC26E6">
        <w:rPr>
          <w:rFonts w:ascii="Times New Roman" w:hAnsi="Times New Roman" w:cs="Times New Roman"/>
        </w:rPr>
        <w:t>s</w:t>
      </w:r>
      <w:r w:rsidR="00386FD4" w:rsidRPr="00BC26E6">
        <w:rPr>
          <w:rFonts w:ascii="Times New Roman" w:hAnsi="Times New Roman" w:cs="Times New Roman"/>
        </w:rPr>
        <w:t xml:space="preserve"> </w:t>
      </w:r>
      <w:r w:rsidR="00722E78" w:rsidRPr="00BC26E6">
        <w:rPr>
          <w:rFonts w:ascii="Times New Roman" w:hAnsi="Times New Roman" w:cs="Times New Roman"/>
        </w:rPr>
        <w:t>into the development of 5G networks and devices</w:t>
      </w:r>
      <w:r w:rsidR="003C4BC1" w:rsidRPr="00BC26E6">
        <w:rPr>
          <w:rFonts w:ascii="Times New Roman" w:hAnsi="Times New Roman" w:cs="Times New Roman"/>
        </w:rPr>
        <w:t>.  This is exactly what</w:t>
      </w:r>
      <w:r w:rsidR="00F9035C" w:rsidRPr="00BC26E6">
        <w:rPr>
          <w:rFonts w:ascii="Times New Roman" w:hAnsi="Times New Roman" w:cs="Times New Roman"/>
        </w:rPr>
        <w:t xml:space="preserve"> is being contemplated </w:t>
      </w:r>
      <w:r w:rsidR="003C4BC1" w:rsidRPr="00BC26E6">
        <w:rPr>
          <w:rFonts w:ascii="Times New Roman" w:hAnsi="Times New Roman" w:cs="Times New Roman"/>
        </w:rPr>
        <w:t xml:space="preserve">by provisions in </w:t>
      </w:r>
      <w:r w:rsidR="00F9035C" w:rsidRPr="00BC26E6">
        <w:rPr>
          <w:rFonts w:ascii="Times New Roman" w:hAnsi="Times New Roman" w:cs="Times New Roman"/>
        </w:rPr>
        <w:t>the further notice</w:t>
      </w:r>
      <w:r w:rsidR="00722E78" w:rsidRPr="00BC26E6">
        <w:rPr>
          <w:rFonts w:ascii="Times New Roman" w:hAnsi="Times New Roman" w:cs="Times New Roman"/>
        </w:rPr>
        <w:t>.</w:t>
      </w:r>
    </w:p>
    <w:p w14:paraId="3D4F23EE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1CA6FED7" w14:textId="0192B044" w:rsidR="000C0398" w:rsidRPr="00BC26E6" w:rsidRDefault="000C0398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>This t</w:t>
      </w:r>
      <w:r w:rsidR="00357C7D" w:rsidRPr="00BC26E6">
        <w:rPr>
          <w:rFonts w:ascii="Times New Roman" w:hAnsi="Times New Roman" w:cs="Times New Roman"/>
        </w:rPr>
        <w:t>r</w:t>
      </w:r>
      <w:r w:rsidRPr="00BC26E6">
        <w:rPr>
          <w:rFonts w:ascii="Times New Roman" w:hAnsi="Times New Roman" w:cs="Times New Roman"/>
        </w:rPr>
        <w:t xml:space="preserve">end also </w:t>
      </w:r>
      <w:r w:rsidR="00357C7D" w:rsidRPr="00BC26E6">
        <w:rPr>
          <w:rFonts w:ascii="Times New Roman" w:hAnsi="Times New Roman" w:cs="Times New Roman"/>
        </w:rPr>
        <w:t>permeates</w:t>
      </w:r>
      <w:r w:rsidRPr="00BC26E6">
        <w:rPr>
          <w:rFonts w:ascii="Times New Roman" w:hAnsi="Times New Roman" w:cs="Times New Roman"/>
        </w:rPr>
        <w:t xml:space="preserve"> the further notice where we propose earthquake alert</w:t>
      </w:r>
      <w:r w:rsidR="00357C7D" w:rsidRPr="00BC26E6">
        <w:rPr>
          <w:rFonts w:ascii="Times New Roman" w:hAnsi="Times New Roman" w:cs="Times New Roman"/>
        </w:rPr>
        <w:t xml:space="preserve"> prioritization</w:t>
      </w:r>
      <w:r w:rsidRPr="00BC26E6">
        <w:rPr>
          <w:rFonts w:ascii="Times New Roman" w:hAnsi="Times New Roman" w:cs="Times New Roman"/>
        </w:rPr>
        <w:t xml:space="preserve"> and delivery within three minutes, which the system is currently not designed to do</w:t>
      </w:r>
      <w:r w:rsidR="008D5945" w:rsidRPr="00BC26E6">
        <w:rPr>
          <w:rFonts w:ascii="Times New Roman" w:hAnsi="Times New Roman" w:cs="Times New Roman"/>
        </w:rPr>
        <w:t xml:space="preserve"> and which may not be feasible</w:t>
      </w:r>
      <w:r w:rsidRPr="00BC26E6">
        <w:rPr>
          <w:rFonts w:ascii="Times New Roman" w:hAnsi="Times New Roman" w:cs="Times New Roman"/>
        </w:rPr>
        <w:t xml:space="preserve">. </w:t>
      </w:r>
      <w:r w:rsidR="00357C7D" w:rsidRPr="00BC26E6">
        <w:rPr>
          <w:rFonts w:ascii="Times New Roman" w:hAnsi="Times New Roman" w:cs="Times New Roman"/>
        </w:rPr>
        <w:t xml:space="preserve"> </w:t>
      </w:r>
      <w:r w:rsidR="00291585" w:rsidRPr="00BC26E6">
        <w:rPr>
          <w:rFonts w:ascii="Times New Roman" w:hAnsi="Times New Roman" w:cs="Times New Roman"/>
        </w:rPr>
        <w:t>We also seek comment on multilingual alerting beyond English and Spanish, which would</w:t>
      </w:r>
      <w:r w:rsidR="00357C7D" w:rsidRPr="00BC26E6">
        <w:rPr>
          <w:rFonts w:ascii="Times New Roman" w:hAnsi="Times New Roman" w:cs="Times New Roman"/>
        </w:rPr>
        <w:t xml:space="preserve"> also</w:t>
      </w:r>
      <w:r w:rsidR="00291585" w:rsidRPr="00BC26E6">
        <w:rPr>
          <w:rFonts w:ascii="Times New Roman" w:hAnsi="Times New Roman" w:cs="Times New Roman"/>
        </w:rPr>
        <w:t xml:space="preserve"> require </w:t>
      </w:r>
      <w:r w:rsidR="00D77805" w:rsidRPr="00BC26E6">
        <w:rPr>
          <w:rFonts w:ascii="Times New Roman" w:hAnsi="Times New Roman" w:cs="Times New Roman"/>
        </w:rPr>
        <w:t>standards and new character sets</w:t>
      </w:r>
      <w:r w:rsidR="00357C7D" w:rsidRPr="00BC26E6">
        <w:rPr>
          <w:rFonts w:ascii="Times New Roman" w:hAnsi="Times New Roman" w:cs="Times New Roman"/>
        </w:rPr>
        <w:t>.  To top it all off, the item even acknowledges that</w:t>
      </w:r>
      <w:r w:rsidR="00D77805" w:rsidRPr="00BC26E6">
        <w:rPr>
          <w:rFonts w:ascii="Times New Roman" w:hAnsi="Times New Roman" w:cs="Times New Roman"/>
        </w:rPr>
        <w:t xml:space="preserve"> many emergency management agencies do not have the capabilit</w:t>
      </w:r>
      <w:r w:rsidR="00357C7D" w:rsidRPr="00BC26E6">
        <w:rPr>
          <w:rFonts w:ascii="Times New Roman" w:hAnsi="Times New Roman" w:cs="Times New Roman"/>
        </w:rPr>
        <w:t>y</w:t>
      </w:r>
      <w:r w:rsidR="00D77805" w:rsidRPr="00BC26E6">
        <w:rPr>
          <w:rFonts w:ascii="Times New Roman" w:hAnsi="Times New Roman" w:cs="Times New Roman"/>
        </w:rPr>
        <w:t xml:space="preserve"> to send such messages.  </w:t>
      </w:r>
    </w:p>
    <w:p w14:paraId="347ADD10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67634410" w14:textId="5B105905" w:rsidR="00D51784" w:rsidRPr="00BC26E6" w:rsidRDefault="00857D57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lastRenderedPageBreak/>
        <w:t xml:space="preserve">Second, we </w:t>
      </w:r>
      <w:r w:rsidR="00705D0C" w:rsidRPr="00BC26E6">
        <w:rPr>
          <w:rFonts w:ascii="Times New Roman" w:hAnsi="Times New Roman" w:cs="Times New Roman"/>
        </w:rPr>
        <w:t xml:space="preserve">seem completely oblivious to </w:t>
      </w:r>
      <w:r w:rsidRPr="00BC26E6">
        <w:rPr>
          <w:rFonts w:ascii="Times New Roman" w:hAnsi="Times New Roman" w:cs="Times New Roman"/>
        </w:rPr>
        <w:t xml:space="preserve">the </w:t>
      </w:r>
      <w:r w:rsidR="00705D0C" w:rsidRPr="00BC26E6">
        <w:rPr>
          <w:rFonts w:ascii="Times New Roman" w:hAnsi="Times New Roman" w:cs="Times New Roman"/>
        </w:rPr>
        <w:t xml:space="preserve">potential </w:t>
      </w:r>
      <w:r w:rsidRPr="00BC26E6">
        <w:rPr>
          <w:rFonts w:ascii="Times New Roman" w:hAnsi="Times New Roman" w:cs="Times New Roman"/>
        </w:rPr>
        <w:t xml:space="preserve">unintended consequences of unproven technologies.  The requirement to include </w:t>
      </w:r>
      <w:r w:rsidR="00CD11CB" w:rsidRPr="00BC26E6">
        <w:rPr>
          <w:rFonts w:ascii="Times New Roman" w:hAnsi="Times New Roman" w:cs="Times New Roman"/>
        </w:rPr>
        <w:t>embedded referenc</w:t>
      </w:r>
      <w:r w:rsidR="008D73B0" w:rsidRPr="00BC26E6">
        <w:rPr>
          <w:rFonts w:ascii="Times New Roman" w:hAnsi="Times New Roman" w:cs="Times New Roman"/>
        </w:rPr>
        <w:t>es</w:t>
      </w:r>
      <w:r w:rsidRPr="00BC26E6">
        <w:rPr>
          <w:rFonts w:ascii="Times New Roman" w:hAnsi="Times New Roman" w:cs="Times New Roman"/>
        </w:rPr>
        <w:t>, such as URLs and phone numbers,</w:t>
      </w:r>
      <w:r w:rsidR="008D73B0" w:rsidRPr="00BC26E6">
        <w:rPr>
          <w:rFonts w:ascii="Times New Roman" w:hAnsi="Times New Roman" w:cs="Times New Roman"/>
        </w:rPr>
        <w:t xml:space="preserve"> </w:t>
      </w:r>
      <w:r w:rsidR="00357C7D" w:rsidRPr="00BC26E6">
        <w:rPr>
          <w:rFonts w:ascii="Times New Roman" w:hAnsi="Times New Roman" w:cs="Times New Roman"/>
        </w:rPr>
        <w:t>in</w:t>
      </w:r>
      <w:r w:rsidR="008D73B0" w:rsidRPr="00BC26E6">
        <w:rPr>
          <w:rFonts w:ascii="Times New Roman" w:hAnsi="Times New Roman" w:cs="Times New Roman"/>
        </w:rPr>
        <w:t xml:space="preserve"> WEA alerts </w:t>
      </w:r>
      <w:r w:rsidR="00D51784" w:rsidRPr="00BC26E6">
        <w:rPr>
          <w:rFonts w:ascii="Times New Roman" w:hAnsi="Times New Roman" w:cs="Times New Roman"/>
        </w:rPr>
        <w:t xml:space="preserve">is a “beware what you wish for” situation. </w:t>
      </w:r>
      <w:r w:rsidR="00357C7D" w:rsidRPr="00BC26E6">
        <w:rPr>
          <w:rFonts w:ascii="Times New Roman" w:hAnsi="Times New Roman" w:cs="Times New Roman"/>
        </w:rPr>
        <w:t xml:space="preserve"> </w:t>
      </w:r>
      <w:r w:rsidR="00E9627C" w:rsidRPr="00BC26E6">
        <w:rPr>
          <w:rFonts w:ascii="Times New Roman" w:hAnsi="Times New Roman" w:cs="Times New Roman"/>
        </w:rPr>
        <w:t xml:space="preserve">While </w:t>
      </w:r>
      <w:r w:rsidR="00F9035C" w:rsidRPr="00BC26E6">
        <w:rPr>
          <w:rFonts w:ascii="Times New Roman" w:hAnsi="Times New Roman" w:cs="Times New Roman"/>
        </w:rPr>
        <w:t>the</w:t>
      </w:r>
      <w:r w:rsidR="004E4DD2" w:rsidRPr="00BC26E6">
        <w:rPr>
          <w:rFonts w:ascii="Times New Roman" w:hAnsi="Times New Roman" w:cs="Times New Roman"/>
        </w:rPr>
        <w:t xml:space="preserve"> availability of these</w:t>
      </w:r>
      <w:r w:rsidR="00F9035C" w:rsidRPr="00BC26E6">
        <w:rPr>
          <w:rFonts w:ascii="Times New Roman" w:hAnsi="Times New Roman" w:cs="Times New Roman"/>
        </w:rPr>
        <w:t xml:space="preserve"> links </w:t>
      </w:r>
      <w:r w:rsidR="00386FD4" w:rsidRPr="00BC26E6">
        <w:rPr>
          <w:rFonts w:ascii="Times New Roman" w:hAnsi="Times New Roman" w:cs="Times New Roman"/>
        </w:rPr>
        <w:t xml:space="preserve">may seem </w:t>
      </w:r>
      <w:r w:rsidR="00F9035C" w:rsidRPr="00BC26E6">
        <w:rPr>
          <w:rFonts w:ascii="Times New Roman" w:hAnsi="Times New Roman" w:cs="Times New Roman"/>
        </w:rPr>
        <w:t>useful</w:t>
      </w:r>
      <w:r w:rsidR="00E9627C" w:rsidRPr="00BC26E6">
        <w:rPr>
          <w:rFonts w:ascii="Times New Roman" w:hAnsi="Times New Roman" w:cs="Times New Roman"/>
        </w:rPr>
        <w:t xml:space="preserve">, </w:t>
      </w:r>
      <w:r w:rsidR="00386FD4" w:rsidRPr="00BC26E6">
        <w:rPr>
          <w:rFonts w:ascii="Times New Roman" w:hAnsi="Times New Roman" w:cs="Times New Roman"/>
        </w:rPr>
        <w:t xml:space="preserve">affected individuals </w:t>
      </w:r>
      <w:r w:rsidR="00E94F70" w:rsidRPr="00BC26E6">
        <w:rPr>
          <w:rFonts w:ascii="Times New Roman" w:hAnsi="Times New Roman" w:cs="Times New Roman"/>
        </w:rPr>
        <w:t xml:space="preserve">may not be able to use them, because </w:t>
      </w:r>
      <w:r w:rsidR="00E9627C" w:rsidRPr="00BC26E6">
        <w:rPr>
          <w:rFonts w:ascii="Times New Roman" w:hAnsi="Times New Roman" w:cs="Times New Roman"/>
        </w:rPr>
        <w:t>e</w:t>
      </w:r>
      <w:r w:rsidR="008D5945" w:rsidRPr="00BC26E6">
        <w:rPr>
          <w:rFonts w:ascii="Times New Roman" w:hAnsi="Times New Roman" w:cs="Times New Roman"/>
        </w:rPr>
        <w:t xml:space="preserve">ncouraging </w:t>
      </w:r>
      <w:r w:rsidR="00386FD4" w:rsidRPr="00BC26E6">
        <w:rPr>
          <w:rFonts w:ascii="Times New Roman" w:hAnsi="Times New Roman" w:cs="Times New Roman"/>
        </w:rPr>
        <w:t>I</w:t>
      </w:r>
      <w:r w:rsidR="008D5945" w:rsidRPr="00BC26E6">
        <w:rPr>
          <w:rFonts w:ascii="Times New Roman" w:hAnsi="Times New Roman" w:cs="Times New Roman"/>
        </w:rPr>
        <w:t xml:space="preserve">nternet use </w:t>
      </w:r>
      <w:r w:rsidR="00D51784" w:rsidRPr="00BC26E6">
        <w:rPr>
          <w:rFonts w:ascii="Times New Roman" w:hAnsi="Times New Roman" w:cs="Times New Roman"/>
        </w:rPr>
        <w:t xml:space="preserve">and </w:t>
      </w:r>
      <w:r w:rsidR="00F9035C" w:rsidRPr="00BC26E6">
        <w:rPr>
          <w:rFonts w:ascii="Times New Roman" w:hAnsi="Times New Roman" w:cs="Times New Roman"/>
        </w:rPr>
        <w:t>phone</w:t>
      </w:r>
      <w:r w:rsidR="00D51784" w:rsidRPr="00BC26E6">
        <w:rPr>
          <w:rFonts w:ascii="Times New Roman" w:hAnsi="Times New Roman" w:cs="Times New Roman"/>
        </w:rPr>
        <w:t xml:space="preserve"> calls</w:t>
      </w:r>
      <w:r w:rsidR="00386FD4" w:rsidRPr="00BC26E6">
        <w:rPr>
          <w:rFonts w:ascii="Times New Roman" w:hAnsi="Times New Roman" w:cs="Times New Roman"/>
        </w:rPr>
        <w:t xml:space="preserve"> at those exact moments</w:t>
      </w:r>
      <w:r w:rsidR="00D51784" w:rsidRPr="00BC26E6">
        <w:rPr>
          <w:rFonts w:ascii="Times New Roman" w:hAnsi="Times New Roman" w:cs="Times New Roman"/>
        </w:rPr>
        <w:t xml:space="preserve"> could lead to </w:t>
      </w:r>
      <w:r w:rsidR="00E94F70" w:rsidRPr="00BC26E6">
        <w:rPr>
          <w:rFonts w:ascii="Times New Roman" w:hAnsi="Times New Roman" w:cs="Times New Roman"/>
        </w:rPr>
        <w:t xml:space="preserve">additional </w:t>
      </w:r>
      <w:r w:rsidR="00D51784" w:rsidRPr="00BC26E6">
        <w:rPr>
          <w:rFonts w:ascii="Times New Roman" w:hAnsi="Times New Roman" w:cs="Times New Roman"/>
        </w:rPr>
        <w:t xml:space="preserve">congestion on networks that are </w:t>
      </w:r>
      <w:r w:rsidR="00E94F70" w:rsidRPr="00BC26E6">
        <w:rPr>
          <w:rFonts w:ascii="Times New Roman" w:hAnsi="Times New Roman" w:cs="Times New Roman"/>
        </w:rPr>
        <w:t>already</w:t>
      </w:r>
      <w:r w:rsidR="00D51784" w:rsidRPr="00BC26E6">
        <w:rPr>
          <w:rFonts w:ascii="Times New Roman" w:hAnsi="Times New Roman" w:cs="Times New Roman"/>
        </w:rPr>
        <w:t xml:space="preserve"> at or beyond capacity during an emergency.</w:t>
      </w:r>
      <w:r w:rsidR="00386FD4" w:rsidRPr="00BC26E6">
        <w:rPr>
          <w:rFonts w:ascii="Times New Roman" w:hAnsi="Times New Roman" w:cs="Times New Roman"/>
        </w:rPr>
        <w:t xml:space="preserve"> </w:t>
      </w:r>
      <w:r w:rsidR="005F4594" w:rsidRPr="00BC26E6">
        <w:rPr>
          <w:rFonts w:ascii="Times New Roman" w:hAnsi="Times New Roman" w:cs="Times New Roman"/>
        </w:rPr>
        <w:t xml:space="preserve"> </w:t>
      </w:r>
      <w:r w:rsidR="00705D0C" w:rsidRPr="00BC26E6">
        <w:rPr>
          <w:rFonts w:ascii="Times New Roman" w:hAnsi="Times New Roman" w:cs="Times New Roman"/>
        </w:rPr>
        <w:t>This is directly contrary to comments from network operators and technical experts</w:t>
      </w:r>
      <w:r w:rsidR="00887BC2" w:rsidRPr="00BC26E6">
        <w:rPr>
          <w:rFonts w:ascii="Times New Roman" w:hAnsi="Times New Roman" w:cs="Times New Roman"/>
        </w:rPr>
        <w:t>, such as the Alliance for Telecommunications Industry Standards,</w:t>
      </w:r>
      <w:r w:rsidR="00705D0C" w:rsidRPr="00BC26E6">
        <w:rPr>
          <w:rFonts w:ascii="Times New Roman" w:hAnsi="Times New Roman" w:cs="Times New Roman"/>
        </w:rPr>
        <w:t xml:space="preserve"> in the record</w:t>
      </w:r>
      <w:r w:rsidR="00D52CB9" w:rsidRPr="00BC26E6">
        <w:rPr>
          <w:rFonts w:ascii="Times New Roman" w:hAnsi="Times New Roman" w:cs="Times New Roman"/>
        </w:rPr>
        <w:t>.</w:t>
      </w:r>
      <w:r w:rsidR="00705D0C" w:rsidRPr="00BC26E6">
        <w:rPr>
          <w:rFonts w:ascii="Times New Roman" w:hAnsi="Times New Roman" w:cs="Times New Roman"/>
        </w:rPr>
        <w:t xml:space="preserve">  </w:t>
      </w:r>
    </w:p>
    <w:p w14:paraId="7F42C4FE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49782491" w14:textId="211FA3CC" w:rsidR="00623DC2" w:rsidRPr="00BC26E6" w:rsidRDefault="00713FAF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>Further, t</w:t>
      </w:r>
      <w:r w:rsidR="00CB709E" w:rsidRPr="00BC26E6">
        <w:rPr>
          <w:rFonts w:ascii="Times New Roman" w:hAnsi="Times New Roman" w:cs="Times New Roman"/>
        </w:rPr>
        <w:t>he</w:t>
      </w:r>
      <w:r w:rsidR="004E4DD2" w:rsidRPr="00BC26E6">
        <w:rPr>
          <w:rFonts w:ascii="Times New Roman" w:hAnsi="Times New Roman" w:cs="Times New Roman"/>
        </w:rPr>
        <w:t xml:space="preserve"> pilot program </w:t>
      </w:r>
      <w:r w:rsidR="00CB709E" w:rsidRPr="00BC26E6">
        <w:rPr>
          <w:rFonts w:ascii="Times New Roman" w:hAnsi="Times New Roman" w:cs="Times New Roman"/>
        </w:rPr>
        <w:t xml:space="preserve">that is initiated </w:t>
      </w:r>
      <w:r w:rsidR="009C029D" w:rsidRPr="00BC26E6">
        <w:rPr>
          <w:rFonts w:ascii="Times New Roman" w:hAnsi="Times New Roman" w:cs="Times New Roman"/>
        </w:rPr>
        <w:t xml:space="preserve">in this item </w:t>
      </w:r>
      <w:r w:rsidR="004E4DD2" w:rsidRPr="00BC26E6">
        <w:rPr>
          <w:rFonts w:ascii="Times New Roman" w:hAnsi="Times New Roman" w:cs="Times New Roman"/>
        </w:rPr>
        <w:t xml:space="preserve">is </w:t>
      </w:r>
      <w:r w:rsidR="00705D0C" w:rsidRPr="00BC26E6">
        <w:rPr>
          <w:rFonts w:ascii="Times New Roman" w:hAnsi="Times New Roman" w:cs="Times New Roman"/>
        </w:rPr>
        <w:t xml:space="preserve">more than </w:t>
      </w:r>
      <w:r w:rsidR="00386FD4" w:rsidRPr="00BC26E6">
        <w:rPr>
          <w:rFonts w:ascii="Times New Roman" w:hAnsi="Times New Roman" w:cs="Times New Roman"/>
        </w:rPr>
        <w:t>troubled</w:t>
      </w:r>
      <w:r w:rsidR="004E4DD2" w:rsidRPr="00BC26E6">
        <w:rPr>
          <w:rFonts w:ascii="Times New Roman" w:hAnsi="Times New Roman" w:cs="Times New Roman"/>
        </w:rPr>
        <w:t xml:space="preserve">.  </w:t>
      </w:r>
      <w:r w:rsidR="00386FD4" w:rsidRPr="00BC26E6">
        <w:rPr>
          <w:rFonts w:ascii="Times New Roman" w:hAnsi="Times New Roman" w:cs="Times New Roman"/>
        </w:rPr>
        <w:t>Take for example the fact that t</w:t>
      </w:r>
      <w:r w:rsidR="004E4DD2" w:rsidRPr="00BC26E6">
        <w:rPr>
          <w:rFonts w:ascii="Times New Roman" w:hAnsi="Times New Roman" w:cs="Times New Roman"/>
        </w:rPr>
        <w:t>he period for such a trial will conclude and the requirements will go into effect before</w:t>
      </w:r>
      <w:r w:rsidR="00296A7C" w:rsidRPr="00BC26E6">
        <w:rPr>
          <w:rFonts w:ascii="Times New Roman" w:hAnsi="Times New Roman" w:cs="Times New Roman"/>
        </w:rPr>
        <w:t xml:space="preserve"> the standards are </w:t>
      </w:r>
      <w:r w:rsidR="007903A3" w:rsidRPr="00BC26E6">
        <w:rPr>
          <w:rFonts w:ascii="Times New Roman" w:hAnsi="Times New Roman" w:cs="Times New Roman"/>
        </w:rPr>
        <w:t xml:space="preserve">likely to be </w:t>
      </w:r>
      <w:r w:rsidR="00296A7C" w:rsidRPr="00BC26E6">
        <w:rPr>
          <w:rFonts w:ascii="Times New Roman" w:hAnsi="Times New Roman" w:cs="Times New Roman"/>
        </w:rPr>
        <w:t xml:space="preserve">finalized.  How </w:t>
      </w:r>
      <w:r w:rsidR="00705D0C" w:rsidRPr="00BC26E6">
        <w:rPr>
          <w:rFonts w:ascii="Times New Roman" w:hAnsi="Times New Roman" w:cs="Times New Roman"/>
        </w:rPr>
        <w:t>does</w:t>
      </w:r>
      <w:r w:rsidR="009C029D" w:rsidRPr="00BC26E6">
        <w:rPr>
          <w:rFonts w:ascii="Times New Roman" w:hAnsi="Times New Roman" w:cs="Times New Roman"/>
        </w:rPr>
        <w:t xml:space="preserve"> </w:t>
      </w:r>
      <w:r w:rsidR="00705D0C" w:rsidRPr="00BC26E6">
        <w:rPr>
          <w:rFonts w:ascii="Times New Roman" w:hAnsi="Times New Roman" w:cs="Times New Roman"/>
        </w:rPr>
        <w:t xml:space="preserve">that </w:t>
      </w:r>
      <w:r w:rsidR="009C029D" w:rsidRPr="00BC26E6">
        <w:rPr>
          <w:rFonts w:ascii="Times New Roman" w:hAnsi="Times New Roman" w:cs="Times New Roman"/>
        </w:rPr>
        <w:t>allow us to determine if network congestion is an issue</w:t>
      </w:r>
      <w:r w:rsidR="00296A7C" w:rsidRPr="00BC26E6">
        <w:rPr>
          <w:rFonts w:ascii="Times New Roman" w:hAnsi="Times New Roman" w:cs="Times New Roman"/>
        </w:rPr>
        <w:t>?</w:t>
      </w:r>
      <w:r w:rsidR="004E4DD2" w:rsidRPr="00BC26E6">
        <w:rPr>
          <w:rFonts w:ascii="Times New Roman" w:hAnsi="Times New Roman" w:cs="Times New Roman"/>
        </w:rPr>
        <w:t xml:space="preserve">  </w:t>
      </w:r>
      <w:r w:rsidR="00CB709E" w:rsidRPr="00BC26E6">
        <w:rPr>
          <w:rFonts w:ascii="Times New Roman" w:hAnsi="Times New Roman" w:cs="Times New Roman"/>
        </w:rPr>
        <w:t>I</w:t>
      </w:r>
      <w:r w:rsidR="00296A7C" w:rsidRPr="00BC26E6">
        <w:rPr>
          <w:rFonts w:ascii="Times New Roman" w:hAnsi="Times New Roman" w:cs="Times New Roman"/>
        </w:rPr>
        <w:t>nstead</w:t>
      </w:r>
      <w:r w:rsidR="00CB709E" w:rsidRPr="00BC26E6">
        <w:rPr>
          <w:rFonts w:ascii="Times New Roman" w:hAnsi="Times New Roman" w:cs="Times New Roman"/>
        </w:rPr>
        <w:t xml:space="preserve"> of getting answers</w:t>
      </w:r>
      <w:r w:rsidR="00296A7C" w:rsidRPr="00BC26E6">
        <w:rPr>
          <w:rFonts w:ascii="Times New Roman" w:hAnsi="Times New Roman" w:cs="Times New Roman"/>
        </w:rPr>
        <w:t>, we are ignor</w:t>
      </w:r>
      <w:r w:rsidR="00705D0C" w:rsidRPr="00BC26E6">
        <w:rPr>
          <w:rFonts w:ascii="Times New Roman" w:hAnsi="Times New Roman" w:cs="Times New Roman"/>
        </w:rPr>
        <w:t>ing</w:t>
      </w:r>
      <w:r w:rsidR="00296A7C" w:rsidRPr="00BC26E6">
        <w:rPr>
          <w:rFonts w:ascii="Times New Roman" w:hAnsi="Times New Roman" w:cs="Times New Roman"/>
        </w:rPr>
        <w:t xml:space="preserve"> the warning</w:t>
      </w:r>
      <w:r w:rsidR="007903A3" w:rsidRPr="00BC26E6">
        <w:rPr>
          <w:rFonts w:ascii="Times New Roman" w:hAnsi="Times New Roman" w:cs="Times New Roman"/>
        </w:rPr>
        <w:t>s</w:t>
      </w:r>
      <w:r w:rsidR="00296A7C" w:rsidRPr="00BC26E6">
        <w:rPr>
          <w:rFonts w:ascii="Times New Roman" w:hAnsi="Times New Roman" w:cs="Times New Roman"/>
        </w:rPr>
        <w:t xml:space="preserve"> of network operators</w:t>
      </w:r>
      <w:r w:rsidR="00386FD4" w:rsidRPr="00BC26E6">
        <w:rPr>
          <w:rFonts w:ascii="Times New Roman" w:hAnsi="Times New Roman" w:cs="Times New Roman"/>
        </w:rPr>
        <w:t xml:space="preserve"> and experts in network congestion</w:t>
      </w:r>
      <w:r w:rsidR="00296A7C" w:rsidRPr="00BC26E6">
        <w:rPr>
          <w:rFonts w:ascii="Times New Roman" w:hAnsi="Times New Roman" w:cs="Times New Roman"/>
        </w:rPr>
        <w:t>.</w:t>
      </w:r>
    </w:p>
    <w:p w14:paraId="2F42B7FA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532981B" w14:textId="42E3AB8B" w:rsidR="00AE5D57" w:rsidRPr="00BC26E6" w:rsidRDefault="00AE5D57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 xml:space="preserve">The </w:t>
      </w:r>
      <w:r w:rsidR="00623DC2" w:rsidRPr="00BC26E6">
        <w:rPr>
          <w:rFonts w:ascii="Times New Roman" w:hAnsi="Times New Roman" w:cs="Times New Roman"/>
        </w:rPr>
        <w:t>item</w:t>
      </w:r>
      <w:r w:rsidRPr="00BC26E6">
        <w:rPr>
          <w:rFonts w:ascii="Times New Roman" w:hAnsi="Times New Roman" w:cs="Times New Roman"/>
        </w:rPr>
        <w:t xml:space="preserve"> doubles down on this idea by </w:t>
      </w:r>
      <w:r w:rsidR="00613A11" w:rsidRPr="00BC26E6">
        <w:rPr>
          <w:rFonts w:ascii="Times New Roman" w:hAnsi="Times New Roman" w:cs="Times New Roman"/>
        </w:rPr>
        <w:t xml:space="preserve">committing to </w:t>
      </w:r>
      <w:r w:rsidRPr="00BC26E6">
        <w:rPr>
          <w:rFonts w:ascii="Times New Roman" w:hAnsi="Times New Roman" w:cs="Times New Roman"/>
        </w:rPr>
        <w:t>incorporat</w:t>
      </w:r>
      <w:r w:rsidR="00613A11" w:rsidRPr="00BC26E6">
        <w:rPr>
          <w:rFonts w:ascii="Times New Roman" w:hAnsi="Times New Roman" w:cs="Times New Roman"/>
        </w:rPr>
        <w:t>e</w:t>
      </w:r>
      <w:r w:rsidRPr="00BC26E6">
        <w:rPr>
          <w:rFonts w:ascii="Times New Roman" w:hAnsi="Times New Roman" w:cs="Times New Roman"/>
        </w:rPr>
        <w:t xml:space="preserve"> multimedia – such as photos, images and maps – into </w:t>
      </w:r>
      <w:r w:rsidR="007157FC" w:rsidRPr="00BC26E6">
        <w:rPr>
          <w:rFonts w:ascii="Times New Roman" w:hAnsi="Times New Roman" w:cs="Times New Roman"/>
        </w:rPr>
        <w:t xml:space="preserve">Public Safety Message </w:t>
      </w:r>
      <w:r w:rsidRPr="00BC26E6">
        <w:rPr>
          <w:rFonts w:ascii="Times New Roman" w:hAnsi="Times New Roman" w:cs="Times New Roman"/>
        </w:rPr>
        <w:t xml:space="preserve">WEA alerts.  </w:t>
      </w:r>
      <w:r w:rsidR="00613A11" w:rsidRPr="00BC26E6">
        <w:rPr>
          <w:rFonts w:ascii="Times New Roman" w:hAnsi="Times New Roman" w:cs="Times New Roman"/>
        </w:rPr>
        <w:t xml:space="preserve">This issue will be considered in the further notice, but </w:t>
      </w:r>
      <w:r w:rsidR="00023C47" w:rsidRPr="00BC26E6">
        <w:rPr>
          <w:rFonts w:ascii="Times New Roman" w:hAnsi="Times New Roman" w:cs="Times New Roman"/>
        </w:rPr>
        <w:t>thorough</w:t>
      </w:r>
      <w:r w:rsidRPr="00BC26E6">
        <w:rPr>
          <w:rFonts w:ascii="Times New Roman" w:hAnsi="Times New Roman" w:cs="Times New Roman"/>
        </w:rPr>
        <w:t xml:space="preserve"> consideration will </w:t>
      </w:r>
      <w:r w:rsidR="00623DC2" w:rsidRPr="00BC26E6">
        <w:rPr>
          <w:rFonts w:ascii="Times New Roman" w:hAnsi="Times New Roman" w:cs="Times New Roman"/>
        </w:rPr>
        <w:t xml:space="preserve">need to </w:t>
      </w:r>
      <w:r w:rsidRPr="00BC26E6">
        <w:rPr>
          <w:rFonts w:ascii="Times New Roman" w:hAnsi="Times New Roman" w:cs="Times New Roman"/>
        </w:rPr>
        <w:t>be given</w:t>
      </w:r>
      <w:r w:rsidR="00023C47" w:rsidRPr="00BC26E6">
        <w:rPr>
          <w:rFonts w:ascii="Times New Roman" w:hAnsi="Times New Roman" w:cs="Times New Roman"/>
        </w:rPr>
        <w:t xml:space="preserve">, along with </w:t>
      </w:r>
      <w:r w:rsidR="006B7069" w:rsidRPr="00BC26E6">
        <w:rPr>
          <w:rFonts w:ascii="Times New Roman" w:hAnsi="Times New Roman" w:cs="Times New Roman"/>
        </w:rPr>
        <w:t xml:space="preserve">real </w:t>
      </w:r>
      <w:r w:rsidR="00023C47" w:rsidRPr="00BC26E6">
        <w:rPr>
          <w:rFonts w:ascii="Times New Roman" w:hAnsi="Times New Roman" w:cs="Times New Roman"/>
        </w:rPr>
        <w:t>testing beyond the “</w:t>
      </w:r>
      <w:r w:rsidR="006B7069" w:rsidRPr="00BC26E6">
        <w:rPr>
          <w:rFonts w:ascii="Times New Roman" w:hAnsi="Times New Roman" w:cs="Times New Roman"/>
        </w:rPr>
        <w:t>voluntary prototyping” envisioned in the order,</w:t>
      </w:r>
      <w:r w:rsidRPr="00BC26E6">
        <w:rPr>
          <w:rFonts w:ascii="Times New Roman" w:hAnsi="Times New Roman" w:cs="Times New Roman"/>
        </w:rPr>
        <w:t xml:space="preserve"> to the network effects of such messages</w:t>
      </w:r>
      <w:r w:rsidR="00705D0C" w:rsidRPr="00BC26E6">
        <w:rPr>
          <w:rFonts w:ascii="Times New Roman" w:hAnsi="Times New Roman" w:cs="Times New Roman"/>
        </w:rPr>
        <w:t xml:space="preserve"> </w:t>
      </w:r>
      <w:r w:rsidRPr="00BC26E6">
        <w:rPr>
          <w:rFonts w:ascii="Times New Roman" w:hAnsi="Times New Roman" w:cs="Times New Roman"/>
        </w:rPr>
        <w:t xml:space="preserve">before we force providers to accommodate </w:t>
      </w:r>
      <w:r w:rsidR="007903A3" w:rsidRPr="00BC26E6">
        <w:rPr>
          <w:rFonts w:ascii="Times New Roman" w:hAnsi="Times New Roman" w:cs="Times New Roman"/>
        </w:rPr>
        <w:t>additional data-</w:t>
      </w:r>
      <w:r w:rsidRPr="00BC26E6">
        <w:rPr>
          <w:rFonts w:ascii="Times New Roman" w:hAnsi="Times New Roman" w:cs="Times New Roman"/>
        </w:rPr>
        <w:t>intensive messaging.</w:t>
      </w:r>
    </w:p>
    <w:p w14:paraId="582BF6B0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4C237010" w14:textId="67706DC2" w:rsidR="00EC3C95" w:rsidRPr="00BC26E6" w:rsidRDefault="005D4A80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>T</w:t>
      </w:r>
      <w:r w:rsidR="00767E52" w:rsidRPr="00BC26E6">
        <w:rPr>
          <w:rFonts w:ascii="Times New Roman" w:hAnsi="Times New Roman" w:cs="Times New Roman"/>
        </w:rPr>
        <w:t xml:space="preserve">hird, we must ensure that </w:t>
      </w:r>
      <w:r w:rsidR="00386FD4" w:rsidRPr="00BC26E6">
        <w:rPr>
          <w:rFonts w:ascii="Times New Roman" w:hAnsi="Times New Roman" w:cs="Times New Roman"/>
        </w:rPr>
        <w:t xml:space="preserve">WEA is </w:t>
      </w:r>
      <w:r w:rsidRPr="00BC26E6">
        <w:rPr>
          <w:rFonts w:ascii="Times New Roman" w:hAnsi="Times New Roman" w:cs="Times New Roman"/>
        </w:rPr>
        <w:t xml:space="preserve">only used </w:t>
      </w:r>
      <w:r w:rsidR="00437F99" w:rsidRPr="00BC26E6">
        <w:rPr>
          <w:rFonts w:ascii="Times New Roman" w:hAnsi="Times New Roman" w:cs="Times New Roman"/>
        </w:rPr>
        <w:t>when appropriate</w:t>
      </w:r>
      <w:r w:rsidR="00386FD4" w:rsidRPr="00BC26E6">
        <w:rPr>
          <w:rFonts w:ascii="Times New Roman" w:hAnsi="Times New Roman" w:cs="Times New Roman"/>
        </w:rPr>
        <w:t xml:space="preserve">, otherwise </w:t>
      </w:r>
      <w:r w:rsidR="00EC3C95" w:rsidRPr="00BC26E6">
        <w:rPr>
          <w:rFonts w:ascii="Times New Roman" w:hAnsi="Times New Roman" w:cs="Times New Roman"/>
        </w:rPr>
        <w:t xml:space="preserve">there is </w:t>
      </w:r>
      <w:r w:rsidR="00437F99" w:rsidRPr="00BC26E6">
        <w:rPr>
          <w:rFonts w:ascii="Times New Roman" w:hAnsi="Times New Roman" w:cs="Times New Roman"/>
        </w:rPr>
        <w:t>increased</w:t>
      </w:r>
      <w:r w:rsidR="00EC3C95" w:rsidRPr="00BC26E6">
        <w:rPr>
          <w:rFonts w:ascii="Times New Roman" w:hAnsi="Times New Roman" w:cs="Times New Roman"/>
        </w:rPr>
        <w:t xml:space="preserve"> risk that consumers will opt out</w:t>
      </w:r>
      <w:r w:rsidRPr="00BC26E6">
        <w:rPr>
          <w:rFonts w:ascii="Times New Roman" w:hAnsi="Times New Roman" w:cs="Times New Roman"/>
        </w:rPr>
        <w:t xml:space="preserve"> of these alerts</w:t>
      </w:r>
      <w:r w:rsidR="00EC3C95" w:rsidRPr="00BC26E6">
        <w:rPr>
          <w:rFonts w:ascii="Times New Roman" w:hAnsi="Times New Roman" w:cs="Times New Roman"/>
        </w:rPr>
        <w:t>.</w:t>
      </w:r>
      <w:r w:rsidRPr="00BC26E6">
        <w:rPr>
          <w:rFonts w:ascii="Times New Roman" w:hAnsi="Times New Roman" w:cs="Times New Roman"/>
        </w:rPr>
        <w:t xml:space="preserve">  </w:t>
      </w:r>
      <w:r w:rsidR="007903A3" w:rsidRPr="00BC26E6">
        <w:rPr>
          <w:rFonts w:ascii="Times New Roman" w:hAnsi="Times New Roman" w:cs="Times New Roman"/>
        </w:rPr>
        <w:t>M</w:t>
      </w:r>
      <w:r w:rsidR="000D5CFA" w:rsidRPr="00BC26E6">
        <w:rPr>
          <w:rFonts w:ascii="Times New Roman" w:hAnsi="Times New Roman" w:cs="Times New Roman"/>
        </w:rPr>
        <w:t xml:space="preserve">y colleagues </w:t>
      </w:r>
      <w:r w:rsidR="0000340E" w:rsidRPr="00BC26E6">
        <w:rPr>
          <w:rFonts w:ascii="Times New Roman" w:hAnsi="Times New Roman" w:cs="Times New Roman"/>
        </w:rPr>
        <w:t xml:space="preserve">have </w:t>
      </w:r>
      <w:r w:rsidR="007903A3" w:rsidRPr="00BC26E6">
        <w:rPr>
          <w:rFonts w:ascii="Times New Roman" w:hAnsi="Times New Roman" w:cs="Times New Roman"/>
        </w:rPr>
        <w:t>claimed that</w:t>
      </w:r>
      <w:r w:rsidR="0000340E" w:rsidRPr="00BC26E6">
        <w:rPr>
          <w:rFonts w:ascii="Times New Roman" w:hAnsi="Times New Roman" w:cs="Times New Roman"/>
        </w:rPr>
        <w:t xml:space="preserve"> the bombing in New York is illustrative </w:t>
      </w:r>
      <w:r w:rsidR="007903A3" w:rsidRPr="00BC26E6">
        <w:rPr>
          <w:rFonts w:ascii="Times New Roman" w:hAnsi="Times New Roman" w:cs="Times New Roman"/>
        </w:rPr>
        <w:t>of</w:t>
      </w:r>
      <w:r w:rsidR="0000340E" w:rsidRPr="00BC26E6">
        <w:rPr>
          <w:rFonts w:ascii="Times New Roman" w:hAnsi="Times New Roman" w:cs="Times New Roman"/>
        </w:rPr>
        <w:t xml:space="preserve"> how the</w:t>
      </w:r>
      <w:r w:rsidR="003C5313" w:rsidRPr="00BC26E6">
        <w:rPr>
          <w:rFonts w:ascii="Times New Roman" w:hAnsi="Times New Roman" w:cs="Times New Roman"/>
        </w:rPr>
        <w:t xml:space="preserve"> WEA system </w:t>
      </w:r>
      <w:r w:rsidR="00EC3C95" w:rsidRPr="00BC26E6">
        <w:rPr>
          <w:rFonts w:ascii="Times New Roman" w:hAnsi="Times New Roman" w:cs="Times New Roman"/>
        </w:rPr>
        <w:t xml:space="preserve">works and </w:t>
      </w:r>
      <w:r w:rsidR="003C5313" w:rsidRPr="00BC26E6">
        <w:rPr>
          <w:rFonts w:ascii="Times New Roman" w:hAnsi="Times New Roman" w:cs="Times New Roman"/>
        </w:rPr>
        <w:t>can be improved.</w:t>
      </w:r>
      <w:r w:rsidR="00232AEA" w:rsidRPr="00BC26E6">
        <w:rPr>
          <w:rFonts w:ascii="Times New Roman" w:hAnsi="Times New Roman" w:cs="Times New Roman"/>
        </w:rPr>
        <w:t xml:space="preserve"> </w:t>
      </w:r>
      <w:r w:rsidR="003C5313" w:rsidRPr="00BC26E6">
        <w:rPr>
          <w:rFonts w:ascii="Times New Roman" w:hAnsi="Times New Roman" w:cs="Times New Roman"/>
        </w:rPr>
        <w:t xml:space="preserve"> </w:t>
      </w:r>
      <w:r w:rsidR="00EC3C95" w:rsidRPr="00BC26E6">
        <w:rPr>
          <w:rFonts w:ascii="Times New Roman" w:hAnsi="Times New Roman" w:cs="Times New Roman"/>
        </w:rPr>
        <w:t>But</w:t>
      </w:r>
      <w:r w:rsidR="007903A3" w:rsidRPr="00BC26E6">
        <w:rPr>
          <w:rFonts w:ascii="Times New Roman" w:hAnsi="Times New Roman" w:cs="Times New Roman"/>
        </w:rPr>
        <w:t>,</w:t>
      </w:r>
      <w:r w:rsidR="00EC3C95" w:rsidRPr="00BC26E6">
        <w:rPr>
          <w:rFonts w:ascii="Times New Roman" w:hAnsi="Times New Roman" w:cs="Times New Roman"/>
        </w:rPr>
        <w:t xml:space="preserve"> after the alert was issued to be on the lookout for the suspect, there </w:t>
      </w:r>
      <w:r w:rsidR="007903A3" w:rsidRPr="00BC26E6">
        <w:rPr>
          <w:rFonts w:ascii="Times New Roman" w:hAnsi="Times New Roman" w:cs="Times New Roman"/>
        </w:rPr>
        <w:t>were</w:t>
      </w:r>
      <w:r w:rsidR="00EC3C95" w:rsidRPr="00BC26E6">
        <w:rPr>
          <w:rFonts w:ascii="Times New Roman" w:hAnsi="Times New Roman" w:cs="Times New Roman"/>
        </w:rPr>
        <w:t xml:space="preserve"> articles </w:t>
      </w:r>
      <w:r w:rsidR="007903A3" w:rsidRPr="00BC26E6">
        <w:rPr>
          <w:rFonts w:ascii="Times New Roman" w:hAnsi="Times New Roman" w:cs="Times New Roman"/>
        </w:rPr>
        <w:t xml:space="preserve">and social media posts </w:t>
      </w:r>
      <w:r w:rsidR="00EC3C95" w:rsidRPr="00BC26E6">
        <w:rPr>
          <w:rFonts w:ascii="Times New Roman" w:hAnsi="Times New Roman" w:cs="Times New Roman"/>
        </w:rPr>
        <w:t>about how it frightened and annoyed some recipients.</w:t>
      </w:r>
      <w:r w:rsidR="00887BC2" w:rsidRPr="00BC26E6">
        <w:rPr>
          <w:rStyle w:val="FootnoteReference"/>
          <w:rFonts w:ascii="Times New Roman" w:hAnsi="Times New Roman" w:cs="Times New Roman"/>
        </w:rPr>
        <w:footnoteReference w:id="1"/>
      </w:r>
      <w:r w:rsidR="00EC3C95" w:rsidRPr="00BC26E6">
        <w:rPr>
          <w:rFonts w:ascii="Times New Roman" w:hAnsi="Times New Roman" w:cs="Times New Roman"/>
        </w:rPr>
        <w:t xml:space="preserve">  Now, if </w:t>
      </w:r>
      <w:r w:rsidR="007647C6" w:rsidRPr="00BC26E6">
        <w:rPr>
          <w:rFonts w:ascii="Times New Roman" w:hAnsi="Times New Roman" w:cs="Times New Roman"/>
        </w:rPr>
        <w:t xml:space="preserve">some </w:t>
      </w:r>
      <w:r w:rsidR="00EC3C95" w:rsidRPr="00BC26E6">
        <w:rPr>
          <w:rFonts w:ascii="Times New Roman" w:hAnsi="Times New Roman" w:cs="Times New Roman"/>
        </w:rPr>
        <w:t>people found the screeching tone of countless cellphone</w:t>
      </w:r>
      <w:r w:rsidR="00437F99" w:rsidRPr="00BC26E6">
        <w:rPr>
          <w:rFonts w:ascii="Times New Roman" w:hAnsi="Times New Roman" w:cs="Times New Roman"/>
        </w:rPr>
        <w:t xml:space="preserve"> alerts</w:t>
      </w:r>
      <w:r w:rsidR="00EC3C95" w:rsidRPr="00BC26E6">
        <w:rPr>
          <w:rFonts w:ascii="Times New Roman" w:hAnsi="Times New Roman" w:cs="Times New Roman"/>
        </w:rPr>
        <w:t xml:space="preserve"> going off in the subway off putting in th</w:t>
      </w:r>
      <w:r w:rsidR="00437F99" w:rsidRPr="00BC26E6">
        <w:rPr>
          <w:rFonts w:ascii="Times New Roman" w:hAnsi="Times New Roman" w:cs="Times New Roman"/>
        </w:rPr>
        <w:t>at</w:t>
      </w:r>
      <w:r w:rsidR="00EC3C95" w:rsidRPr="00BC26E6">
        <w:rPr>
          <w:rFonts w:ascii="Times New Roman" w:hAnsi="Times New Roman" w:cs="Times New Roman"/>
        </w:rPr>
        <w:t xml:space="preserve"> context, imagine if the message received </w:t>
      </w:r>
      <w:r w:rsidR="007903A3" w:rsidRPr="00BC26E6">
        <w:rPr>
          <w:rFonts w:ascii="Times New Roman" w:hAnsi="Times New Roman" w:cs="Times New Roman"/>
        </w:rPr>
        <w:t>was</w:t>
      </w:r>
      <w:r w:rsidR="00EC3C95" w:rsidRPr="00BC26E6">
        <w:rPr>
          <w:rFonts w:ascii="Times New Roman" w:hAnsi="Times New Roman" w:cs="Times New Roman"/>
        </w:rPr>
        <w:t xml:space="preserve"> a public service announcement (PSA) </w:t>
      </w:r>
      <w:r w:rsidR="00437F99" w:rsidRPr="00BC26E6">
        <w:rPr>
          <w:rFonts w:ascii="Times New Roman" w:hAnsi="Times New Roman" w:cs="Times New Roman"/>
        </w:rPr>
        <w:t>inform</w:t>
      </w:r>
      <w:r w:rsidR="00EC3C95" w:rsidRPr="00BC26E6">
        <w:rPr>
          <w:rFonts w:ascii="Times New Roman" w:hAnsi="Times New Roman" w:cs="Times New Roman"/>
        </w:rPr>
        <w:t>ing you</w:t>
      </w:r>
      <w:r w:rsidR="007903A3" w:rsidRPr="00BC26E6">
        <w:rPr>
          <w:rFonts w:ascii="Times New Roman" w:hAnsi="Times New Roman" w:cs="Times New Roman"/>
        </w:rPr>
        <w:t xml:space="preserve"> of the benefits of WEA alerts.</w:t>
      </w:r>
      <w:r w:rsidR="00EC3C95" w:rsidRPr="00BC26E6">
        <w:rPr>
          <w:rFonts w:ascii="Times New Roman" w:hAnsi="Times New Roman" w:cs="Times New Roman"/>
        </w:rPr>
        <w:t xml:space="preserve">  </w:t>
      </w:r>
      <w:r w:rsidR="00386FD4" w:rsidRPr="00BC26E6">
        <w:rPr>
          <w:rFonts w:ascii="Times New Roman" w:hAnsi="Times New Roman" w:cs="Times New Roman"/>
        </w:rPr>
        <w:t xml:space="preserve">On that point, </w:t>
      </w:r>
      <w:r w:rsidR="00EC3C95" w:rsidRPr="00BC26E6">
        <w:rPr>
          <w:rFonts w:ascii="Times New Roman" w:hAnsi="Times New Roman" w:cs="Times New Roman"/>
        </w:rPr>
        <w:t xml:space="preserve">I </w:t>
      </w:r>
      <w:r w:rsidR="00386FD4" w:rsidRPr="00BC26E6">
        <w:rPr>
          <w:rFonts w:ascii="Times New Roman" w:hAnsi="Times New Roman" w:cs="Times New Roman"/>
        </w:rPr>
        <w:t xml:space="preserve">strongly oppose </w:t>
      </w:r>
      <w:r w:rsidR="007903A3" w:rsidRPr="00BC26E6">
        <w:rPr>
          <w:rFonts w:ascii="Times New Roman" w:hAnsi="Times New Roman" w:cs="Times New Roman"/>
        </w:rPr>
        <w:t>the use</w:t>
      </w:r>
      <w:r w:rsidR="00C745F4" w:rsidRPr="00BC26E6">
        <w:rPr>
          <w:rFonts w:ascii="Times New Roman" w:hAnsi="Times New Roman" w:cs="Times New Roman"/>
        </w:rPr>
        <w:t xml:space="preserve"> </w:t>
      </w:r>
      <w:r w:rsidR="00753889">
        <w:rPr>
          <w:rFonts w:ascii="Times New Roman" w:hAnsi="Times New Roman" w:cs="Times New Roman"/>
        </w:rPr>
        <w:t xml:space="preserve">of </w:t>
      </w:r>
      <w:r w:rsidR="00C745F4" w:rsidRPr="00BC26E6">
        <w:rPr>
          <w:rFonts w:ascii="Times New Roman" w:hAnsi="Times New Roman" w:cs="Times New Roman"/>
        </w:rPr>
        <w:t>emergency alert signal</w:t>
      </w:r>
      <w:r w:rsidR="00EC3C95" w:rsidRPr="00BC26E6">
        <w:rPr>
          <w:rFonts w:ascii="Times New Roman" w:hAnsi="Times New Roman" w:cs="Times New Roman"/>
        </w:rPr>
        <w:t>s for</w:t>
      </w:r>
      <w:r w:rsidR="007903A3" w:rsidRPr="00BC26E6">
        <w:rPr>
          <w:rFonts w:ascii="Times New Roman" w:hAnsi="Times New Roman" w:cs="Times New Roman"/>
        </w:rPr>
        <w:t xml:space="preserve"> such purposes as</w:t>
      </w:r>
      <w:r w:rsidR="00EC3C95" w:rsidRPr="00BC26E6">
        <w:rPr>
          <w:rFonts w:ascii="Times New Roman" w:hAnsi="Times New Roman" w:cs="Times New Roman"/>
        </w:rPr>
        <w:t xml:space="preserve"> PSAs.</w:t>
      </w:r>
    </w:p>
    <w:p w14:paraId="1F0619D0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3C046736" w14:textId="4B506CF2" w:rsidR="00732E18" w:rsidRPr="00BC26E6" w:rsidRDefault="00705D0C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>Lastly</w:t>
      </w:r>
      <w:r w:rsidR="00722E78" w:rsidRPr="00BC26E6">
        <w:rPr>
          <w:rFonts w:ascii="Times New Roman" w:hAnsi="Times New Roman" w:cs="Times New Roman"/>
        </w:rPr>
        <w:t xml:space="preserve">, </w:t>
      </w:r>
      <w:r w:rsidRPr="00BC26E6">
        <w:rPr>
          <w:rFonts w:ascii="Times New Roman" w:hAnsi="Times New Roman" w:cs="Times New Roman"/>
        </w:rPr>
        <w:t xml:space="preserve">the </w:t>
      </w:r>
      <w:r w:rsidR="00722E78" w:rsidRPr="00BC26E6">
        <w:rPr>
          <w:rFonts w:ascii="Times New Roman" w:hAnsi="Times New Roman" w:cs="Times New Roman"/>
        </w:rPr>
        <w:t xml:space="preserve">further notice </w:t>
      </w:r>
      <w:r w:rsidRPr="00BC26E6">
        <w:rPr>
          <w:rFonts w:ascii="Times New Roman" w:hAnsi="Times New Roman" w:cs="Times New Roman"/>
        </w:rPr>
        <w:t xml:space="preserve">adds a host </w:t>
      </w:r>
      <w:r w:rsidR="00753889">
        <w:rPr>
          <w:rFonts w:ascii="Times New Roman" w:hAnsi="Times New Roman" w:cs="Times New Roman"/>
        </w:rPr>
        <w:t xml:space="preserve">of </w:t>
      </w:r>
      <w:r w:rsidRPr="00BC26E6">
        <w:rPr>
          <w:rFonts w:ascii="Times New Roman" w:hAnsi="Times New Roman" w:cs="Times New Roman"/>
        </w:rPr>
        <w:t xml:space="preserve">questionable ideas, </w:t>
      </w:r>
      <w:r w:rsidR="00722E78" w:rsidRPr="00BC26E6">
        <w:rPr>
          <w:rFonts w:ascii="Times New Roman" w:hAnsi="Times New Roman" w:cs="Times New Roman"/>
        </w:rPr>
        <w:t xml:space="preserve">such </w:t>
      </w:r>
      <w:r w:rsidR="00467E17" w:rsidRPr="00BC26E6">
        <w:rPr>
          <w:rFonts w:ascii="Times New Roman" w:hAnsi="Times New Roman" w:cs="Times New Roman"/>
        </w:rPr>
        <w:t>as requiring a uniform format for alert logging</w:t>
      </w:r>
      <w:r w:rsidR="006B7069" w:rsidRPr="00BC26E6">
        <w:rPr>
          <w:rFonts w:ascii="Times New Roman" w:hAnsi="Times New Roman" w:cs="Times New Roman"/>
        </w:rPr>
        <w:t>, standardized opt-out menus for consumers</w:t>
      </w:r>
      <w:r w:rsidR="00467E17" w:rsidRPr="00BC26E6">
        <w:rPr>
          <w:rFonts w:ascii="Times New Roman" w:hAnsi="Times New Roman" w:cs="Times New Roman"/>
        </w:rPr>
        <w:t xml:space="preserve">, </w:t>
      </w:r>
      <w:r w:rsidR="006B7069" w:rsidRPr="00BC26E6">
        <w:rPr>
          <w:rFonts w:ascii="Times New Roman" w:hAnsi="Times New Roman" w:cs="Times New Roman"/>
        </w:rPr>
        <w:t>and extensive data collection and annual reporting requirements which will add unnecessary costs for wireless providers with little benefit to consumers.  Additionally, the</w:t>
      </w:r>
      <w:r w:rsidR="00467E17" w:rsidRPr="00BC26E6">
        <w:rPr>
          <w:rFonts w:ascii="Times New Roman" w:hAnsi="Times New Roman" w:cs="Times New Roman"/>
        </w:rPr>
        <w:t xml:space="preserve"> </w:t>
      </w:r>
      <w:r w:rsidR="00A469D6" w:rsidRPr="00BC26E6">
        <w:rPr>
          <w:rFonts w:ascii="Times New Roman" w:hAnsi="Times New Roman" w:cs="Times New Roman"/>
        </w:rPr>
        <w:t xml:space="preserve">unnecessary </w:t>
      </w:r>
      <w:r w:rsidR="00467E17" w:rsidRPr="00BC26E6">
        <w:rPr>
          <w:rFonts w:ascii="Times New Roman" w:hAnsi="Times New Roman" w:cs="Times New Roman"/>
        </w:rPr>
        <w:t>point-of-sale disclosures</w:t>
      </w:r>
      <w:r w:rsidR="006B7069" w:rsidRPr="00BC26E6">
        <w:rPr>
          <w:rFonts w:ascii="Times New Roman" w:hAnsi="Times New Roman" w:cs="Times New Roman"/>
        </w:rPr>
        <w:t xml:space="preserve"> are burdensome and </w:t>
      </w:r>
      <w:r w:rsidR="007647C6" w:rsidRPr="00BC26E6">
        <w:rPr>
          <w:rFonts w:ascii="Times New Roman" w:hAnsi="Times New Roman" w:cs="Times New Roman"/>
        </w:rPr>
        <w:t>could</w:t>
      </w:r>
      <w:r w:rsidR="006B7069" w:rsidRPr="00BC26E6">
        <w:rPr>
          <w:rFonts w:ascii="Times New Roman" w:hAnsi="Times New Roman" w:cs="Times New Roman"/>
        </w:rPr>
        <w:t xml:space="preserve"> mislead consumers, because your WEA experience can change depending upon your geographic area, what network you are on, and whether there is congestion.</w:t>
      </w:r>
    </w:p>
    <w:p w14:paraId="6B00C457" w14:textId="77777777" w:rsidR="007A57BD" w:rsidRPr="00BC26E6" w:rsidRDefault="007A57BD" w:rsidP="007A57BD">
      <w:pPr>
        <w:spacing w:after="0" w:line="240" w:lineRule="auto"/>
        <w:rPr>
          <w:rFonts w:ascii="Times New Roman" w:hAnsi="Times New Roman" w:cs="Times New Roman"/>
        </w:rPr>
      </w:pPr>
    </w:p>
    <w:p w14:paraId="18FD75BE" w14:textId="7EB3DE74" w:rsidR="000C0398" w:rsidRPr="00BC26E6" w:rsidRDefault="00A469D6" w:rsidP="00BC26E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C26E6">
        <w:rPr>
          <w:rFonts w:ascii="Times New Roman" w:hAnsi="Times New Roman" w:cs="Times New Roman"/>
        </w:rPr>
        <w:t xml:space="preserve">While I approve a good portion of this item, </w:t>
      </w:r>
      <w:r w:rsidR="00C745F4" w:rsidRPr="00BC26E6">
        <w:rPr>
          <w:rFonts w:ascii="Times New Roman" w:hAnsi="Times New Roman" w:cs="Times New Roman"/>
        </w:rPr>
        <w:t>I must dissent in part</w:t>
      </w:r>
      <w:r w:rsidRPr="00BC26E6">
        <w:rPr>
          <w:rFonts w:ascii="Times New Roman" w:hAnsi="Times New Roman" w:cs="Times New Roman"/>
        </w:rPr>
        <w:t xml:space="preserve"> for these reasons</w:t>
      </w:r>
      <w:r w:rsidR="00C745F4" w:rsidRPr="00BC26E6">
        <w:rPr>
          <w:rFonts w:ascii="Times New Roman" w:hAnsi="Times New Roman" w:cs="Times New Roman"/>
        </w:rPr>
        <w:t xml:space="preserve">.  </w:t>
      </w:r>
    </w:p>
    <w:sectPr w:rsidR="000C0398" w:rsidRPr="00BC26E6" w:rsidSect="00D20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C4397" w14:textId="77777777" w:rsidR="007A57BD" w:rsidRDefault="007A57BD" w:rsidP="007A57BD">
      <w:pPr>
        <w:spacing w:after="0" w:line="240" w:lineRule="auto"/>
      </w:pPr>
      <w:r>
        <w:separator/>
      </w:r>
    </w:p>
  </w:endnote>
  <w:endnote w:type="continuationSeparator" w:id="0">
    <w:p w14:paraId="2C70DCAE" w14:textId="77777777" w:rsidR="007A57BD" w:rsidRDefault="007A57BD" w:rsidP="007A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44ECD" w14:textId="77777777" w:rsidR="00E40BCE" w:rsidRDefault="00E40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647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95E4E" w14:textId="12909A54" w:rsidR="007679F6" w:rsidRDefault="007679F6">
        <w:pPr>
          <w:pStyle w:val="Footer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E6A86">
          <w:rPr>
            <w:noProof/>
          </w:rPr>
          <w:t>2</w:t>
        </w:r>
        <w:r>
          <w:fldChar w:fldCharType="end"/>
        </w:r>
      </w:p>
    </w:sdtContent>
  </w:sdt>
  <w:p w14:paraId="3A0B450E" w14:textId="77777777" w:rsidR="007A57BD" w:rsidRDefault="007A57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FBDF4" w14:textId="77777777" w:rsidR="00E40BCE" w:rsidRDefault="00E40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46EE6" w14:textId="77777777" w:rsidR="007A57BD" w:rsidRDefault="007A57BD" w:rsidP="007A57BD">
      <w:pPr>
        <w:spacing w:after="0" w:line="240" w:lineRule="auto"/>
      </w:pPr>
      <w:r>
        <w:separator/>
      </w:r>
    </w:p>
  </w:footnote>
  <w:footnote w:type="continuationSeparator" w:id="0">
    <w:p w14:paraId="2A504010" w14:textId="77777777" w:rsidR="007A57BD" w:rsidRDefault="007A57BD" w:rsidP="007A57BD">
      <w:pPr>
        <w:spacing w:after="0" w:line="240" w:lineRule="auto"/>
      </w:pPr>
      <w:r>
        <w:continuationSeparator/>
      </w:r>
    </w:p>
  </w:footnote>
  <w:footnote w:id="1">
    <w:p w14:paraId="1196FE42" w14:textId="5AA20555" w:rsidR="00887BC2" w:rsidRPr="00BC26E6" w:rsidRDefault="00887BC2">
      <w:pPr>
        <w:pStyle w:val="FootnoteText"/>
        <w:rPr>
          <w:rFonts w:ascii="Times New Roman" w:hAnsi="Times New Roman" w:cs="Times New Roman"/>
        </w:rPr>
      </w:pPr>
      <w:r w:rsidRPr="00BC26E6">
        <w:rPr>
          <w:rStyle w:val="FootnoteReference"/>
          <w:rFonts w:ascii="Times New Roman" w:hAnsi="Times New Roman" w:cs="Times New Roman"/>
        </w:rPr>
        <w:footnoteRef/>
      </w:r>
      <w:r w:rsidRPr="00BC26E6">
        <w:rPr>
          <w:rFonts w:ascii="Times New Roman" w:hAnsi="Times New Roman" w:cs="Times New Roman"/>
        </w:rPr>
        <w:t xml:space="preserve"> </w:t>
      </w:r>
      <w:r w:rsidR="00136BDD" w:rsidRPr="00BC26E6">
        <w:rPr>
          <w:rFonts w:ascii="Times New Roman" w:hAnsi="Times New Roman" w:cs="Times New Roman"/>
          <w:i/>
        </w:rPr>
        <w:t>See, e.g.,</w:t>
      </w:r>
      <w:r w:rsidR="00136BDD" w:rsidRPr="00BC26E6">
        <w:rPr>
          <w:rFonts w:ascii="Times New Roman" w:hAnsi="Times New Roman" w:cs="Times New Roman"/>
        </w:rPr>
        <w:t xml:space="preserve">Rafi Schwartz &amp; Casey Tolan, </w:t>
      </w:r>
      <w:r w:rsidR="00136BDD" w:rsidRPr="00BC26E6">
        <w:rPr>
          <w:rFonts w:ascii="Times New Roman" w:hAnsi="Times New Roman" w:cs="Times New Roman"/>
          <w:i/>
        </w:rPr>
        <w:t>The FBI Sent a Massive, Unprecedented, Troubling Emergency Alert About the New York Bombing Suspect</w:t>
      </w:r>
      <w:r w:rsidR="00136BDD" w:rsidRPr="00BC26E6">
        <w:rPr>
          <w:rFonts w:ascii="Times New Roman" w:hAnsi="Times New Roman" w:cs="Times New Roman"/>
        </w:rPr>
        <w:t xml:space="preserve"> (Sept, 19, 2016), </w:t>
      </w:r>
      <w:r w:rsidR="00136BDD" w:rsidRPr="0028618A">
        <w:rPr>
          <w:rFonts w:ascii="Times New Roman" w:hAnsi="Times New Roman" w:cs="Times New Roman"/>
        </w:rPr>
        <w:t>http://fusion.net/story/348563/fbi-phone-alert-chelsea-bombing-ahmad-khan-rahami/</w:t>
      </w:r>
      <w:r w:rsidR="00136BDD" w:rsidRPr="00BC26E6">
        <w:rPr>
          <w:rFonts w:ascii="Times New Roman" w:hAnsi="Times New Roman" w:cs="Times New Roman"/>
        </w:rPr>
        <w:t xml:space="preserve">; Jane Flowers, </w:t>
      </w:r>
      <w:r w:rsidR="00136BDD" w:rsidRPr="00BC26E6">
        <w:rPr>
          <w:rFonts w:ascii="Times New Roman" w:hAnsi="Times New Roman" w:cs="Times New Roman"/>
          <w:i/>
        </w:rPr>
        <w:t>Emergency Alert for Terror Suspect Ahmad Rahami Sets Off Phones – NYC</w:t>
      </w:r>
      <w:r w:rsidR="00136BDD" w:rsidRPr="00BC26E6">
        <w:rPr>
          <w:rFonts w:ascii="Times New Roman" w:hAnsi="Times New Roman" w:cs="Times New Roman"/>
        </w:rPr>
        <w:t xml:space="preserve"> </w:t>
      </w:r>
      <w:r w:rsidR="007647C6" w:rsidRPr="00BC26E6">
        <w:rPr>
          <w:rFonts w:ascii="Times New Roman" w:hAnsi="Times New Roman" w:cs="Times New Roman"/>
        </w:rPr>
        <w:t xml:space="preserve">(Sept, 19, 2016), </w:t>
      </w:r>
      <w:r w:rsidR="00136BDD" w:rsidRPr="00BC26E6">
        <w:rPr>
          <w:rFonts w:ascii="Times New Roman" w:hAnsi="Times New Roman" w:cs="Times New Roman"/>
        </w:rPr>
        <w:t>http://us.blastingnews.com/news/2016/09/emergency-alert-for-terror-suspect-ahmad-rahami-sets-off-phones-nyc-001129285.html.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FD44E" w14:textId="77777777" w:rsidR="00E40BCE" w:rsidRDefault="00E40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2C6B" w14:textId="77777777" w:rsidR="00E40BCE" w:rsidRDefault="00E40B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084E" w14:textId="77777777" w:rsidR="00E40BCE" w:rsidRDefault="00E40B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5"/>
    <w:rsid w:val="0000340E"/>
    <w:rsid w:val="00012D70"/>
    <w:rsid w:val="00023C47"/>
    <w:rsid w:val="00026F01"/>
    <w:rsid w:val="00034E7C"/>
    <w:rsid w:val="0003653A"/>
    <w:rsid w:val="000613CB"/>
    <w:rsid w:val="00062FE3"/>
    <w:rsid w:val="000970B4"/>
    <w:rsid w:val="000C0398"/>
    <w:rsid w:val="000C67DB"/>
    <w:rsid w:val="000D5CFA"/>
    <w:rsid w:val="000F1A25"/>
    <w:rsid w:val="00115613"/>
    <w:rsid w:val="0012798B"/>
    <w:rsid w:val="00136BDD"/>
    <w:rsid w:val="00153033"/>
    <w:rsid w:val="0016460D"/>
    <w:rsid w:val="001D33E0"/>
    <w:rsid w:val="00232AEA"/>
    <w:rsid w:val="0028618A"/>
    <w:rsid w:val="00291585"/>
    <w:rsid w:val="00296A7C"/>
    <w:rsid w:val="002F18F4"/>
    <w:rsid w:val="00314C45"/>
    <w:rsid w:val="00326EC1"/>
    <w:rsid w:val="00332A99"/>
    <w:rsid w:val="00353D5F"/>
    <w:rsid w:val="00357C7D"/>
    <w:rsid w:val="00386FD4"/>
    <w:rsid w:val="003C4BC1"/>
    <w:rsid w:val="003C5313"/>
    <w:rsid w:val="003E0BC9"/>
    <w:rsid w:val="004034BD"/>
    <w:rsid w:val="0041071C"/>
    <w:rsid w:val="00435F48"/>
    <w:rsid w:val="00437F99"/>
    <w:rsid w:val="00451DE8"/>
    <w:rsid w:val="004526FC"/>
    <w:rsid w:val="00460FB5"/>
    <w:rsid w:val="004656CE"/>
    <w:rsid w:val="00467E17"/>
    <w:rsid w:val="00474797"/>
    <w:rsid w:val="0049451D"/>
    <w:rsid w:val="004E4DD2"/>
    <w:rsid w:val="004E7A20"/>
    <w:rsid w:val="004E7CB0"/>
    <w:rsid w:val="005069DE"/>
    <w:rsid w:val="0053374B"/>
    <w:rsid w:val="00545099"/>
    <w:rsid w:val="00582A83"/>
    <w:rsid w:val="005D1951"/>
    <w:rsid w:val="005D4A80"/>
    <w:rsid w:val="005F4594"/>
    <w:rsid w:val="006021EF"/>
    <w:rsid w:val="00613A11"/>
    <w:rsid w:val="00623DC2"/>
    <w:rsid w:val="00646F6B"/>
    <w:rsid w:val="00650001"/>
    <w:rsid w:val="00652CEB"/>
    <w:rsid w:val="0067793F"/>
    <w:rsid w:val="006923BF"/>
    <w:rsid w:val="006B7069"/>
    <w:rsid w:val="006E6BFC"/>
    <w:rsid w:val="007014DC"/>
    <w:rsid w:val="00705D0C"/>
    <w:rsid w:val="00713FAF"/>
    <w:rsid w:val="007157FC"/>
    <w:rsid w:val="00722E78"/>
    <w:rsid w:val="00732E18"/>
    <w:rsid w:val="00747DCD"/>
    <w:rsid w:val="00750247"/>
    <w:rsid w:val="00753889"/>
    <w:rsid w:val="007647C6"/>
    <w:rsid w:val="007679F6"/>
    <w:rsid w:val="00767E52"/>
    <w:rsid w:val="00776EF5"/>
    <w:rsid w:val="007903A3"/>
    <w:rsid w:val="007A57BD"/>
    <w:rsid w:val="007B17D7"/>
    <w:rsid w:val="007F4CD7"/>
    <w:rsid w:val="00857D57"/>
    <w:rsid w:val="0086053A"/>
    <w:rsid w:val="00873954"/>
    <w:rsid w:val="00880F0C"/>
    <w:rsid w:val="0088224B"/>
    <w:rsid w:val="00887BC2"/>
    <w:rsid w:val="0089355D"/>
    <w:rsid w:val="008B6368"/>
    <w:rsid w:val="008D130F"/>
    <w:rsid w:val="008D5945"/>
    <w:rsid w:val="008D73B0"/>
    <w:rsid w:val="008E5D80"/>
    <w:rsid w:val="008E6A86"/>
    <w:rsid w:val="00902056"/>
    <w:rsid w:val="00913842"/>
    <w:rsid w:val="00957543"/>
    <w:rsid w:val="00966BAE"/>
    <w:rsid w:val="00967DB8"/>
    <w:rsid w:val="00990054"/>
    <w:rsid w:val="009A3A87"/>
    <w:rsid w:val="009C029D"/>
    <w:rsid w:val="009E33CA"/>
    <w:rsid w:val="00A05B0E"/>
    <w:rsid w:val="00A25D2F"/>
    <w:rsid w:val="00A345FC"/>
    <w:rsid w:val="00A41006"/>
    <w:rsid w:val="00A469D6"/>
    <w:rsid w:val="00A616E4"/>
    <w:rsid w:val="00A821D3"/>
    <w:rsid w:val="00A85AE6"/>
    <w:rsid w:val="00AE5D57"/>
    <w:rsid w:val="00AE6766"/>
    <w:rsid w:val="00B12D35"/>
    <w:rsid w:val="00B264C4"/>
    <w:rsid w:val="00B3608D"/>
    <w:rsid w:val="00B645E6"/>
    <w:rsid w:val="00B6754C"/>
    <w:rsid w:val="00BA402B"/>
    <w:rsid w:val="00BC1096"/>
    <w:rsid w:val="00BC26E6"/>
    <w:rsid w:val="00BC6F83"/>
    <w:rsid w:val="00BE18C0"/>
    <w:rsid w:val="00BF4FD6"/>
    <w:rsid w:val="00C00CCF"/>
    <w:rsid w:val="00C03052"/>
    <w:rsid w:val="00C040EA"/>
    <w:rsid w:val="00C04AC7"/>
    <w:rsid w:val="00C05FED"/>
    <w:rsid w:val="00C25F8D"/>
    <w:rsid w:val="00C4212D"/>
    <w:rsid w:val="00C745F4"/>
    <w:rsid w:val="00CB709E"/>
    <w:rsid w:val="00CD11CB"/>
    <w:rsid w:val="00CF115C"/>
    <w:rsid w:val="00CF66A9"/>
    <w:rsid w:val="00D04CD0"/>
    <w:rsid w:val="00D20919"/>
    <w:rsid w:val="00D21590"/>
    <w:rsid w:val="00D51784"/>
    <w:rsid w:val="00D52CB9"/>
    <w:rsid w:val="00D77805"/>
    <w:rsid w:val="00DF33CC"/>
    <w:rsid w:val="00E3169E"/>
    <w:rsid w:val="00E40BCE"/>
    <w:rsid w:val="00E65255"/>
    <w:rsid w:val="00E74BC8"/>
    <w:rsid w:val="00E80C71"/>
    <w:rsid w:val="00E94F70"/>
    <w:rsid w:val="00E9627C"/>
    <w:rsid w:val="00E975F5"/>
    <w:rsid w:val="00EC3C95"/>
    <w:rsid w:val="00ED1597"/>
    <w:rsid w:val="00EF3B85"/>
    <w:rsid w:val="00F034EC"/>
    <w:rsid w:val="00F146AF"/>
    <w:rsid w:val="00F5745C"/>
    <w:rsid w:val="00F57B7D"/>
    <w:rsid w:val="00F74057"/>
    <w:rsid w:val="00F9035C"/>
    <w:rsid w:val="00FA06AB"/>
    <w:rsid w:val="00FC2B83"/>
    <w:rsid w:val="00FC3228"/>
    <w:rsid w:val="00FC53F0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27F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BD"/>
  </w:style>
  <w:style w:type="paragraph" w:styleId="Footer">
    <w:name w:val="footer"/>
    <w:basedOn w:val="Normal"/>
    <w:link w:val="FooterChar"/>
    <w:uiPriority w:val="99"/>
    <w:unhideWhenUsed/>
    <w:rsid w:val="007A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BD"/>
  </w:style>
  <w:style w:type="paragraph" w:styleId="BalloonText">
    <w:name w:val="Balloon Text"/>
    <w:basedOn w:val="Normal"/>
    <w:link w:val="BalloonTextChar"/>
    <w:uiPriority w:val="99"/>
    <w:semiHidden/>
    <w:unhideWhenUsed/>
    <w:rsid w:val="003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0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B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B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6B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BD"/>
  </w:style>
  <w:style w:type="paragraph" w:styleId="Footer">
    <w:name w:val="footer"/>
    <w:basedOn w:val="Normal"/>
    <w:link w:val="FooterChar"/>
    <w:uiPriority w:val="99"/>
    <w:unhideWhenUsed/>
    <w:rsid w:val="007A5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BD"/>
  </w:style>
  <w:style w:type="paragraph" w:styleId="BalloonText">
    <w:name w:val="Balloon Text"/>
    <w:basedOn w:val="Normal"/>
    <w:link w:val="BalloonTextChar"/>
    <w:uiPriority w:val="99"/>
    <w:semiHidden/>
    <w:unhideWhenUsed/>
    <w:rsid w:val="0038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0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7B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7B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7B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6B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5541</Characters>
  <Application>Microsoft Office Word</Application>
  <DocSecurity>0</DocSecurity>
  <Lines>87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2016-09-29T22:41:00Z</dcterms:created>
  <dcterms:modified xsi:type="dcterms:W3CDTF">2016-09-29T22:41:00Z</dcterms:modified>
  <cp:category> </cp:category>
  <cp:contentStatus> </cp:contentStatus>
</cp:coreProperties>
</file>