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3B" w:rsidRDefault="00D4103B" w:rsidP="003A13B8">
      <w:pPr>
        <w:spacing w:after="12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STATEMENT OF</w:t>
      </w:r>
      <w:r w:rsidR="003A13B8">
        <w:rPr>
          <w:b/>
        </w:rPr>
        <w:br/>
      </w:r>
      <w:r>
        <w:rPr>
          <w:b/>
        </w:rPr>
        <w:t>COMMISSIONER BRENDAN CARR</w:t>
      </w:r>
    </w:p>
    <w:p w:rsidR="00D4103B" w:rsidRPr="005B1A24" w:rsidRDefault="00D4103B" w:rsidP="003A13B8">
      <w:pPr>
        <w:spacing w:after="120" w:line="240" w:lineRule="auto"/>
        <w:ind w:left="720" w:hanging="720"/>
      </w:pPr>
      <w:r>
        <w:t>Re:</w:t>
      </w:r>
      <w:r>
        <w:tab/>
      </w:r>
      <w:r>
        <w:rPr>
          <w:i/>
        </w:rPr>
        <w:t>Toll Free Assignment Modernization</w:t>
      </w:r>
      <w:r>
        <w:t xml:space="preserve">, WC Docket No. 17-192; </w:t>
      </w:r>
      <w:r>
        <w:rPr>
          <w:i/>
        </w:rPr>
        <w:t>Toll Free Service Access Code</w:t>
      </w:r>
      <w:r w:rsidR="00125212">
        <w:rPr>
          <w:i/>
        </w:rPr>
        <w:t>s</w:t>
      </w:r>
      <w:r>
        <w:t>, CC Docket No. 95-155</w:t>
      </w:r>
    </w:p>
    <w:p w:rsidR="004927AB" w:rsidRDefault="00050F71" w:rsidP="003A13B8">
      <w:pPr>
        <w:spacing w:after="120" w:line="240" w:lineRule="auto"/>
        <w:ind w:firstLine="720"/>
      </w:pPr>
      <w:r>
        <w:t xml:space="preserve">Today’s </w:t>
      </w:r>
      <w:r w:rsidRPr="00050F71">
        <w:t>Notice</w:t>
      </w:r>
      <w:r w:rsidR="00E97854">
        <w:t xml:space="preserve"> highlights the </w:t>
      </w:r>
      <w:r w:rsidR="009E6B94">
        <w:t xml:space="preserve">very </w:t>
      </w:r>
      <w:r w:rsidR="00E97854">
        <w:t xml:space="preserve">rare intersection between </w:t>
      </w:r>
      <w:r w:rsidR="006F5FA7">
        <w:t>Nobel</w:t>
      </w:r>
      <w:r w:rsidR="00E335C8">
        <w:t xml:space="preserve"> Prize</w:t>
      </w:r>
      <w:r w:rsidR="00C74C6E">
        <w:t>-</w:t>
      </w:r>
      <w:r w:rsidR="006F5FA7">
        <w:t xml:space="preserve">winning economist Ronald Coase, best known as the father of FCC spectrum auctions, and Tommy Tutone, </w:t>
      </w:r>
      <w:r w:rsidR="009E6B94">
        <w:t xml:space="preserve">the 1980s pop band best known for their </w:t>
      </w:r>
      <w:r w:rsidR="003D550A">
        <w:t>hit “867-5309</w:t>
      </w:r>
      <w:r w:rsidR="006F5FA7">
        <w:t>.</w:t>
      </w:r>
      <w:r w:rsidR="003D550A">
        <w:t>”</w:t>
      </w:r>
      <w:r w:rsidR="009E6B94">
        <w:t xml:space="preserve"> </w:t>
      </w:r>
      <w:r w:rsidR="004927AB">
        <w:t xml:space="preserve"> </w:t>
      </w:r>
      <w:r w:rsidR="00BB4C35">
        <w:t>The latter shows us that memorable numbers have value, and the former teaches that the FCC should examine the most efficient way of distributing them</w:t>
      </w:r>
      <w:r w:rsidR="007C70BB">
        <w:t xml:space="preserve">. </w:t>
      </w:r>
    </w:p>
    <w:p w:rsidR="004927AB" w:rsidRDefault="004927AB" w:rsidP="00DC7B64">
      <w:pPr>
        <w:spacing w:after="120" w:line="240" w:lineRule="auto"/>
        <w:ind w:firstLine="720"/>
      </w:pPr>
      <w:r>
        <w:t xml:space="preserve">One approach involves auctioning off high-demand, toll-free numbers.  Now, this idea is not new.  The Clinton Administration proposed assigning toll-free numbers by auction over 20 years ago.  In the intervening time, the </w:t>
      </w:r>
      <w:r w:rsidR="00024419">
        <w:t xml:space="preserve">Commission </w:t>
      </w:r>
      <w:r>
        <w:t xml:space="preserve">has learned a lot about </w:t>
      </w:r>
      <w:r w:rsidR="00612DD4">
        <w:t xml:space="preserve">conducting </w:t>
      </w:r>
      <w:r>
        <w:t xml:space="preserve">auctions.  So I am glad that we are exploring this issue again.  I am also pleased that we seek comment on how </w:t>
      </w:r>
      <w:r w:rsidR="00CC1059">
        <w:t>we can use the revenues from an</w:t>
      </w:r>
      <w:r>
        <w:t xml:space="preserve"> auction to help offset or reduce the costs that consumers and businesses ultimately bear for </w:t>
      </w:r>
      <w:r w:rsidR="00D11AE6">
        <w:t xml:space="preserve">toll-free </w:t>
      </w:r>
      <w:r>
        <w:t>number administration.  I look forward to examining the record and ensuring that we reach the best result for all stakeholders.</w:t>
      </w:r>
      <w:r w:rsidR="009E6B94">
        <w:t xml:space="preserve">  </w:t>
      </w:r>
    </w:p>
    <w:sectPr w:rsidR="00492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51" w:rsidRDefault="00787551" w:rsidP="00EF2061">
      <w:pPr>
        <w:spacing w:after="0" w:line="240" w:lineRule="auto"/>
      </w:pPr>
      <w:r>
        <w:separator/>
      </w:r>
    </w:p>
  </w:endnote>
  <w:endnote w:type="continuationSeparator" w:id="0">
    <w:p w:rsidR="00787551" w:rsidRDefault="00787551" w:rsidP="00EF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BD" w:rsidRDefault="001C59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BD" w:rsidRDefault="001C59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BD" w:rsidRDefault="001C5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51" w:rsidRDefault="00787551" w:rsidP="00EF2061">
      <w:pPr>
        <w:spacing w:after="0" w:line="240" w:lineRule="auto"/>
      </w:pPr>
      <w:r>
        <w:separator/>
      </w:r>
    </w:p>
  </w:footnote>
  <w:footnote w:type="continuationSeparator" w:id="0">
    <w:p w:rsidR="00787551" w:rsidRDefault="00787551" w:rsidP="00EF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BD" w:rsidRDefault="001C59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BD" w:rsidRDefault="001C59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BD" w:rsidRDefault="001C59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6CBB"/>
    <w:multiLevelType w:val="multilevel"/>
    <w:tmpl w:val="7FBE38F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0E"/>
    <w:rsid w:val="00024419"/>
    <w:rsid w:val="000256FB"/>
    <w:rsid w:val="00050F71"/>
    <w:rsid w:val="000D1281"/>
    <w:rsid w:val="000D6640"/>
    <w:rsid w:val="00125212"/>
    <w:rsid w:val="00170DDA"/>
    <w:rsid w:val="001A2368"/>
    <w:rsid w:val="001C59BD"/>
    <w:rsid w:val="001C7F60"/>
    <w:rsid w:val="0021411F"/>
    <w:rsid w:val="00255666"/>
    <w:rsid w:val="00283910"/>
    <w:rsid w:val="00304BEB"/>
    <w:rsid w:val="00394E28"/>
    <w:rsid w:val="003A13B8"/>
    <w:rsid w:val="003D550A"/>
    <w:rsid w:val="003E104D"/>
    <w:rsid w:val="004927AB"/>
    <w:rsid w:val="00531F02"/>
    <w:rsid w:val="00546978"/>
    <w:rsid w:val="0057510D"/>
    <w:rsid w:val="00585DC7"/>
    <w:rsid w:val="0058780F"/>
    <w:rsid w:val="005C690E"/>
    <w:rsid w:val="005F7188"/>
    <w:rsid w:val="005F7B4A"/>
    <w:rsid w:val="00612DD4"/>
    <w:rsid w:val="006448CA"/>
    <w:rsid w:val="00647D36"/>
    <w:rsid w:val="00674A32"/>
    <w:rsid w:val="006F5FA7"/>
    <w:rsid w:val="00787551"/>
    <w:rsid w:val="007C081D"/>
    <w:rsid w:val="007C5A1B"/>
    <w:rsid w:val="007C70BB"/>
    <w:rsid w:val="007E0F1D"/>
    <w:rsid w:val="007E65DB"/>
    <w:rsid w:val="007E6F2D"/>
    <w:rsid w:val="008031F8"/>
    <w:rsid w:val="00834A9C"/>
    <w:rsid w:val="00891F2B"/>
    <w:rsid w:val="008B762C"/>
    <w:rsid w:val="008E2E09"/>
    <w:rsid w:val="0090144C"/>
    <w:rsid w:val="00901FD2"/>
    <w:rsid w:val="00924320"/>
    <w:rsid w:val="00933C38"/>
    <w:rsid w:val="009544F2"/>
    <w:rsid w:val="00961F8E"/>
    <w:rsid w:val="009C2D54"/>
    <w:rsid w:val="009E3925"/>
    <w:rsid w:val="009E6B94"/>
    <w:rsid w:val="009F4A98"/>
    <w:rsid w:val="00A233DA"/>
    <w:rsid w:val="00A345C2"/>
    <w:rsid w:val="00A45BC6"/>
    <w:rsid w:val="00A61BEC"/>
    <w:rsid w:val="00AF29A1"/>
    <w:rsid w:val="00B54295"/>
    <w:rsid w:val="00B96E2B"/>
    <w:rsid w:val="00BB4C35"/>
    <w:rsid w:val="00BD0789"/>
    <w:rsid w:val="00BD760E"/>
    <w:rsid w:val="00BF1A84"/>
    <w:rsid w:val="00C74C6E"/>
    <w:rsid w:val="00C8025A"/>
    <w:rsid w:val="00CB2C4D"/>
    <w:rsid w:val="00CC1059"/>
    <w:rsid w:val="00CC787B"/>
    <w:rsid w:val="00CD436B"/>
    <w:rsid w:val="00CE0ACC"/>
    <w:rsid w:val="00CF2B15"/>
    <w:rsid w:val="00D00ADB"/>
    <w:rsid w:val="00D02288"/>
    <w:rsid w:val="00D11AE6"/>
    <w:rsid w:val="00D30184"/>
    <w:rsid w:val="00D4103B"/>
    <w:rsid w:val="00D5640C"/>
    <w:rsid w:val="00D63F91"/>
    <w:rsid w:val="00DB6AAA"/>
    <w:rsid w:val="00DC495A"/>
    <w:rsid w:val="00DC7B64"/>
    <w:rsid w:val="00E335C8"/>
    <w:rsid w:val="00E84057"/>
    <w:rsid w:val="00E97854"/>
    <w:rsid w:val="00EC2B89"/>
    <w:rsid w:val="00EE783E"/>
    <w:rsid w:val="00EF2061"/>
    <w:rsid w:val="00F8395F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 Char2,Heading 1 Char1 Char,Heading 1 Char Char Char,Heading 1 Char Char1,Heading 1 Char1 Char1,Heading 1 Char Char Char1,Heading 1 Char1 Char Char Char,Heading 1 Char Char Char Char Char,Heading 1 Char Char"/>
    <w:basedOn w:val="Normal"/>
    <w:next w:val="Normal"/>
    <w:link w:val="Heading1Char"/>
    <w:qFormat/>
    <w:rsid w:val="00D5640C"/>
    <w:pPr>
      <w:keepNext/>
      <w:widowControl w:val="0"/>
      <w:numPr>
        <w:numId w:val="4"/>
      </w:numPr>
      <w:suppressAutoHyphens/>
      <w:spacing w:after="120" w:line="240" w:lineRule="auto"/>
      <w:outlineLvl w:val="0"/>
    </w:pPr>
    <w:rPr>
      <w:rFonts w:ascii="Times New Roman Bold" w:eastAsia="Times New Roman" w:hAnsi="Times New Roman Bold"/>
      <w:b/>
      <w:caps/>
      <w:snapToGrid w:val="0"/>
      <w:kern w:val="28"/>
      <w:szCs w:val="20"/>
    </w:rPr>
  </w:style>
  <w:style w:type="paragraph" w:styleId="Heading2">
    <w:name w:val="heading 2"/>
    <w:aliases w:val="Heading 2 Char1 Char,Heading 2 Char Char3 Char,Heading 2 Char1 Char Char Char,Heading 2 Char Char1 Char Char Char,Heading 2 Char1 Char Char Char Char Char,Heading 2 Char Char1 Char Char Char Char Char,Char,Heading 2 Char1,Heading 2 Char Char1"/>
    <w:basedOn w:val="Normal"/>
    <w:next w:val="Normal"/>
    <w:link w:val="Heading2Char"/>
    <w:autoRedefine/>
    <w:qFormat/>
    <w:rsid w:val="00D5640C"/>
    <w:pPr>
      <w:keepNext/>
      <w:widowControl w:val="0"/>
      <w:numPr>
        <w:ilvl w:val="1"/>
        <w:numId w:val="4"/>
      </w:numPr>
      <w:spacing w:after="120" w:line="240" w:lineRule="auto"/>
      <w:outlineLvl w:val="1"/>
    </w:pPr>
    <w:rPr>
      <w:b/>
      <w:snapToGrid w:val="0"/>
      <w:kern w:val="28"/>
    </w:rPr>
  </w:style>
  <w:style w:type="paragraph" w:styleId="Heading3">
    <w:name w:val="heading 3"/>
    <w:aliases w:val="Heading 3 Char1 Char,Heading 3 Char Char Char,Heading 3 Char1,Heading 3 Char Char,Heading 3 Char1 Char Char,Heading 3 Char Char Char Char,Heading 3 Char2 Char1 Char Char,Heading 3 Char Char1 Ch"/>
    <w:basedOn w:val="Normal"/>
    <w:next w:val="Normal"/>
    <w:link w:val="Heading3Char"/>
    <w:qFormat/>
    <w:rsid w:val="00D5640C"/>
    <w:pPr>
      <w:keepNext/>
      <w:widowControl w:val="0"/>
      <w:numPr>
        <w:ilvl w:val="2"/>
        <w:numId w:val="4"/>
      </w:numPr>
      <w:tabs>
        <w:tab w:val="left" w:pos="2160"/>
      </w:tabs>
      <w:spacing w:after="120" w:line="240" w:lineRule="auto"/>
      <w:outlineLvl w:val="2"/>
    </w:pPr>
    <w:rPr>
      <w:rFonts w:eastAsia="Times New Roman"/>
      <w:b/>
      <w:snapToGrid w:val="0"/>
      <w:kern w:val="28"/>
      <w:szCs w:val="20"/>
    </w:rPr>
  </w:style>
  <w:style w:type="paragraph" w:styleId="Heading4">
    <w:name w:val="heading 4"/>
    <w:aliases w:val="Heading 4 Char2,Heading 4 Char1 Char,Heading 4 Char Char Char,Heading 4 Char Char1,Heading 4 Char1,Heading 4 Char Char,Heading 4 Char1 Char1,Heading 4 Char2 Char Char,Heading 4 Char1 Char1 Char Char,Heading 4 Char Char1 Char Ch"/>
    <w:basedOn w:val="Normal"/>
    <w:next w:val="Normal"/>
    <w:link w:val="Heading4Char"/>
    <w:qFormat/>
    <w:rsid w:val="00D5640C"/>
    <w:pPr>
      <w:keepNext/>
      <w:widowControl w:val="0"/>
      <w:numPr>
        <w:ilvl w:val="3"/>
        <w:numId w:val="4"/>
      </w:numPr>
      <w:tabs>
        <w:tab w:val="left" w:pos="2880"/>
      </w:tabs>
      <w:spacing w:after="120" w:line="240" w:lineRule="auto"/>
      <w:outlineLvl w:val="3"/>
    </w:pPr>
    <w:rPr>
      <w:rFonts w:eastAsia="Times New Roman"/>
      <w:b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2 Char,Heading 1 Char1 Char Char,Heading 1 Char Char Char Char,Heading 1 Char Char1 Char,Heading 1 Char1 Char1 Char,Heading 1 Char Char Char1 Char,Heading 1 Char1 Char Char Char Char,Heading 1 Char Char Char Char Char Char"/>
    <w:basedOn w:val="DefaultParagraphFont"/>
    <w:link w:val="Heading1"/>
    <w:rsid w:val="00D5640C"/>
    <w:rPr>
      <w:rFonts w:ascii="Times New Roman Bold" w:eastAsia="Times New Roman" w:hAnsi="Times New Roman Bold"/>
      <w:b/>
      <w:caps/>
      <w:snapToGrid w:val="0"/>
      <w:kern w:val="28"/>
      <w:szCs w:val="20"/>
    </w:rPr>
  </w:style>
  <w:style w:type="character" w:customStyle="1" w:styleId="Heading2Char">
    <w:name w:val="Heading 2 Char"/>
    <w:aliases w:val="Heading 2 Char1 Char Char,Heading 2 Char Char3 Char Char,Heading 2 Char1 Char Char Char Char,Heading 2 Char Char1 Char Char Char Char,Heading 2 Char1 Char Char Char Char Char Char,Heading 2 Char Char1 Char Char Char Char Char Char"/>
    <w:basedOn w:val="DefaultParagraphFont"/>
    <w:link w:val="Heading2"/>
    <w:rsid w:val="00D5640C"/>
    <w:rPr>
      <w:b/>
      <w:snapToGrid w:val="0"/>
      <w:kern w:val="28"/>
    </w:rPr>
  </w:style>
  <w:style w:type="character" w:customStyle="1" w:styleId="Heading3Char">
    <w:name w:val="Heading 3 Char"/>
    <w:aliases w:val="Heading 3 Char1 Char Char1,Heading 3 Char Char Char Char1,Heading 3 Char1 Char1,Heading 3 Char Char Char1,Heading 3 Char1 Char Char Char,Heading 3 Char Char Char Char Char,Heading 3 Char2 Char1 Char Char Char,Heading 3 Char Char1 Ch Char"/>
    <w:basedOn w:val="DefaultParagraphFont"/>
    <w:link w:val="Heading3"/>
    <w:rsid w:val="00D5640C"/>
    <w:rPr>
      <w:rFonts w:eastAsia="Times New Roman"/>
      <w:b/>
      <w:snapToGrid w:val="0"/>
      <w:kern w:val="28"/>
      <w:szCs w:val="20"/>
    </w:rPr>
  </w:style>
  <w:style w:type="character" w:customStyle="1" w:styleId="Heading4Char">
    <w:name w:val="Heading 4 Char"/>
    <w:aliases w:val="Heading 4 Char2 Char,Heading 4 Char1 Char Char,Heading 4 Char Char Char Char,Heading 4 Char Char1 Char,Heading 4 Char1 Char2,Heading 4 Char Char Char1,Heading 4 Char1 Char1 Char,Heading 4 Char2 Char Char Char"/>
    <w:basedOn w:val="DefaultParagraphFont"/>
    <w:link w:val="Heading4"/>
    <w:rsid w:val="00D5640C"/>
    <w:rPr>
      <w:rFonts w:eastAsia="Times New Roman"/>
      <w:b/>
      <w:snapToGrid w:val="0"/>
      <w:kern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0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0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0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E65D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E65D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9BD"/>
  </w:style>
  <w:style w:type="paragraph" w:styleId="Footer">
    <w:name w:val="footer"/>
    <w:basedOn w:val="Normal"/>
    <w:link w:val="FooterChar"/>
    <w:uiPriority w:val="99"/>
    <w:unhideWhenUsed/>
    <w:rsid w:val="001C5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 Char2,Heading 1 Char1 Char,Heading 1 Char Char Char,Heading 1 Char Char1,Heading 1 Char1 Char1,Heading 1 Char Char Char1,Heading 1 Char1 Char Char Char,Heading 1 Char Char Char Char Char,Heading 1 Char Char"/>
    <w:basedOn w:val="Normal"/>
    <w:next w:val="Normal"/>
    <w:link w:val="Heading1Char"/>
    <w:qFormat/>
    <w:rsid w:val="00D5640C"/>
    <w:pPr>
      <w:keepNext/>
      <w:widowControl w:val="0"/>
      <w:numPr>
        <w:numId w:val="4"/>
      </w:numPr>
      <w:suppressAutoHyphens/>
      <w:spacing w:after="120" w:line="240" w:lineRule="auto"/>
      <w:outlineLvl w:val="0"/>
    </w:pPr>
    <w:rPr>
      <w:rFonts w:ascii="Times New Roman Bold" w:eastAsia="Times New Roman" w:hAnsi="Times New Roman Bold"/>
      <w:b/>
      <w:caps/>
      <w:snapToGrid w:val="0"/>
      <w:kern w:val="28"/>
      <w:szCs w:val="20"/>
    </w:rPr>
  </w:style>
  <w:style w:type="paragraph" w:styleId="Heading2">
    <w:name w:val="heading 2"/>
    <w:aliases w:val="Heading 2 Char1 Char,Heading 2 Char Char3 Char,Heading 2 Char1 Char Char Char,Heading 2 Char Char1 Char Char Char,Heading 2 Char1 Char Char Char Char Char,Heading 2 Char Char1 Char Char Char Char Char,Char,Heading 2 Char1,Heading 2 Char Char1"/>
    <w:basedOn w:val="Normal"/>
    <w:next w:val="Normal"/>
    <w:link w:val="Heading2Char"/>
    <w:autoRedefine/>
    <w:qFormat/>
    <w:rsid w:val="00D5640C"/>
    <w:pPr>
      <w:keepNext/>
      <w:widowControl w:val="0"/>
      <w:numPr>
        <w:ilvl w:val="1"/>
        <w:numId w:val="4"/>
      </w:numPr>
      <w:spacing w:after="120" w:line="240" w:lineRule="auto"/>
      <w:outlineLvl w:val="1"/>
    </w:pPr>
    <w:rPr>
      <w:b/>
      <w:snapToGrid w:val="0"/>
      <w:kern w:val="28"/>
    </w:rPr>
  </w:style>
  <w:style w:type="paragraph" w:styleId="Heading3">
    <w:name w:val="heading 3"/>
    <w:aliases w:val="Heading 3 Char1 Char,Heading 3 Char Char Char,Heading 3 Char1,Heading 3 Char Char,Heading 3 Char1 Char Char,Heading 3 Char Char Char Char,Heading 3 Char2 Char1 Char Char,Heading 3 Char Char1 Ch"/>
    <w:basedOn w:val="Normal"/>
    <w:next w:val="Normal"/>
    <w:link w:val="Heading3Char"/>
    <w:qFormat/>
    <w:rsid w:val="00D5640C"/>
    <w:pPr>
      <w:keepNext/>
      <w:widowControl w:val="0"/>
      <w:numPr>
        <w:ilvl w:val="2"/>
        <w:numId w:val="4"/>
      </w:numPr>
      <w:tabs>
        <w:tab w:val="left" w:pos="2160"/>
      </w:tabs>
      <w:spacing w:after="120" w:line="240" w:lineRule="auto"/>
      <w:outlineLvl w:val="2"/>
    </w:pPr>
    <w:rPr>
      <w:rFonts w:eastAsia="Times New Roman"/>
      <w:b/>
      <w:snapToGrid w:val="0"/>
      <w:kern w:val="28"/>
      <w:szCs w:val="20"/>
    </w:rPr>
  </w:style>
  <w:style w:type="paragraph" w:styleId="Heading4">
    <w:name w:val="heading 4"/>
    <w:aliases w:val="Heading 4 Char2,Heading 4 Char1 Char,Heading 4 Char Char Char,Heading 4 Char Char1,Heading 4 Char1,Heading 4 Char Char,Heading 4 Char1 Char1,Heading 4 Char2 Char Char,Heading 4 Char1 Char1 Char Char,Heading 4 Char Char1 Char Ch"/>
    <w:basedOn w:val="Normal"/>
    <w:next w:val="Normal"/>
    <w:link w:val="Heading4Char"/>
    <w:qFormat/>
    <w:rsid w:val="00D5640C"/>
    <w:pPr>
      <w:keepNext/>
      <w:widowControl w:val="0"/>
      <w:numPr>
        <w:ilvl w:val="3"/>
        <w:numId w:val="4"/>
      </w:numPr>
      <w:tabs>
        <w:tab w:val="left" w:pos="2880"/>
      </w:tabs>
      <w:spacing w:after="120" w:line="240" w:lineRule="auto"/>
      <w:outlineLvl w:val="3"/>
    </w:pPr>
    <w:rPr>
      <w:rFonts w:eastAsia="Times New Roman"/>
      <w:b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2 Char,Heading 1 Char1 Char Char,Heading 1 Char Char Char Char,Heading 1 Char Char1 Char,Heading 1 Char1 Char1 Char,Heading 1 Char Char Char1 Char,Heading 1 Char1 Char Char Char Char,Heading 1 Char Char Char Char Char Char"/>
    <w:basedOn w:val="DefaultParagraphFont"/>
    <w:link w:val="Heading1"/>
    <w:rsid w:val="00D5640C"/>
    <w:rPr>
      <w:rFonts w:ascii="Times New Roman Bold" w:eastAsia="Times New Roman" w:hAnsi="Times New Roman Bold"/>
      <w:b/>
      <w:caps/>
      <w:snapToGrid w:val="0"/>
      <w:kern w:val="28"/>
      <w:szCs w:val="20"/>
    </w:rPr>
  </w:style>
  <w:style w:type="character" w:customStyle="1" w:styleId="Heading2Char">
    <w:name w:val="Heading 2 Char"/>
    <w:aliases w:val="Heading 2 Char1 Char Char,Heading 2 Char Char3 Char Char,Heading 2 Char1 Char Char Char Char,Heading 2 Char Char1 Char Char Char Char,Heading 2 Char1 Char Char Char Char Char Char,Heading 2 Char Char1 Char Char Char Char Char Char"/>
    <w:basedOn w:val="DefaultParagraphFont"/>
    <w:link w:val="Heading2"/>
    <w:rsid w:val="00D5640C"/>
    <w:rPr>
      <w:b/>
      <w:snapToGrid w:val="0"/>
      <w:kern w:val="28"/>
    </w:rPr>
  </w:style>
  <w:style w:type="character" w:customStyle="1" w:styleId="Heading3Char">
    <w:name w:val="Heading 3 Char"/>
    <w:aliases w:val="Heading 3 Char1 Char Char1,Heading 3 Char Char Char Char1,Heading 3 Char1 Char1,Heading 3 Char Char Char1,Heading 3 Char1 Char Char Char,Heading 3 Char Char Char Char Char,Heading 3 Char2 Char1 Char Char Char,Heading 3 Char Char1 Ch Char"/>
    <w:basedOn w:val="DefaultParagraphFont"/>
    <w:link w:val="Heading3"/>
    <w:rsid w:val="00D5640C"/>
    <w:rPr>
      <w:rFonts w:eastAsia="Times New Roman"/>
      <w:b/>
      <w:snapToGrid w:val="0"/>
      <w:kern w:val="28"/>
      <w:szCs w:val="20"/>
    </w:rPr>
  </w:style>
  <w:style w:type="character" w:customStyle="1" w:styleId="Heading4Char">
    <w:name w:val="Heading 4 Char"/>
    <w:aliases w:val="Heading 4 Char2 Char,Heading 4 Char1 Char Char,Heading 4 Char Char Char Char,Heading 4 Char Char1 Char,Heading 4 Char1 Char2,Heading 4 Char Char Char1,Heading 4 Char1 Char1 Char,Heading 4 Char2 Char Char Char"/>
    <w:basedOn w:val="DefaultParagraphFont"/>
    <w:link w:val="Heading4"/>
    <w:rsid w:val="00D5640C"/>
    <w:rPr>
      <w:rFonts w:eastAsia="Times New Roman"/>
      <w:b/>
      <w:snapToGrid w:val="0"/>
      <w:kern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0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0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0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E65D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E65D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9BD"/>
  </w:style>
  <w:style w:type="paragraph" w:styleId="Footer">
    <w:name w:val="footer"/>
    <w:basedOn w:val="Normal"/>
    <w:link w:val="FooterChar"/>
    <w:uiPriority w:val="99"/>
    <w:unhideWhenUsed/>
    <w:rsid w:val="001C5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2017-09-28T17:16:00Z</dcterms:created>
  <dcterms:modified xsi:type="dcterms:W3CDTF">2017-09-28T17:16:00Z</dcterms:modified>
  <cp:category> </cp:category>
  <cp:contentStatus> </cp:contentStatus>
</cp:coreProperties>
</file>