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1A51A3" w:rsidRPr="00457BEF" w:rsidP="001A51A3" w14:paraId="437DD2A9" w14:textId="77777777">
      <w:pPr>
        <w:spacing w:after="0" w:line="240" w:lineRule="auto"/>
        <w:jc w:val="center"/>
        <w:rPr>
          <w:rFonts w:ascii="Times New Roman" w:hAnsi="Times New Roman" w:cs="Times New Roman"/>
          <w:b/>
          <w:sz w:val="24"/>
          <w:szCs w:val="24"/>
        </w:rPr>
      </w:pPr>
      <w:bookmarkStart w:id="0" w:name="_GoBack"/>
      <w:bookmarkEnd w:id="0"/>
      <w:r w:rsidRPr="00457BEF">
        <w:rPr>
          <w:rFonts w:ascii="Times New Roman" w:hAnsi="Times New Roman" w:cs="Times New Roman"/>
          <w:b/>
          <w:sz w:val="24"/>
          <w:szCs w:val="24"/>
        </w:rPr>
        <w:t>STATEMENT OF</w:t>
      </w:r>
    </w:p>
    <w:p w:rsidR="001A51A3" w:rsidRPr="00457BEF" w:rsidP="001A51A3" w14:paraId="4D0769F9" w14:textId="77777777">
      <w:pPr>
        <w:spacing w:after="0" w:line="240" w:lineRule="auto"/>
        <w:jc w:val="center"/>
        <w:rPr>
          <w:rFonts w:ascii="Times New Roman" w:hAnsi="Times New Roman" w:cs="Times New Roman"/>
          <w:b/>
          <w:sz w:val="24"/>
          <w:szCs w:val="24"/>
        </w:rPr>
      </w:pPr>
      <w:r w:rsidRPr="00457BEF">
        <w:rPr>
          <w:rFonts w:ascii="Times New Roman" w:hAnsi="Times New Roman" w:cs="Times New Roman"/>
          <w:b/>
          <w:sz w:val="24"/>
          <w:szCs w:val="24"/>
        </w:rPr>
        <w:t>COMMISSIONER MICHAEL O’RIELLY</w:t>
      </w:r>
    </w:p>
    <w:p w:rsidR="001A51A3" w:rsidRPr="00457BEF" w:rsidP="001A51A3" w14:paraId="3079415C" w14:textId="77777777">
      <w:pPr>
        <w:spacing w:after="0" w:line="240" w:lineRule="auto"/>
        <w:ind w:firstLine="720"/>
        <w:rPr>
          <w:rFonts w:ascii="Times New Roman" w:hAnsi="Times New Roman" w:cs="Times New Roman"/>
          <w:sz w:val="24"/>
          <w:szCs w:val="24"/>
        </w:rPr>
      </w:pPr>
    </w:p>
    <w:p w:rsidR="001A51A3" w:rsidRPr="00457BEF" w:rsidP="001A51A3" w14:paraId="36CD4056" w14:textId="77777777">
      <w:pPr>
        <w:spacing w:after="0" w:line="240" w:lineRule="auto"/>
        <w:rPr>
          <w:rFonts w:ascii="Times New Roman" w:hAnsi="Times New Roman" w:cs="Times New Roman"/>
          <w:i/>
          <w:sz w:val="24"/>
          <w:szCs w:val="24"/>
        </w:rPr>
      </w:pPr>
      <w:r w:rsidRPr="00457BEF">
        <w:rPr>
          <w:rFonts w:ascii="Times New Roman" w:hAnsi="Times New Roman" w:cs="Times New Roman"/>
          <w:sz w:val="24"/>
          <w:szCs w:val="24"/>
        </w:rPr>
        <w:t>Re:</w:t>
      </w:r>
      <w:r w:rsidRPr="00457BEF">
        <w:rPr>
          <w:rFonts w:ascii="Times New Roman" w:hAnsi="Times New Roman" w:cs="Times New Roman"/>
          <w:sz w:val="24"/>
          <w:szCs w:val="24"/>
        </w:rPr>
        <w:tab/>
      </w:r>
      <w:r w:rsidRPr="00457BEF">
        <w:rPr>
          <w:rFonts w:ascii="Times New Roman" w:hAnsi="Times New Roman" w:cs="Times New Roman"/>
          <w:i/>
          <w:sz w:val="24"/>
          <w:szCs w:val="24"/>
        </w:rPr>
        <w:t xml:space="preserve">Amendment of Section 73.355(e) of the Commission’s Rules, National Television Multiple </w:t>
      </w:r>
    </w:p>
    <w:p w:rsidR="001A51A3" w:rsidRPr="00457BEF" w:rsidP="001A51A3" w14:paraId="7B29FBE1" w14:textId="2661CD73">
      <w:pPr>
        <w:spacing w:after="0" w:line="240" w:lineRule="auto"/>
        <w:ind w:firstLine="720"/>
        <w:rPr>
          <w:rFonts w:ascii="Times New Roman" w:hAnsi="Times New Roman" w:cs="Times New Roman"/>
          <w:sz w:val="24"/>
          <w:szCs w:val="24"/>
        </w:rPr>
      </w:pPr>
      <w:r w:rsidRPr="00457BEF">
        <w:rPr>
          <w:rFonts w:ascii="Times New Roman" w:hAnsi="Times New Roman" w:cs="Times New Roman"/>
          <w:i/>
          <w:sz w:val="24"/>
          <w:szCs w:val="24"/>
        </w:rPr>
        <w:t>Ownership Rule,</w:t>
      </w:r>
      <w:r w:rsidRPr="00457BEF">
        <w:rPr>
          <w:rFonts w:ascii="Times New Roman" w:hAnsi="Times New Roman" w:cs="Times New Roman"/>
          <w:sz w:val="24"/>
          <w:szCs w:val="24"/>
        </w:rPr>
        <w:t xml:space="preserve"> MB Docket No. 17-</w:t>
      </w:r>
      <w:r w:rsidR="00473B6D">
        <w:rPr>
          <w:rFonts w:ascii="Times New Roman" w:hAnsi="Times New Roman" w:cs="Times New Roman"/>
          <w:sz w:val="24"/>
          <w:szCs w:val="24"/>
        </w:rPr>
        <w:t>318</w:t>
      </w:r>
    </w:p>
    <w:p w:rsidR="001A51A3" w:rsidRPr="00457BEF" w:rsidP="001A51A3" w14:paraId="14B0E25F" w14:textId="77777777">
      <w:pPr>
        <w:spacing w:after="0" w:line="240" w:lineRule="auto"/>
        <w:ind w:firstLine="720"/>
        <w:rPr>
          <w:rFonts w:ascii="Times New Roman" w:hAnsi="Times New Roman" w:cs="Times New Roman"/>
          <w:sz w:val="24"/>
          <w:szCs w:val="24"/>
        </w:rPr>
      </w:pPr>
    </w:p>
    <w:p w:rsidR="0067660E" w:rsidRPr="00457BEF" w:rsidP="001A51A3" w14:paraId="60E92542" w14:textId="63DC2284">
      <w:pPr>
        <w:spacing w:after="0" w:line="240" w:lineRule="auto"/>
        <w:ind w:firstLine="720"/>
        <w:rPr>
          <w:rFonts w:ascii="Times New Roman" w:hAnsi="Times New Roman" w:cs="Times New Roman"/>
          <w:sz w:val="24"/>
          <w:szCs w:val="24"/>
        </w:rPr>
      </w:pPr>
      <w:r w:rsidRPr="00457BEF">
        <w:rPr>
          <w:rFonts w:ascii="Times New Roman" w:hAnsi="Times New Roman" w:cs="Times New Roman"/>
          <w:sz w:val="24"/>
          <w:szCs w:val="24"/>
        </w:rPr>
        <w:t xml:space="preserve">I support today’s item, which </w:t>
      </w:r>
      <w:r w:rsidRPr="00457BEF" w:rsidR="00EA4EC2">
        <w:rPr>
          <w:rFonts w:ascii="Times New Roman" w:hAnsi="Times New Roman" w:cs="Times New Roman"/>
          <w:sz w:val="24"/>
          <w:szCs w:val="24"/>
        </w:rPr>
        <w:t>initiates a</w:t>
      </w:r>
      <w:r w:rsidRPr="00457BEF" w:rsidR="00800245">
        <w:rPr>
          <w:rFonts w:ascii="Times New Roman" w:hAnsi="Times New Roman" w:cs="Times New Roman"/>
          <w:sz w:val="24"/>
          <w:szCs w:val="24"/>
        </w:rPr>
        <w:t xml:space="preserve"> </w:t>
      </w:r>
      <w:r w:rsidRPr="00457BEF" w:rsidR="00EA4EC2">
        <w:rPr>
          <w:rFonts w:ascii="Times New Roman" w:hAnsi="Times New Roman" w:cs="Times New Roman"/>
          <w:sz w:val="24"/>
          <w:szCs w:val="24"/>
        </w:rPr>
        <w:t xml:space="preserve">defined </w:t>
      </w:r>
      <w:r w:rsidRPr="00457BEF" w:rsidR="00800245">
        <w:rPr>
          <w:rFonts w:ascii="Times New Roman" w:hAnsi="Times New Roman" w:cs="Times New Roman"/>
          <w:sz w:val="24"/>
          <w:szCs w:val="24"/>
        </w:rPr>
        <w:t xml:space="preserve">process to review </w:t>
      </w:r>
      <w:r w:rsidRPr="00457BEF">
        <w:rPr>
          <w:rFonts w:ascii="Times New Roman" w:hAnsi="Times New Roman" w:cs="Times New Roman"/>
          <w:sz w:val="24"/>
          <w:szCs w:val="24"/>
        </w:rPr>
        <w:t xml:space="preserve">the Commission’s National Television Multiple Ownership Rule, commonly referred to as the national audience reach cap.  This is a topic I have spent </w:t>
      </w:r>
      <w:r w:rsidRPr="00457BEF" w:rsidR="00DC7FE8">
        <w:rPr>
          <w:rFonts w:ascii="Times New Roman" w:hAnsi="Times New Roman" w:cs="Times New Roman"/>
          <w:sz w:val="24"/>
          <w:szCs w:val="24"/>
        </w:rPr>
        <w:t xml:space="preserve">too </w:t>
      </w:r>
      <w:r w:rsidRPr="00457BEF">
        <w:rPr>
          <w:rFonts w:ascii="Times New Roman" w:hAnsi="Times New Roman" w:cs="Times New Roman"/>
          <w:sz w:val="24"/>
          <w:szCs w:val="24"/>
        </w:rPr>
        <w:t xml:space="preserve">much </w:t>
      </w:r>
      <w:r w:rsidRPr="00457BEF" w:rsidR="00DC7FE8">
        <w:rPr>
          <w:rFonts w:ascii="Times New Roman" w:hAnsi="Times New Roman" w:cs="Times New Roman"/>
          <w:sz w:val="24"/>
          <w:szCs w:val="24"/>
        </w:rPr>
        <w:t>time over the years</w:t>
      </w:r>
      <w:r w:rsidRPr="00457BEF">
        <w:rPr>
          <w:rFonts w:ascii="Times New Roman" w:hAnsi="Times New Roman" w:cs="Times New Roman"/>
          <w:sz w:val="24"/>
          <w:szCs w:val="24"/>
        </w:rPr>
        <w:t xml:space="preserve"> working on, so I would like </w:t>
      </w:r>
      <w:r w:rsidRPr="00457BEF" w:rsidR="0016351E">
        <w:rPr>
          <w:rFonts w:ascii="Times New Roman" w:hAnsi="Times New Roman" w:cs="Times New Roman"/>
          <w:sz w:val="24"/>
          <w:szCs w:val="24"/>
        </w:rPr>
        <w:t xml:space="preserve">to </w:t>
      </w:r>
      <w:r w:rsidRPr="00457BEF">
        <w:rPr>
          <w:rFonts w:ascii="Times New Roman" w:hAnsi="Times New Roman" w:cs="Times New Roman"/>
          <w:sz w:val="24"/>
          <w:szCs w:val="24"/>
        </w:rPr>
        <w:t xml:space="preserve">clear up many of the misconceptions surrounding </w:t>
      </w:r>
      <w:r w:rsidRPr="00457BEF" w:rsidR="00CD47E5">
        <w:rPr>
          <w:rFonts w:ascii="Times New Roman" w:hAnsi="Times New Roman" w:cs="Times New Roman"/>
          <w:sz w:val="24"/>
          <w:szCs w:val="24"/>
        </w:rPr>
        <w:t>it</w:t>
      </w:r>
      <w:r w:rsidRPr="00457BEF">
        <w:rPr>
          <w:rFonts w:ascii="Times New Roman" w:hAnsi="Times New Roman" w:cs="Times New Roman"/>
          <w:sz w:val="24"/>
          <w:szCs w:val="24"/>
        </w:rPr>
        <w:t xml:space="preserve">. </w:t>
      </w:r>
    </w:p>
    <w:p w:rsidR="0067660E" w:rsidRPr="00457BEF" w:rsidP="001A51A3" w14:paraId="6B475181" w14:textId="77777777">
      <w:pPr>
        <w:spacing w:after="0" w:line="240" w:lineRule="auto"/>
        <w:ind w:firstLine="720"/>
        <w:rPr>
          <w:rFonts w:ascii="Times New Roman" w:hAnsi="Times New Roman" w:cs="Times New Roman"/>
          <w:sz w:val="24"/>
          <w:szCs w:val="24"/>
        </w:rPr>
      </w:pPr>
    </w:p>
    <w:p w:rsidR="0067660E" w:rsidRPr="00457BEF" w:rsidP="0067660E" w14:paraId="2A0EBDB9" w14:textId="319B7587">
      <w:pPr>
        <w:spacing w:after="0" w:line="240" w:lineRule="auto"/>
        <w:ind w:firstLine="720"/>
        <w:rPr>
          <w:rFonts w:ascii="Times New Roman" w:hAnsi="Times New Roman" w:cs="Times New Roman"/>
          <w:sz w:val="24"/>
          <w:szCs w:val="24"/>
        </w:rPr>
      </w:pPr>
      <w:r w:rsidRPr="00457BEF">
        <w:rPr>
          <w:rFonts w:ascii="Times New Roman" w:hAnsi="Times New Roman" w:cs="Times New Roman"/>
          <w:sz w:val="24"/>
          <w:szCs w:val="24"/>
        </w:rPr>
        <w:t xml:space="preserve">First, I want to be absolutely clear on my position on this matter.  </w:t>
      </w:r>
      <w:r w:rsidRPr="00457BEF" w:rsidR="000A35A4">
        <w:rPr>
          <w:rFonts w:ascii="Times New Roman" w:hAnsi="Times New Roman" w:cs="Times New Roman"/>
          <w:sz w:val="24"/>
          <w:szCs w:val="24"/>
        </w:rPr>
        <w:t>As I have stated previously,</w:t>
      </w:r>
      <w:r w:rsidRPr="00457BEF" w:rsidR="00CD47E5">
        <w:rPr>
          <w:rFonts w:ascii="Times New Roman" w:hAnsi="Times New Roman" w:cs="Times New Roman"/>
          <w:sz w:val="24"/>
          <w:szCs w:val="24"/>
        </w:rPr>
        <w:t xml:space="preserve"> </w:t>
      </w:r>
      <w:r w:rsidRPr="00457BEF">
        <w:rPr>
          <w:rFonts w:ascii="Times New Roman" w:hAnsi="Times New Roman" w:cs="Times New Roman"/>
          <w:sz w:val="24"/>
          <w:szCs w:val="24"/>
        </w:rPr>
        <w:t>I do not believe that the Commission has the authority to modify the national audience reach cap</w:t>
      </w:r>
      <w:r w:rsidRPr="00457BEF" w:rsidR="00BC6B38">
        <w:rPr>
          <w:rFonts w:ascii="Times New Roman" w:hAnsi="Times New Roman" w:cs="Times New Roman"/>
          <w:sz w:val="24"/>
          <w:szCs w:val="24"/>
        </w:rPr>
        <w:t>, whi</w:t>
      </w:r>
      <w:r w:rsidRPr="00457BEF" w:rsidR="003E777F">
        <w:rPr>
          <w:rFonts w:ascii="Times New Roman" w:hAnsi="Times New Roman" w:cs="Times New Roman"/>
          <w:sz w:val="24"/>
          <w:szCs w:val="24"/>
        </w:rPr>
        <w:t>ch also extends to</w:t>
      </w:r>
      <w:r w:rsidRPr="00457BEF">
        <w:rPr>
          <w:rFonts w:ascii="Times New Roman" w:hAnsi="Times New Roman" w:cs="Times New Roman"/>
          <w:sz w:val="24"/>
          <w:szCs w:val="24"/>
        </w:rPr>
        <w:t xml:space="preserve"> eliminating the UHF discount.  While the discount may no longer be technologically justified, it is up to Congress to make that determination</w:t>
      </w:r>
      <w:r w:rsidRPr="00457BEF" w:rsidR="00CD47E5">
        <w:rPr>
          <w:rFonts w:ascii="Times New Roman" w:hAnsi="Times New Roman" w:cs="Times New Roman"/>
          <w:sz w:val="24"/>
          <w:szCs w:val="24"/>
        </w:rPr>
        <w:t>, not the Commission</w:t>
      </w:r>
      <w:r w:rsidRPr="00457BEF">
        <w:rPr>
          <w:rFonts w:ascii="Times New Roman" w:hAnsi="Times New Roman" w:cs="Times New Roman"/>
          <w:sz w:val="24"/>
          <w:szCs w:val="24"/>
        </w:rPr>
        <w:t>.</w:t>
      </w:r>
      <w:r w:rsidRPr="00457BEF" w:rsidR="006C07E2">
        <w:rPr>
          <w:rFonts w:ascii="Times New Roman" w:hAnsi="Times New Roman" w:cs="Times New Roman"/>
          <w:sz w:val="24"/>
          <w:szCs w:val="24"/>
        </w:rPr>
        <w:t xml:space="preserve">  </w:t>
      </w:r>
      <w:r w:rsidRPr="00457BEF" w:rsidR="00CD47E5">
        <w:rPr>
          <w:rFonts w:ascii="Times New Roman" w:hAnsi="Times New Roman" w:cs="Times New Roman"/>
          <w:sz w:val="24"/>
          <w:szCs w:val="24"/>
        </w:rPr>
        <w:t>T</w:t>
      </w:r>
      <w:r w:rsidRPr="00457BEF">
        <w:rPr>
          <w:rFonts w:ascii="Times New Roman" w:hAnsi="Times New Roman" w:cs="Times New Roman"/>
          <w:sz w:val="24"/>
          <w:szCs w:val="24"/>
        </w:rPr>
        <w:t xml:space="preserve">his was the clear intent of Congress when it partially rolled back the FCC’s proposed cap increase of 45 percent in 2004. </w:t>
      </w:r>
      <w:r w:rsidRPr="00457BEF" w:rsidR="00CD47E5">
        <w:rPr>
          <w:rFonts w:ascii="Times New Roman" w:hAnsi="Times New Roman" w:cs="Times New Roman"/>
          <w:sz w:val="24"/>
          <w:szCs w:val="24"/>
        </w:rPr>
        <w:t xml:space="preserve"> </w:t>
      </w:r>
      <w:r w:rsidRPr="00457BEF">
        <w:rPr>
          <w:rFonts w:ascii="Times New Roman" w:hAnsi="Times New Roman" w:cs="Times New Roman"/>
          <w:sz w:val="24"/>
          <w:szCs w:val="24"/>
        </w:rPr>
        <w:t>While many lawyers have their own interpretations of the</w:t>
      </w:r>
      <w:r w:rsidRPr="00457BEF" w:rsidR="00BC6B38">
        <w:rPr>
          <w:rFonts w:ascii="Times New Roman" w:hAnsi="Times New Roman" w:cs="Times New Roman"/>
          <w:sz w:val="24"/>
          <w:szCs w:val="24"/>
        </w:rPr>
        <w:t xml:space="preserve"> 2004 Consolidated Appropriations Act</w:t>
      </w:r>
      <w:r w:rsidRPr="00457BEF">
        <w:rPr>
          <w:rFonts w:ascii="Times New Roman" w:hAnsi="Times New Roman" w:cs="Times New Roman"/>
          <w:sz w:val="24"/>
          <w:szCs w:val="24"/>
        </w:rPr>
        <w:t xml:space="preserve"> </w:t>
      </w:r>
      <w:r w:rsidRPr="00457BEF" w:rsidR="00BC6B38">
        <w:rPr>
          <w:rFonts w:ascii="Times New Roman" w:hAnsi="Times New Roman" w:cs="Times New Roman"/>
          <w:sz w:val="24"/>
          <w:szCs w:val="24"/>
        </w:rPr>
        <w:t>(</w:t>
      </w:r>
      <w:r w:rsidRPr="00457BEF">
        <w:rPr>
          <w:rFonts w:ascii="Times New Roman" w:hAnsi="Times New Roman" w:cs="Times New Roman"/>
          <w:sz w:val="24"/>
          <w:szCs w:val="24"/>
        </w:rPr>
        <w:t>CAA</w:t>
      </w:r>
      <w:r w:rsidRPr="00457BEF" w:rsidR="00BC6B38">
        <w:rPr>
          <w:rFonts w:ascii="Times New Roman" w:hAnsi="Times New Roman" w:cs="Times New Roman"/>
          <w:sz w:val="24"/>
          <w:szCs w:val="24"/>
        </w:rPr>
        <w:t>)</w:t>
      </w:r>
      <w:r w:rsidRPr="00457BEF">
        <w:rPr>
          <w:rFonts w:ascii="Times New Roman" w:hAnsi="Times New Roman" w:cs="Times New Roman"/>
          <w:sz w:val="24"/>
          <w:szCs w:val="24"/>
        </w:rPr>
        <w:t xml:space="preserve">, I want to provide a little history.  </w:t>
      </w:r>
    </w:p>
    <w:p w:rsidR="0067660E" w:rsidRPr="00457BEF" w:rsidP="0067660E" w14:paraId="12911F6D" w14:textId="77777777">
      <w:pPr>
        <w:spacing w:after="0" w:line="240" w:lineRule="auto"/>
        <w:ind w:firstLine="720"/>
        <w:rPr>
          <w:rFonts w:ascii="Times New Roman" w:hAnsi="Times New Roman" w:cs="Times New Roman"/>
          <w:sz w:val="24"/>
          <w:szCs w:val="24"/>
        </w:rPr>
      </w:pPr>
    </w:p>
    <w:p w:rsidR="007473FC" w:rsidRPr="00457BEF" w:rsidP="0067660E" w14:paraId="0BCE88DC" w14:textId="751CF888">
      <w:pPr>
        <w:spacing w:after="0" w:line="240" w:lineRule="auto"/>
        <w:ind w:firstLine="720"/>
        <w:rPr>
          <w:rFonts w:ascii="Times New Roman" w:hAnsi="Times New Roman" w:cs="Times New Roman"/>
          <w:sz w:val="24"/>
          <w:szCs w:val="24"/>
        </w:rPr>
      </w:pPr>
      <w:r w:rsidRPr="00457BEF">
        <w:rPr>
          <w:rFonts w:ascii="Times New Roman" w:hAnsi="Times New Roman" w:cs="Times New Roman"/>
          <w:sz w:val="24"/>
          <w:szCs w:val="24"/>
        </w:rPr>
        <w:t xml:space="preserve">After extensive debate and </w:t>
      </w:r>
      <w:r w:rsidRPr="00457BEF" w:rsidR="00A1467A">
        <w:rPr>
          <w:rFonts w:ascii="Times New Roman" w:hAnsi="Times New Roman" w:cs="Times New Roman"/>
          <w:sz w:val="24"/>
          <w:szCs w:val="24"/>
        </w:rPr>
        <w:t>too many meetings to count,</w:t>
      </w:r>
      <w:r w:rsidRPr="00457BEF">
        <w:rPr>
          <w:rFonts w:ascii="Times New Roman" w:hAnsi="Times New Roman" w:cs="Times New Roman"/>
          <w:sz w:val="24"/>
          <w:szCs w:val="24"/>
        </w:rPr>
        <w:t xml:space="preserve"> Congress enacted the </w:t>
      </w:r>
      <w:r w:rsidRPr="00457BEF" w:rsidR="00DA06C6">
        <w:rPr>
          <w:rFonts w:ascii="Times New Roman" w:hAnsi="Times New Roman" w:cs="Times New Roman"/>
          <w:sz w:val="24"/>
          <w:szCs w:val="24"/>
        </w:rPr>
        <w:t>relevant</w:t>
      </w:r>
      <w:r w:rsidRPr="00457BEF">
        <w:rPr>
          <w:rFonts w:ascii="Times New Roman" w:hAnsi="Times New Roman" w:cs="Times New Roman"/>
          <w:sz w:val="24"/>
          <w:szCs w:val="24"/>
        </w:rPr>
        <w:t xml:space="preserve"> portions of the </w:t>
      </w:r>
      <w:r w:rsidRPr="00457BEF" w:rsidR="00BC6B38">
        <w:rPr>
          <w:rFonts w:ascii="Times New Roman" w:hAnsi="Times New Roman" w:cs="Times New Roman"/>
          <w:sz w:val="24"/>
          <w:szCs w:val="24"/>
        </w:rPr>
        <w:t>CAA</w:t>
      </w:r>
      <w:r w:rsidRPr="00457BEF" w:rsidR="00DA06C6">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sidRPr="00457BEF" w:rsidR="00DA06C6">
        <w:rPr>
          <w:rFonts w:ascii="Times New Roman" w:hAnsi="Times New Roman" w:cs="Times New Roman"/>
          <w:sz w:val="24"/>
          <w:szCs w:val="24"/>
        </w:rPr>
        <w:t xml:space="preserve">  </w:t>
      </w:r>
      <w:r w:rsidRPr="00457BEF" w:rsidR="00B45993">
        <w:rPr>
          <w:rFonts w:ascii="Times New Roman" w:hAnsi="Times New Roman" w:cs="Times New Roman"/>
          <w:sz w:val="24"/>
          <w:szCs w:val="24"/>
        </w:rPr>
        <w:t xml:space="preserve">The language in the law cannot be </w:t>
      </w:r>
      <w:r w:rsidRPr="00457BEF" w:rsidR="003E72B7">
        <w:rPr>
          <w:rFonts w:ascii="Times New Roman" w:hAnsi="Times New Roman" w:cs="Times New Roman"/>
          <w:sz w:val="24"/>
          <w:szCs w:val="24"/>
        </w:rPr>
        <w:t>clearer</w:t>
      </w:r>
      <w:r w:rsidRPr="00457BEF" w:rsidR="00B45993">
        <w:rPr>
          <w:rFonts w:ascii="Times New Roman" w:hAnsi="Times New Roman" w:cs="Times New Roman"/>
          <w:sz w:val="24"/>
          <w:szCs w:val="24"/>
        </w:rPr>
        <w:t xml:space="preserve">:  it statutorily sets the </w:t>
      </w:r>
      <w:r w:rsidRPr="00457BEF" w:rsidR="0016351E">
        <w:rPr>
          <w:rFonts w:ascii="Times New Roman" w:hAnsi="Times New Roman" w:cs="Times New Roman"/>
          <w:sz w:val="24"/>
          <w:szCs w:val="24"/>
        </w:rPr>
        <w:t xml:space="preserve">national </w:t>
      </w:r>
      <w:r w:rsidRPr="00457BEF" w:rsidR="00B45993">
        <w:rPr>
          <w:rFonts w:ascii="Times New Roman" w:hAnsi="Times New Roman" w:cs="Times New Roman"/>
          <w:sz w:val="24"/>
          <w:szCs w:val="24"/>
        </w:rPr>
        <w:t xml:space="preserve">ownership limit and correspondingly removes it from the quadrennial review under section 202(h) of the Telecommunications Act.  Some, including the Third Circuit Court of Appeals, have argued that Congress only meant to remove </w:t>
      </w:r>
      <w:r w:rsidRPr="00457BEF" w:rsidR="00BC6B38">
        <w:rPr>
          <w:rFonts w:ascii="Times New Roman" w:hAnsi="Times New Roman" w:cs="Times New Roman"/>
          <w:sz w:val="24"/>
          <w:szCs w:val="24"/>
        </w:rPr>
        <w:t xml:space="preserve">consideration of </w:t>
      </w:r>
      <w:r w:rsidRPr="00457BEF" w:rsidR="0016351E">
        <w:rPr>
          <w:rFonts w:ascii="Times New Roman" w:hAnsi="Times New Roman" w:cs="Times New Roman"/>
          <w:sz w:val="24"/>
          <w:szCs w:val="24"/>
        </w:rPr>
        <w:t>the national audience reach cap</w:t>
      </w:r>
      <w:r w:rsidRPr="00457BEF" w:rsidR="00BC6B38">
        <w:rPr>
          <w:rFonts w:ascii="Times New Roman" w:hAnsi="Times New Roman" w:cs="Times New Roman"/>
          <w:sz w:val="24"/>
          <w:szCs w:val="24"/>
        </w:rPr>
        <w:t xml:space="preserve"> from the biennial review</w:t>
      </w:r>
      <w:r w:rsidRPr="00457BEF" w:rsidR="00227332">
        <w:rPr>
          <w:rFonts w:ascii="Times New Roman" w:hAnsi="Times New Roman" w:cs="Times New Roman"/>
          <w:sz w:val="24"/>
          <w:szCs w:val="24"/>
        </w:rPr>
        <w:t>,</w:t>
      </w:r>
      <w:r w:rsidRPr="00457BEF" w:rsidR="00616113">
        <w:rPr>
          <w:rFonts w:ascii="Times New Roman" w:hAnsi="Times New Roman" w:cs="Times New Roman"/>
          <w:sz w:val="24"/>
          <w:szCs w:val="24"/>
        </w:rPr>
        <w:t xml:space="preserve"> not </w:t>
      </w:r>
      <w:r w:rsidRPr="00457BEF" w:rsidR="00227332">
        <w:rPr>
          <w:rFonts w:ascii="Times New Roman" w:hAnsi="Times New Roman" w:cs="Times New Roman"/>
          <w:sz w:val="24"/>
          <w:szCs w:val="24"/>
        </w:rPr>
        <w:t xml:space="preserve">to </w:t>
      </w:r>
      <w:r w:rsidRPr="00457BEF" w:rsidR="00616113">
        <w:rPr>
          <w:rFonts w:ascii="Times New Roman" w:hAnsi="Times New Roman" w:cs="Times New Roman"/>
          <w:sz w:val="24"/>
          <w:szCs w:val="24"/>
        </w:rPr>
        <w:t>prohibit it from being changed as part of any other effort.  But such a reading is preposterous</w:t>
      </w:r>
      <w:r w:rsidRPr="00457BEF" w:rsidR="003E72B7">
        <w:rPr>
          <w:rFonts w:ascii="Times New Roman" w:hAnsi="Times New Roman" w:cs="Times New Roman"/>
          <w:sz w:val="24"/>
          <w:szCs w:val="24"/>
        </w:rPr>
        <w:t xml:space="preserve"> as it would effectively create one of the biggest backdoors in the history of legislating</w:t>
      </w:r>
      <w:r w:rsidRPr="00457BEF" w:rsidR="00616113">
        <w:rPr>
          <w:rFonts w:ascii="Times New Roman" w:hAnsi="Times New Roman" w:cs="Times New Roman"/>
          <w:sz w:val="24"/>
          <w:szCs w:val="24"/>
        </w:rPr>
        <w:t xml:space="preserve">.  At the same time, the view ignores the deal that </w:t>
      </w:r>
      <w:r w:rsidRPr="00457BEF" w:rsidR="001D5EEE">
        <w:rPr>
          <w:rFonts w:ascii="Times New Roman" w:hAnsi="Times New Roman" w:cs="Times New Roman"/>
          <w:sz w:val="24"/>
          <w:szCs w:val="24"/>
        </w:rPr>
        <w:t xml:space="preserve">was </w:t>
      </w:r>
      <w:r w:rsidRPr="00457BEF" w:rsidR="00616113">
        <w:rPr>
          <w:rFonts w:ascii="Times New Roman" w:hAnsi="Times New Roman" w:cs="Times New Roman"/>
          <w:sz w:val="24"/>
          <w:szCs w:val="24"/>
        </w:rPr>
        <w:t xml:space="preserve">struck </w:t>
      </w:r>
      <w:r w:rsidRPr="00457BEF" w:rsidR="003E72B7">
        <w:rPr>
          <w:rFonts w:ascii="Times New Roman" w:hAnsi="Times New Roman" w:cs="Times New Roman"/>
          <w:sz w:val="24"/>
          <w:szCs w:val="24"/>
        </w:rPr>
        <w:t>in those bitterly heated Member meetings and huddles</w:t>
      </w:r>
      <w:r w:rsidRPr="00457BEF" w:rsidR="00616113">
        <w:rPr>
          <w:rFonts w:ascii="Times New Roman" w:hAnsi="Times New Roman" w:cs="Times New Roman"/>
          <w:sz w:val="24"/>
          <w:szCs w:val="24"/>
        </w:rPr>
        <w:t xml:space="preserve">.  In exchange for the hard cap, those who </w:t>
      </w:r>
      <w:r w:rsidRPr="00457BEF">
        <w:rPr>
          <w:rFonts w:ascii="Times New Roman" w:hAnsi="Times New Roman" w:cs="Times New Roman"/>
          <w:sz w:val="24"/>
          <w:szCs w:val="24"/>
        </w:rPr>
        <w:t xml:space="preserve">supported former Chairman Powell’s work </w:t>
      </w:r>
      <w:r w:rsidRPr="00457BEF" w:rsidR="00BC6B38">
        <w:rPr>
          <w:rFonts w:ascii="Times New Roman" w:hAnsi="Times New Roman" w:cs="Times New Roman"/>
          <w:sz w:val="24"/>
          <w:szCs w:val="24"/>
        </w:rPr>
        <w:t xml:space="preserve">obtained </w:t>
      </w:r>
      <w:r w:rsidRPr="00457BEF" w:rsidR="00616113">
        <w:rPr>
          <w:rFonts w:ascii="Times New Roman" w:hAnsi="Times New Roman" w:cs="Times New Roman"/>
          <w:sz w:val="24"/>
          <w:szCs w:val="24"/>
        </w:rPr>
        <w:t>a</w:t>
      </w:r>
      <w:r w:rsidRPr="00457BEF" w:rsidR="00BC6B38">
        <w:rPr>
          <w:rFonts w:ascii="Times New Roman" w:hAnsi="Times New Roman" w:cs="Times New Roman"/>
          <w:sz w:val="24"/>
          <w:szCs w:val="24"/>
        </w:rPr>
        <w:t>n</w:t>
      </w:r>
      <w:r w:rsidRPr="00457BEF" w:rsidR="00616113">
        <w:rPr>
          <w:rFonts w:ascii="Times New Roman" w:hAnsi="Times New Roman" w:cs="Times New Roman"/>
          <w:sz w:val="24"/>
          <w:szCs w:val="24"/>
        </w:rPr>
        <w:t xml:space="preserve"> </w:t>
      </w:r>
      <w:r w:rsidRPr="00457BEF" w:rsidR="00BC6B38">
        <w:rPr>
          <w:rFonts w:ascii="Times New Roman" w:hAnsi="Times New Roman" w:cs="Times New Roman"/>
          <w:sz w:val="24"/>
          <w:szCs w:val="24"/>
        </w:rPr>
        <w:t xml:space="preserve">ownership </w:t>
      </w:r>
      <w:r w:rsidRPr="00457BEF" w:rsidR="00616113">
        <w:rPr>
          <w:rFonts w:ascii="Times New Roman" w:hAnsi="Times New Roman" w:cs="Times New Roman"/>
          <w:sz w:val="24"/>
          <w:szCs w:val="24"/>
        </w:rPr>
        <w:t>level that prevented any station group from being forced to sell off any stations</w:t>
      </w:r>
      <w:r w:rsidRPr="00457BEF" w:rsidR="001D5EEE">
        <w:rPr>
          <w:rFonts w:ascii="Times New Roman" w:hAnsi="Times New Roman" w:cs="Times New Roman"/>
          <w:sz w:val="24"/>
          <w:szCs w:val="24"/>
        </w:rPr>
        <w:t xml:space="preserve"> and</w:t>
      </w:r>
      <w:r w:rsidRPr="00457BEF" w:rsidR="00616113">
        <w:rPr>
          <w:rFonts w:ascii="Times New Roman" w:hAnsi="Times New Roman" w:cs="Times New Roman"/>
          <w:sz w:val="24"/>
          <w:szCs w:val="24"/>
        </w:rPr>
        <w:t xml:space="preserve"> a commitment that the UHF </w:t>
      </w:r>
      <w:r w:rsidRPr="00457BEF" w:rsidR="0016351E">
        <w:rPr>
          <w:rFonts w:ascii="Times New Roman" w:hAnsi="Times New Roman" w:cs="Times New Roman"/>
          <w:sz w:val="24"/>
          <w:szCs w:val="24"/>
        </w:rPr>
        <w:t>d</w:t>
      </w:r>
      <w:r w:rsidRPr="00457BEF" w:rsidR="00616113">
        <w:rPr>
          <w:rFonts w:ascii="Times New Roman" w:hAnsi="Times New Roman" w:cs="Times New Roman"/>
          <w:sz w:val="24"/>
          <w:szCs w:val="24"/>
        </w:rPr>
        <w:t>iscount would still apply</w:t>
      </w:r>
      <w:r w:rsidRPr="00457BEF" w:rsidR="001D5EEE">
        <w:rPr>
          <w:rFonts w:ascii="Times New Roman" w:hAnsi="Times New Roman" w:cs="Times New Roman"/>
          <w:sz w:val="24"/>
          <w:szCs w:val="24"/>
        </w:rPr>
        <w:t xml:space="preserve"> going forward.</w:t>
      </w:r>
      <w:r w:rsidRPr="00457BEF" w:rsidR="003E72B7">
        <w:rPr>
          <w:rFonts w:ascii="Times New Roman" w:hAnsi="Times New Roman" w:cs="Times New Roman"/>
          <w:sz w:val="24"/>
          <w:szCs w:val="24"/>
        </w:rPr>
        <w:t xml:space="preserve">  </w:t>
      </w:r>
    </w:p>
    <w:p w:rsidR="007473FC" w:rsidRPr="00457BEF" w:rsidP="0067660E" w14:paraId="7894EE02" w14:textId="77777777">
      <w:pPr>
        <w:spacing w:after="0" w:line="240" w:lineRule="auto"/>
        <w:ind w:firstLine="720"/>
        <w:rPr>
          <w:rFonts w:ascii="Times New Roman" w:hAnsi="Times New Roman" w:cs="Times New Roman"/>
          <w:sz w:val="24"/>
          <w:szCs w:val="24"/>
        </w:rPr>
      </w:pPr>
    </w:p>
    <w:p w:rsidR="00B45993" w:rsidRPr="00457BEF" w:rsidP="00227332" w14:paraId="6984CF89" w14:textId="22F7CD3F">
      <w:pPr>
        <w:spacing w:after="0" w:line="240" w:lineRule="auto"/>
        <w:ind w:firstLine="720"/>
        <w:rPr>
          <w:rFonts w:ascii="Times New Roman" w:hAnsi="Times New Roman" w:cs="Times New Roman"/>
          <w:sz w:val="24"/>
          <w:szCs w:val="24"/>
        </w:rPr>
      </w:pPr>
      <w:r w:rsidRPr="00457BEF">
        <w:rPr>
          <w:rFonts w:ascii="Times New Roman" w:hAnsi="Times New Roman" w:cs="Times New Roman"/>
          <w:sz w:val="24"/>
          <w:szCs w:val="24"/>
        </w:rPr>
        <w:t>I realize that some people</w:t>
      </w:r>
      <w:r w:rsidRPr="00457BEF" w:rsidR="00BB503E">
        <w:rPr>
          <w:rFonts w:ascii="Times New Roman" w:hAnsi="Times New Roman" w:cs="Times New Roman"/>
          <w:sz w:val="24"/>
          <w:szCs w:val="24"/>
        </w:rPr>
        <w:t xml:space="preserve"> don’t have a high opinion of </w:t>
      </w:r>
      <w:r w:rsidRPr="00457BEF">
        <w:rPr>
          <w:rFonts w:ascii="Times New Roman" w:hAnsi="Times New Roman" w:cs="Times New Roman"/>
          <w:sz w:val="24"/>
          <w:szCs w:val="24"/>
        </w:rPr>
        <w:t>Congressional experience.</w:t>
      </w:r>
      <w:r w:rsidRPr="00457BEF" w:rsidR="00BB503E">
        <w:rPr>
          <w:rFonts w:ascii="Times New Roman" w:hAnsi="Times New Roman" w:cs="Times New Roman"/>
          <w:sz w:val="24"/>
          <w:szCs w:val="24"/>
        </w:rPr>
        <w:t xml:space="preserve">  But, I will forever have etched in my mind former Senator Ted Stevens screaming </w:t>
      </w:r>
      <w:r w:rsidRPr="00457BEF" w:rsidR="007473FC">
        <w:rPr>
          <w:rFonts w:ascii="Times New Roman" w:hAnsi="Times New Roman" w:cs="Times New Roman"/>
          <w:sz w:val="24"/>
          <w:szCs w:val="24"/>
        </w:rPr>
        <w:t>that</w:t>
      </w:r>
      <w:r w:rsidRPr="00457BEF" w:rsidR="00BC6B38">
        <w:rPr>
          <w:rFonts w:ascii="Times New Roman" w:hAnsi="Times New Roman" w:cs="Times New Roman"/>
          <w:sz w:val="24"/>
          <w:szCs w:val="24"/>
        </w:rPr>
        <w:t>,</w:t>
      </w:r>
      <w:r w:rsidRPr="00457BEF" w:rsidR="007473FC">
        <w:rPr>
          <w:rFonts w:ascii="Times New Roman" w:hAnsi="Times New Roman" w:cs="Times New Roman"/>
          <w:sz w:val="24"/>
          <w:szCs w:val="24"/>
        </w:rPr>
        <w:t xml:space="preserve"> if some station group wanted to go above 39 percent, they </w:t>
      </w:r>
      <w:r w:rsidRPr="00457BEF" w:rsidR="0016351E">
        <w:rPr>
          <w:rFonts w:ascii="Times New Roman" w:hAnsi="Times New Roman" w:cs="Times New Roman"/>
          <w:sz w:val="24"/>
          <w:szCs w:val="24"/>
        </w:rPr>
        <w:t xml:space="preserve">could </w:t>
      </w:r>
      <w:r w:rsidRPr="00457BEF" w:rsidR="007473FC">
        <w:rPr>
          <w:rFonts w:ascii="Times New Roman" w:hAnsi="Times New Roman" w:cs="Times New Roman"/>
          <w:sz w:val="24"/>
          <w:szCs w:val="24"/>
        </w:rPr>
        <w:t xml:space="preserve">come to Congress to try to get </w:t>
      </w:r>
      <w:r w:rsidRPr="00457BEF" w:rsidR="0016351E">
        <w:rPr>
          <w:rFonts w:ascii="Times New Roman" w:hAnsi="Times New Roman" w:cs="Times New Roman"/>
          <w:sz w:val="24"/>
          <w:szCs w:val="24"/>
        </w:rPr>
        <w:t>the cap</w:t>
      </w:r>
      <w:r w:rsidRPr="00457BEF" w:rsidR="007473FC">
        <w:rPr>
          <w:rFonts w:ascii="Times New Roman" w:hAnsi="Times New Roman" w:cs="Times New Roman"/>
          <w:sz w:val="24"/>
          <w:szCs w:val="24"/>
        </w:rPr>
        <w:t xml:space="preserve"> amended.  That was a different day and a different Congress and maybe it relied on Senator Stevens serving forever, but it should count for something.  It certainly does to me </w:t>
      </w:r>
      <w:bookmarkStart w:id="1" w:name="_Hlk500928806"/>
      <w:r w:rsidRPr="00457BEF" w:rsidR="007473FC">
        <w:rPr>
          <w:rFonts w:ascii="Times New Roman" w:hAnsi="Times New Roman" w:cs="Times New Roman"/>
          <w:sz w:val="24"/>
          <w:szCs w:val="24"/>
        </w:rPr>
        <w:t>–</w:t>
      </w:r>
      <w:bookmarkEnd w:id="1"/>
      <w:r w:rsidRPr="00457BEF" w:rsidR="007473FC">
        <w:rPr>
          <w:rFonts w:ascii="Times New Roman" w:hAnsi="Times New Roman" w:cs="Times New Roman"/>
          <w:sz w:val="24"/>
          <w:szCs w:val="24"/>
        </w:rPr>
        <w:t xml:space="preserve"> even if I intellectually agree that both the cap and discount are archaic and in need of reform.      </w:t>
      </w:r>
      <w:r w:rsidRPr="00457BEF" w:rsidR="00BB503E">
        <w:rPr>
          <w:rFonts w:ascii="Times New Roman" w:hAnsi="Times New Roman" w:cs="Times New Roman"/>
          <w:sz w:val="24"/>
          <w:szCs w:val="24"/>
        </w:rPr>
        <w:t xml:space="preserve"> </w:t>
      </w:r>
      <w:r w:rsidRPr="00457BEF">
        <w:rPr>
          <w:rFonts w:ascii="Times New Roman" w:hAnsi="Times New Roman" w:cs="Times New Roman"/>
          <w:sz w:val="24"/>
          <w:szCs w:val="24"/>
        </w:rPr>
        <w:t xml:space="preserve">      </w:t>
      </w:r>
      <w:r w:rsidRPr="00457BEF" w:rsidR="001D5EEE">
        <w:rPr>
          <w:rFonts w:ascii="Times New Roman" w:hAnsi="Times New Roman" w:cs="Times New Roman"/>
          <w:sz w:val="24"/>
          <w:szCs w:val="24"/>
        </w:rPr>
        <w:t xml:space="preserve"> </w:t>
      </w:r>
      <w:r w:rsidRPr="00457BEF" w:rsidR="00227332">
        <w:rPr>
          <w:rFonts w:ascii="Times New Roman" w:hAnsi="Times New Roman" w:cs="Times New Roman"/>
          <w:sz w:val="24"/>
          <w:szCs w:val="24"/>
        </w:rPr>
        <w:t xml:space="preserve"> </w:t>
      </w:r>
    </w:p>
    <w:p w:rsidR="0086359F" w:rsidRPr="00457BEF" w:rsidP="0067660E" w14:paraId="1F138C11" w14:textId="77777777">
      <w:pPr>
        <w:spacing w:after="0" w:line="240" w:lineRule="auto"/>
        <w:ind w:firstLine="720"/>
        <w:rPr>
          <w:rFonts w:ascii="Times New Roman" w:hAnsi="Times New Roman" w:cs="Times New Roman"/>
          <w:sz w:val="24"/>
          <w:szCs w:val="24"/>
        </w:rPr>
      </w:pPr>
    </w:p>
    <w:p w:rsidR="007F540C" w:rsidRPr="00457BEF" w:rsidP="007F540C" w14:paraId="4BF11A61" w14:textId="64D0AC61">
      <w:pPr>
        <w:autoSpaceDE w:val="0"/>
        <w:autoSpaceDN w:val="0"/>
        <w:adjustRightInd w:val="0"/>
        <w:spacing w:after="0" w:line="240" w:lineRule="auto"/>
        <w:rPr>
          <w:rFonts w:ascii="Times New Roman" w:hAnsi="Times New Roman" w:cs="Times New Roman"/>
          <w:sz w:val="24"/>
          <w:szCs w:val="24"/>
        </w:rPr>
      </w:pPr>
      <w:r w:rsidRPr="00457BEF">
        <w:rPr>
          <w:rFonts w:ascii="Times New Roman" w:hAnsi="Times New Roman" w:cs="Times New Roman"/>
          <w:sz w:val="24"/>
          <w:szCs w:val="24"/>
        </w:rPr>
        <w:tab/>
        <w:t xml:space="preserve">Despite </w:t>
      </w:r>
      <w:r w:rsidRPr="00457BEF" w:rsidR="00CD47E5">
        <w:rPr>
          <w:rFonts w:ascii="Times New Roman" w:hAnsi="Times New Roman" w:cs="Times New Roman"/>
          <w:sz w:val="24"/>
          <w:szCs w:val="24"/>
        </w:rPr>
        <w:t>my firsthand experiences</w:t>
      </w:r>
      <w:r w:rsidRPr="00457BEF">
        <w:rPr>
          <w:rFonts w:ascii="Times New Roman" w:hAnsi="Times New Roman" w:cs="Times New Roman"/>
          <w:sz w:val="24"/>
          <w:szCs w:val="24"/>
        </w:rPr>
        <w:t>, there is broad disagreement among interested parties over the Commission’s authority in this space.  During the prior Commission’s proceeding to eliminate the UHF discount</w:t>
      </w:r>
      <w:r w:rsidRPr="00457BEF" w:rsidR="00CD47E5">
        <w:rPr>
          <w:rFonts w:ascii="Times New Roman" w:hAnsi="Times New Roman" w:cs="Times New Roman"/>
          <w:sz w:val="24"/>
          <w:szCs w:val="24"/>
        </w:rPr>
        <w:t>,</w:t>
      </w:r>
      <w:r w:rsidRPr="00457BEF">
        <w:rPr>
          <w:rFonts w:ascii="Times New Roman" w:hAnsi="Times New Roman" w:cs="Times New Roman"/>
          <w:sz w:val="24"/>
          <w:szCs w:val="24"/>
        </w:rPr>
        <w:t xml:space="preserve"> NAB and Free Press argued that the Commission had the authority </w:t>
      </w:r>
      <w:r w:rsidRPr="00457BEF">
        <w:rPr>
          <w:rFonts w:ascii="Times New Roman" w:hAnsi="Times New Roman" w:cs="Times New Roman"/>
          <w:sz w:val="24"/>
          <w:szCs w:val="24"/>
        </w:rPr>
        <w:t>to both eliminate the UHF discount and modify the national audience reach cap.</w:t>
      </w:r>
      <w:r>
        <w:rPr>
          <w:rStyle w:val="FootnoteReference"/>
          <w:rFonts w:ascii="Times New Roman" w:hAnsi="Times New Roman" w:cs="Times New Roman"/>
          <w:sz w:val="24"/>
          <w:szCs w:val="24"/>
        </w:rPr>
        <w:footnoteReference w:id="3"/>
      </w:r>
      <w:r w:rsidRPr="00457BEF">
        <w:rPr>
          <w:rFonts w:ascii="Times New Roman" w:hAnsi="Times New Roman" w:cs="Times New Roman"/>
          <w:sz w:val="24"/>
          <w:szCs w:val="24"/>
        </w:rPr>
        <w:t xml:space="preserve">  The Commission ultimately agreed, with the support of two </w:t>
      </w:r>
      <w:r w:rsidRPr="00457BEF" w:rsidR="00DC7FE8">
        <w:rPr>
          <w:rFonts w:ascii="Times New Roman" w:hAnsi="Times New Roman" w:cs="Times New Roman"/>
          <w:sz w:val="24"/>
          <w:szCs w:val="24"/>
        </w:rPr>
        <w:t>of my colleagues</w:t>
      </w:r>
      <w:r w:rsidRPr="00457BEF">
        <w:rPr>
          <w:rFonts w:ascii="Times New Roman" w:hAnsi="Times New Roman" w:cs="Times New Roman"/>
          <w:sz w:val="24"/>
          <w:szCs w:val="24"/>
        </w:rPr>
        <w:t xml:space="preserve"> </w:t>
      </w:r>
      <w:r w:rsidRPr="00457BEF" w:rsidR="00DC7FE8">
        <w:rPr>
          <w:rFonts w:ascii="Times New Roman" w:hAnsi="Times New Roman" w:cs="Times New Roman"/>
          <w:sz w:val="24"/>
          <w:szCs w:val="24"/>
        </w:rPr>
        <w:t>here</w:t>
      </w:r>
      <w:r w:rsidRPr="00457BEF">
        <w:rPr>
          <w:rFonts w:ascii="Times New Roman" w:hAnsi="Times New Roman" w:cs="Times New Roman"/>
          <w:sz w:val="24"/>
          <w:szCs w:val="24"/>
        </w:rPr>
        <w:t xml:space="preserve"> today.  On the other hand, Fox, Sinclair, ION and Trinity Broadcast Network all challenged the Commission’s authority.</w:t>
      </w:r>
      <w:r>
        <w:rPr>
          <w:rStyle w:val="FootnoteReference"/>
          <w:rFonts w:ascii="Times New Roman" w:hAnsi="Times New Roman" w:cs="Times New Roman"/>
          <w:sz w:val="24"/>
          <w:szCs w:val="24"/>
        </w:rPr>
        <w:footnoteReference w:id="4"/>
      </w:r>
      <w:r w:rsidRPr="00457BEF">
        <w:rPr>
          <w:rFonts w:ascii="Times New Roman" w:hAnsi="Times New Roman" w:cs="Times New Roman"/>
          <w:sz w:val="24"/>
          <w:szCs w:val="24"/>
        </w:rPr>
        <w:t xml:space="preserve"> </w:t>
      </w:r>
      <w:r w:rsidRPr="00457BEF" w:rsidR="00DC7FE8">
        <w:rPr>
          <w:rFonts w:ascii="Times New Roman" w:hAnsi="Times New Roman" w:cs="Times New Roman"/>
          <w:sz w:val="24"/>
          <w:szCs w:val="24"/>
        </w:rPr>
        <w:t xml:space="preserve"> I appreciate the irony that my views are aligned with those previously filed by Sinclair</w:t>
      </w:r>
      <w:r w:rsidRPr="00457BEF" w:rsidR="00CD47E5">
        <w:rPr>
          <w:rFonts w:ascii="Times New Roman" w:hAnsi="Times New Roman" w:cs="Times New Roman"/>
          <w:sz w:val="24"/>
          <w:szCs w:val="24"/>
        </w:rPr>
        <w:t xml:space="preserve"> </w:t>
      </w:r>
      <w:r w:rsidRPr="00457BEF" w:rsidR="006C5D46">
        <w:rPr>
          <w:rFonts w:ascii="Times New Roman" w:hAnsi="Times New Roman" w:cs="Times New Roman"/>
          <w:sz w:val="24"/>
          <w:szCs w:val="24"/>
        </w:rPr>
        <w:t>–</w:t>
      </w:r>
      <w:r w:rsidRPr="00457BEF" w:rsidR="00CD47E5">
        <w:rPr>
          <w:rFonts w:ascii="Times New Roman" w:hAnsi="Times New Roman" w:cs="Times New Roman"/>
          <w:sz w:val="24"/>
          <w:szCs w:val="24"/>
        </w:rPr>
        <w:t xml:space="preserve"> </w:t>
      </w:r>
      <w:r w:rsidRPr="00457BEF" w:rsidR="00DC7FE8">
        <w:rPr>
          <w:rFonts w:ascii="Times New Roman" w:hAnsi="Times New Roman" w:cs="Times New Roman"/>
          <w:sz w:val="24"/>
          <w:szCs w:val="24"/>
        </w:rPr>
        <w:t xml:space="preserve">who outside critics </w:t>
      </w:r>
      <w:r w:rsidRPr="00457BEF">
        <w:rPr>
          <w:rFonts w:ascii="Times New Roman" w:hAnsi="Times New Roman" w:cs="Times New Roman"/>
          <w:sz w:val="24"/>
          <w:szCs w:val="24"/>
        </w:rPr>
        <w:t xml:space="preserve">mistakenly </w:t>
      </w:r>
      <w:r w:rsidRPr="00457BEF" w:rsidR="00DC7FE8">
        <w:rPr>
          <w:rFonts w:ascii="Times New Roman" w:hAnsi="Times New Roman" w:cs="Times New Roman"/>
          <w:sz w:val="24"/>
          <w:szCs w:val="24"/>
        </w:rPr>
        <w:t xml:space="preserve">believe I </w:t>
      </w:r>
      <w:r w:rsidRPr="00457BEF">
        <w:rPr>
          <w:rFonts w:ascii="Times New Roman" w:hAnsi="Times New Roman" w:cs="Times New Roman"/>
          <w:sz w:val="24"/>
          <w:szCs w:val="24"/>
        </w:rPr>
        <w:t>am currently</w:t>
      </w:r>
      <w:r w:rsidRPr="00457BEF" w:rsidR="00DC7FE8">
        <w:rPr>
          <w:rFonts w:ascii="Times New Roman" w:hAnsi="Times New Roman" w:cs="Times New Roman"/>
          <w:sz w:val="24"/>
          <w:szCs w:val="24"/>
        </w:rPr>
        <w:t xml:space="preserve"> </w:t>
      </w:r>
      <w:r w:rsidRPr="00457BEF">
        <w:rPr>
          <w:rFonts w:ascii="Times New Roman" w:hAnsi="Times New Roman" w:cs="Times New Roman"/>
          <w:sz w:val="24"/>
          <w:szCs w:val="24"/>
        </w:rPr>
        <w:t xml:space="preserve">in </w:t>
      </w:r>
      <w:r w:rsidRPr="00457BEF" w:rsidR="00CD47E5">
        <w:rPr>
          <w:rFonts w:ascii="Times New Roman" w:hAnsi="Times New Roman" w:cs="Times New Roman"/>
          <w:sz w:val="24"/>
          <w:szCs w:val="24"/>
        </w:rPr>
        <w:t xml:space="preserve">cahoots with </w:t>
      </w:r>
      <w:r w:rsidRPr="00457BEF" w:rsidR="006C5D46">
        <w:rPr>
          <w:rFonts w:ascii="Times New Roman" w:hAnsi="Times New Roman" w:cs="Times New Roman"/>
          <w:sz w:val="24"/>
          <w:szCs w:val="24"/>
        </w:rPr>
        <w:t>–</w:t>
      </w:r>
      <w:r w:rsidRPr="00457BEF" w:rsidR="00CD47E5">
        <w:rPr>
          <w:rFonts w:ascii="Times New Roman" w:hAnsi="Times New Roman" w:cs="Times New Roman"/>
          <w:sz w:val="24"/>
          <w:szCs w:val="24"/>
        </w:rPr>
        <w:t xml:space="preserve"> that the Commission was devoid of authority to take </w:t>
      </w:r>
      <w:r w:rsidRPr="00457BEF">
        <w:rPr>
          <w:rFonts w:ascii="Times New Roman" w:hAnsi="Times New Roman" w:cs="Times New Roman"/>
          <w:sz w:val="24"/>
          <w:szCs w:val="24"/>
        </w:rPr>
        <w:t>action that</w:t>
      </w:r>
      <w:r w:rsidRPr="00457BEF" w:rsidR="00CD47E5">
        <w:rPr>
          <w:rFonts w:ascii="Times New Roman" w:hAnsi="Times New Roman" w:cs="Times New Roman"/>
          <w:sz w:val="24"/>
          <w:szCs w:val="24"/>
        </w:rPr>
        <w:t>,</w:t>
      </w:r>
      <w:r w:rsidRPr="00457BEF">
        <w:rPr>
          <w:rFonts w:ascii="Times New Roman" w:hAnsi="Times New Roman" w:cs="Times New Roman"/>
          <w:sz w:val="24"/>
          <w:szCs w:val="24"/>
        </w:rPr>
        <w:t xml:space="preserve"> </w:t>
      </w:r>
      <w:r w:rsidRPr="00457BEF" w:rsidR="00CD47E5">
        <w:rPr>
          <w:rFonts w:ascii="Times New Roman" w:hAnsi="Times New Roman" w:cs="Times New Roman"/>
          <w:sz w:val="24"/>
          <w:szCs w:val="24"/>
        </w:rPr>
        <w:t>as fate would have</w:t>
      </w:r>
      <w:r w:rsidRPr="00457BEF">
        <w:rPr>
          <w:rFonts w:ascii="Times New Roman" w:hAnsi="Times New Roman" w:cs="Times New Roman"/>
          <w:sz w:val="24"/>
          <w:szCs w:val="24"/>
        </w:rPr>
        <w:t xml:space="preserve"> </w:t>
      </w:r>
      <w:r w:rsidRPr="00457BEF" w:rsidR="00CD47E5">
        <w:rPr>
          <w:rFonts w:ascii="Times New Roman" w:hAnsi="Times New Roman" w:cs="Times New Roman"/>
          <w:sz w:val="24"/>
          <w:szCs w:val="24"/>
        </w:rPr>
        <w:t xml:space="preserve">it, </w:t>
      </w:r>
      <w:r w:rsidRPr="00457BEF" w:rsidR="00DC7FE8">
        <w:rPr>
          <w:rFonts w:ascii="Times New Roman" w:hAnsi="Times New Roman" w:cs="Times New Roman"/>
          <w:sz w:val="24"/>
          <w:szCs w:val="24"/>
        </w:rPr>
        <w:t xml:space="preserve">supposedly </w:t>
      </w:r>
      <w:r w:rsidRPr="00457BEF" w:rsidR="00CD47E5">
        <w:rPr>
          <w:rFonts w:ascii="Times New Roman" w:hAnsi="Times New Roman" w:cs="Times New Roman"/>
          <w:sz w:val="24"/>
          <w:szCs w:val="24"/>
        </w:rPr>
        <w:t xml:space="preserve">would </w:t>
      </w:r>
      <w:r w:rsidRPr="00457BEF" w:rsidR="00DC7FE8">
        <w:rPr>
          <w:rFonts w:ascii="Times New Roman" w:hAnsi="Times New Roman" w:cs="Times New Roman"/>
          <w:sz w:val="24"/>
          <w:szCs w:val="24"/>
        </w:rPr>
        <w:t xml:space="preserve">“help” </w:t>
      </w:r>
      <w:r w:rsidRPr="00457BEF">
        <w:rPr>
          <w:rFonts w:ascii="Times New Roman" w:hAnsi="Times New Roman" w:cs="Times New Roman"/>
          <w:sz w:val="24"/>
          <w:szCs w:val="24"/>
        </w:rPr>
        <w:t>Sinclair</w:t>
      </w:r>
      <w:r w:rsidRPr="00457BEF" w:rsidR="00CD47E5">
        <w:rPr>
          <w:rFonts w:ascii="Times New Roman" w:hAnsi="Times New Roman" w:cs="Times New Roman"/>
          <w:sz w:val="24"/>
          <w:szCs w:val="24"/>
        </w:rPr>
        <w:t xml:space="preserve"> today</w:t>
      </w:r>
      <w:r w:rsidRPr="00457BEF" w:rsidR="00DC7FE8">
        <w:rPr>
          <w:rFonts w:ascii="Times New Roman" w:hAnsi="Times New Roman" w:cs="Times New Roman"/>
          <w:sz w:val="24"/>
          <w:szCs w:val="24"/>
        </w:rPr>
        <w:t>.  Specifi</w:t>
      </w:r>
      <w:r w:rsidRPr="00457BEF">
        <w:rPr>
          <w:rFonts w:ascii="Times New Roman" w:hAnsi="Times New Roman" w:cs="Times New Roman"/>
          <w:sz w:val="24"/>
          <w:szCs w:val="24"/>
        </w:rPr>
        <w:t>cally, Sinclair stated in 2013:</w:t>
      </w:r>
    </w:p>
    <w:p w:rsidR="007F540C" w:rsidRPr="00457BEF" w:rsidP="007F540C" w14:paraId="7B8DC989" w14:textId="77777777">
      <w:pPr>
        <w:autoSpaceDE w:val="0"/>
        <w:autoSpaceDN w:val="0"/>
        <w:adjustRightInd w:val="0"/>
        <w:spacing w:after="0" w:line="240" w:lineRule="auto"/>
        <w:rPr>
          <w:rFonts w:ascii="Times New Roman" w:hAnsi="Times New Roman" w:cs="Times New Roman"/>
          <w:sz w:val="24"/>
          <w:szCs w:val="24"/>
        </w:rPr>
      </w:pPr>
    </w:p>
    <w:p w:rsidR="00EA4EC2" w:rsidRPr="00457BEF" w:rsidP="00227332" w14:paraId="097985DB" w14:textId="0F81EBC5">
      <w:pPr>
        <w:autoSpaceDE w:val="0"/>
        <w:autoSpaceDN w:val="0"/>
        <w:adjustRightInd w:val="0"/>
        <w:spacing w:after="0" w:line="240" w:lineRule="auto"/>
        <w:ind w:left="720"/>
        <w:rPr>
          <w:rFonts w:ascii="Times New Roman" w:hAnsi="Times New Roman" w:cs="Times New Roman"/>
          <w:sz w:val="24"/>
          <w:szCs w:val="24"/>
        </w:rPr>
      </w:pPr>
      <w:r w:rsidRPr="00457BEF">
        <w:rPr>
          <w:rFonts w:ascii="Times New Roman" w:hAnsi="Times New Roman" w:cs="Times New Roman"/>
          <w:sz w:val="24"/>
          <w:szCs w:val="24"/>
        </w:rPr>
        <w:t xml:space="preserve">The FCC does not have the authority to modify any aspect of the national television ownership cap, including the UHF discount. </w:t>
      </w:r>
      <w:r w:rsidRPr="00457BEF" w:rsidR="007F540C">
        <w:rPr>
          <w:rFonts w:ascii="Times New Roman" w:hAnsi="Times New Roman" w:cs="Times New Roman"/>
          <w:sz w:val="24"/>
          <w:szCs w:val="24"/>
        </w:rPr>
        <w:t xml:space="preserve"> </w:t>
      </w:r>
      <w:r w:rsidRPr="00457BEF">
        <w:rPr>
          <w:rFonts w:ascii="Times New Roman" w:hAnsi="Times New Roman" w:cs="Times New Roman"/>
          <w:sz w:val="24"/>
          <w:szCs w:val="24"/>
        </w:rPr>
        <w:t xml:space="preserve">In establishing a 39 percent limit for the ownership cap in 2004, Congress set a precise limit and then took the extra step of removing this limit and any rule relating to it from the FCC’s periodic review of its ownership rules. </w:t>
      </w:r>
      <w:r w:rsidRPr="00457BEF" w:rsidR="007F540C">
        <w:rPr>
          <w:rFonts w:ascii="Times New Roman" w:hAnsi="Times New Roman" w:cs="Times New Roman"/>
          <w:sz w:val="24"/>
          <w:szCs w:val="24"/>
        </w:rPr>
        <w:t xml:space="preserve"> </w:t>
      </w:r>
      <w:r w:rsidRPr="00457BEF">
        <w:rPr>
          <w:rFonts w:ascii="Times New Roman" w:hAnsi="Times New Roman" w:cs="Times New Roman"/>
          <w:sz w:val="24"/>
          <w:szCs w:val="24"/>
        </w:rPr>
        <w:t>No action by Congress has changed these facts, and accordingly, the FCC should terminate this proceeding and halt its efforts to eliminate the UHF discount.</w:t>
      </w:r>
      <w:r>
        <w:rPr>
          <w:rStyle w:val="FootnoteReference"/>
          <w:rFonts w:ascii="Times New Roman" w:hAnsi="Times New Roman" w:cs="Times New Roman"/>
          <w:sz w:val="24"/>
          <w:szCs w:val="24"/>
        </w:rPr>
        <w:footnoteReference w:id="5"/>
      </w:r>
    </w:p>
    <w:p w:rsidR="00EA4EC2" w:rsidRPr="00457BEF" w:rsidP="00227332" w14:paraId="1610EA6B" w14:textId="77777777">
      <w:pPr>
        <w:autoSpaceDE w:val="0"/>
        <w:autoSpaceDN w:val="0"/>
        <w:adjustRightInd w:val="0"/>
        <w:spacing w:after="0" w:line="240" w:lineRule="auto"/>
        <w:ind w:left="720"/>
        <w:rPr>
          <w:rFonts w:ascii="Times New Roman" w:hAnsi="Times New Roman" w:cs="Times New Roman"/>
          <w:sz w:val="24"/>
          <w:szCs w:val="24"/>
        </w:rPr>
      </w:pPr>
      <w:r w:rsidRPr="00457BEF">
        <w:rPr>
          <w:rFonts w:ascii="Times New Roman" w:hAnsi="Times New Roman" w:cs="Times New Roman"/>
          <w:sz w:val="24"/>
          <w:szCs w:val="24"/>
        </w:rPr>
        <w:t xml:space="preserve">  </w:t>
      </w:r>
    </w:p>
    <w:p w:rsidR="0086359F" w:rsidRPr="00457BEF" w:rsidP="0086359F" w14:paraId="21FDC5C4" w14:textId="063E9F3D">
      <w:pPr>
        <w:spacing w:after="0" w:line="240" w:lineRule="auto"/>
        <w:rPr>
          <w:rFonts w:ascii="Times New Roman" w:hAnsi="Times New Roman" w:cs="Times New Roman"/>
          <w:sz w:val="24"/>
          <w:szCs w:val="24"/>
        </w:rPr>
      </w:pPr>
      <w:r w:rsidRPr="00457BEF">
        <w:rPr>
          <w:rFonts w:ascii="Times New Roman" w:hAnsi="Times New Roman" w:cs="Times New Roman"/>
          <w:sz w:val="24"/>
          <w:szCs w:val="24"/>
        </w:rPr>
        <w:t xml:space="preserve">In perhaps a more curious twist, it appears that </w:t>
      </w:r>
      <w:r w:rsidRPr="00457BEF" w:rsidR="0016351E">
        <w:rPr>
          <w:rFonts w:ascii="Times New Roman" w:hAnsi="Times New Roman" w:cs="Times New Roman"/>
          <w:sz w:val="24"/>
          <w:szCs w:val="24"/>
        </w:rPr>
        <w:t xml:space="preserve">my same </w:t>
      </w:r>
      <w:r w:rsidRPr="00457BEF">
        <w:rPr>
          <w:rFonts w:ascii="Times New Roman" w:hAnsi="Times New Roman" w:cs="Times New Roman"/>
          <w:sz w:val="24"/>
          <w:szCs w:val="24"/>
        </w:rPr>
        <w:t xml:space="preserve">colleagues </w:t>
      </w:r>
      <w:r w:rsidRPr="00457BEF" w:rsidR="00DC7FE8">
        <w:rPr>
          <w:rFonts w:ascii="Times New Roman" w:hAnsi="Times New Roman" w:cs="Times New Roman"/>
          <w:sz w:val="24"/>
          <w:szCs w:val="24"/>
        </w:rPr>
        <w:t xml:space="preserve">that previously supported changes in 2016 </w:t>
      </w:r>
      <w:r w:rsidRPr="00457BEF">
        <w:rPr>
          <w:rFonts w:ascii="Times New Roman" w:hAnsi="Times New Roman" w:cs="Times New Roman"/>
          <w:sz w:val="24"/>
          <w:szCs w:val="24"/>
        </w:rPr>
        <w:t>now also question the Commission’s authority.</w:t>
      </w:r>
    </w:p>
    <w:p w:rsidR="0086359F" w:rsidRPr="00457BEF" w:rsidP="0086359F" w14:paraId="1F98C134" w14:textId="77777777">
      <w:pPr>
        <w:spacing w:after="0" w:line="240" w:lineRule="auto"/>
        <w:rPr>
          <w:rFonts w:ascii="Times New Roman" w:hAnsi="Times New Roman" w:cs="Times New Roman"/>
          <w:sz w:val="24"/>
          <w:szCs w:val="24"/>
        </w:rPr>
      </w:pPr>
    </w:p>
    <w:p w:rsidR="0067660E" w:rsidRPr="00457BEF" w:rsidP="0086359F" w14:paraId="4238A8EE" w14:textId="5177B15E">
      <w:pPr>
        <w:spacing w:after="0" w:line="240" w:lineRule="auto"/>
        <w:rPr>
          <w:rFonts w:ascii="Times New Roman" w:hAnsi="Times New Roman" w:cs="Times New Roman"/>
          <w:sz w:val="24"/>
          <w:szCs w:val="24"/>
        </w:rPr>
      </w:pPr>
      <w:r w:rsidRPr="00457BEF">
        <w:rPr>
          <w:rFonts w:ascii="Times New Roman" w:hAnsi="Times New Roman" w:cs="Times New Roman"/>
          <w:sz w:val="24"/>
          <w:szCs w:val="24"/>
        </w:rPr>
        <w:tab/>
        <w:t>For these reasons, I believe it is time for the court</w:t>
      </w:r>
      <w:r w:rsidRPr="00457BEF" w:rsidR="00DC7FE8">
        <w:rPr>
          <w:rFonts w:ascii="Times New Roman" w:hAnsi="Times New Roman" w:cs="Times New Roman"/>
          <w:sz w:val="24"/>
          <w:szCs w:val="24"/>
        </w:rPr>
        <w:t>s</w:t>
      </w:r>
      <w:r w:rsidRPr="00457BEF">
        <w:rPr>
          <w:rFonts w:ascii="Times New Roman" w:hAnsi="Times New Roman" w:cs="Times New Roman"/>
          <w:sz w:val="24"/>
          <w:szCs w:val="24"/>
        </w:rPr>
        <w:t xml:space="preserve"> to opine on this matter.  We need certainty, in a way </w:t>
      </w:r>
      <w:r w:rsidRPr="00457BEF" w:rsidR="008E37EC">
        <w:rPr>
          <w:rFonts w:ascii="Times New Roman" w:hAnsi="Times New Roman" w:cs="Times New Roman"/>
          <w:sz w:val="24"/>
          <w:szCs w:val="24"/>
        </w:rPr>
        <w:t xml:space="preserve">that </w:t>
      </w:r>
      <w:r w:rsidRPr="00457BEF">
        <w:rPr>
          <w:rFonts w:ascii="Times New Roman" w:hAnsi="Times New Roman" w:cs="Times New Roman"/>
          <w:sz w:val="24"/>
          <w:szCs w:val="24"/>
        </w:rPr>
        <w:t>only the court</w:t>
      </w:r>
      <w:r w:rsidRPr="00457BEF" w:rsidR="007F540C">
        <w:rPr>
          <w:rFonts w:ascii="Times New Roman" w:hAnsi="Times New Roman" w:cs="Times New Roman"/>
          <w:sz w:val="24"/>
          <w:szCs w:val="24"/>
        </w:rPr>
        <w:t>s or Congress</w:t>
      </w:r>
      <w:r w:rsidRPr="00457BEF">
        <w:rPr>
          <w:rFonts w:ascii="Times New Roman" w:hAnsi="Times New Roman" w:cs="Times New Roman"/>
          <w:sz w:val="24"/>
          <w:szCs w:val="24"/>
        </w:rPr>
        <w:t xml:space="preserve"> can provide, as to where the Commission’s authority </w:t>
      </w:r>
      <w:r w:rsidRPr="00457BEF" w:rsidR="006C07E2">
        <w:rPr>
          <w:rFonts w:ascii="Times New Roman" w:hAnsi="Times New Roman" w:cs="Times New Roman"/>
          <w:sz w:val="24"/>
          <w:szCs w:val="24"/>
        </w:rPr>
        <w:t>begins</w:t>
      </w:r>
      <w:r w:rsidRPr="00457BEF">
        <w:rPr>
          <w:rFonts w:ascii="Times New Roman" w:hAnsi="Times New Roman" w:cs="Times New Roman"/>
          <w:sz w:val="24"/>
          <w:szCs w:val="24"/>
        </w:rPr>
        <w:t xml:space="preserve"> and </w:t>
      </w:r>
      <w:r w:rsidRPr="00457BEF" w:rsidR="006C07E2">
        <w:rPr>
          <w:rFonts w:ascii="Times New Roman" w:hAnsi="Times New Roman" w:cs="Times New Roman"/>
          <w:sz w:val="24"/>
          <w:szCs w:val="24"/>
        </w:rPr>
        <w:t>ends</w:t>
      </w:r>
      <w:r w:rsidRPr="00457BEF">
        <w:rPr>
          <w:rFonts w:ascii="Times New Roman" w:hAnsi="Times New Roman" w:cs="Times New Roman"/>
          <w:sz w:val="24"/>
          <w:szCs w:val="24"/>
        </w:rPr>
        <w:t xml:space="preserve">.  </w:t>
      </w:r>
      <w:r w:rsidRPr="00457BEF" w:rsidR="007F540C">
        <w:rPr>
          <w:rFonts w:ascii="Times New Roman" w:hAnsi="Times New Roman" w:cs="Times New Roman"/>
          <w:sz w:val="24"/>
          <w:szCs w:val="24"/>
        </w:rPr>
        <w:t xml:space="preserve">Since it doesn’t appear Congressional action is forthcoming, </w:t>
      </w:r>
      <w:r w:rsidRPr="00457BEF">
        <w:rPr>
          <w:rFonts w:ascii="Times New Roman" w:hAnsi="Times New Roman" w:cs="Times New Roman"/>
          <w:sz w:val="24"/>
          <w:szCs w:val="24"/>
        </w:rPr>
        <w:t xml:space="preserve">I look forward to reviewing the record that </w:t>
      </w:r>
      <w:r w:rsidRPr="00457BEF" w:rsidR="006C07E2">
        <w:rPr>
          <w:rFonts w:ascii="Times New Roman" w:hAnsi="Times New Roman" w:cs="Times New Roman"/>
          <w:sz w:val="24"/>
          <w:szCs w:val="24"/>
        </w:rPr>
        <w:t>will result from this proceeding</w:t>
      </w:r>
      <w:r w:rsidRPr="00457BEF">
        <w:rPr>
          <w:rFonts w:ascii="Times New Roman" w:hAnsi="Times New Roman" w:cs="Times New Roman"/>
          <w:sz w:val="24"/>
          <w:szCs w:val="24"/>
        </w:rPr>
        <w:t xml:space="preserve">.  If the Commission believes after </w:t>
      </w:r>
      <w:r w:rsidRPr="00457BEF" w:rsidR="00CD47E5">
        <w:rPr>
          <w:rFonts w:ascii="Times New Roman" w:hAnsi="Times New Roman" w:cs="Times New Roman"/>
          <w:sz w:val="24"/>
          <w:szCs w:val="24"/>
        </w:rPr>
        <w:t>such review</w:t>
      </w:r>
      <w:r w:rsidRPr="00457BEF">
        <w:rPr>
          <w:rFonts w:ascii="Times New Roman" w:hAnsi="Times New Roman" w:cs="Times New Roman"/>
          <w:sz w:val="24"/>
          <w:szCs w:val="24"/>
        </w:rPr>
        <w:t xml:space="preserve"> that it has the authority to modify the cap, I will </w:t>
      </w:r>
      <w:r w:rsidRPr="00457BEF" w:rsidR="007F540C">
        <w:rPr>
          <w:rFonts w:ascii="Times New Roman" w:hAnsi="Times New Roman" w:cs="Times New Roman"/>
          <w:sz w:val="24"/>
          <w:szCs w:val="24"/>
        </w:rPr>
        <w:t xml:space="preserve">happily </w:t>
      </w:r>
      <w:r w:rsidRPr="00457BEF">
        <w:rPr>
          <w:rFonts w:ascii="Times New Roman" w:hAnsi="Times New Roman" w:cs="Times New Roman"/>
          <w:sz w:val="24"/>
          <w:szCs w:val="24"/>
        </w:rPr>
        <w:t xml:space="preserve">support that item.  </w:t>
      </w:r>
      <w:r w:rsidRPr="00457BEF" w:rsidR="007F540C">
        <w:rPr>
          <w:rFonts w:ascii="Times New Roman" w:hAnsi="Times New Roman" w:cs="Times New Roman"/>
          <w:sz w:val="24"/>
          <w:szCs w:val="24"/>
        </w:rPr>
        <w:t>That is not to sug</w:t>
      </w:r>
      <w:r w:rsidRPr="00457BEF" w:rsidR="00CD47E5">
        <w:rPr>
          <w:rFonts w:ascii="Times New Roman" w:hAnsi="Times New Roman" w:cs="Times New Roman"/>
          <w:sz w:val="24"/>
          <w:szCs w:val="24"/>
        </w:rPr>
        <w:t xml:space="preserve">gest </w:t>
      </w:r>
      <w:r w:rsidRPr="00457BEF" w:rsidR="007F540C">
        <w:rPr>
          <w:rFonts w:ascii="Times New Roman" w:hAnsi="Times New Roman" w:cs="Times New Roman"/>
          <w:sz w:val="24"/>
          <w:szCs w:val="24"/>
        </w:rPr>
        <w:t xml:space="preserve">my position </w:t>
      </w:r>
      <w:r w:rsidRPr="00457BEF" w:rsidR="00CD47E5">
        <w:rPr>
          <w:rFonts w:ascii="Times New Roman" w:hAnsi="Times New Roman" w:cs="Times New Roman"/>
          <w:sz w:val="24"/>
          <w:szCs w:val="24"/>
        </w:rPr>
        <w:t>has changed</w:t>
      </w:r>
      <w:r w:rsidRPr="00457BEF">
        <w:rPr>
          <w:rFonts w:ascii="Times New Roman" w:hAnsi="Times New Roman" w:cs="Times New Roman"/>
          <w:sz w:val="24"/>
          <w:szCs w:val="24"/>
        </w:rPr>
        <w:t xml:space="preserve">, but </w:t>
      </w:r>
      <w:r w:rsidRPr="00457BEF" w:rsidR="007F540C">
        <w:rPr>
          <w:rFonts w:ascii="Times New Roman" w:hAnsi="Times New Roman" w:cs="Times New Roman"/>
          <w:sz w:val="24"/>
          <w:szCs w:val="24"/>
        </w:rPr>
        <w:t xml:space="preserve">only that I </w:t>
      </w:r>
      <w:r w:rsidRPr="00457BEF" w:rsidR="008702E4">
        <w:rPr>
          <w:rFonts w:ascii="Times New Roman" w:hAnsi="Times New Roman" w:cs="Times New Roman"/>
          <w:sz w:val="24"/>
          <w:szCs w:val="24"/>
        </w:rPr>
        <w:t xml:space="preserve">believe in </w:t>
      </w:r>
      <w:r w:rsidRPr="00457BEF" w:rsidR="007F540C">
        <w:rPr>
          <w:rFonts w:ascii="Times New Roman" w:hAnsi="Times New Roman" w:cs="Times New Roman"/>
          <w:sz w:val="24"/>
          <w:szCs w:val="24"/>
        </w:rPr>
        <w:t xml:space="preserve">getting </w:t>
      </w:r>
      <w:r w:rsidRPr="00457BEF" w:rsidR="00F668C1">
        <w:rPr>
          <w:rFonts w:ascii="Times New Roman" w:hAnsi="Times New Roman" w:cs="Times New Roman"/>
          <w:sz w:val="24"/>
          <w:szCs w:val="24"/>
        </w:rPr>
        <w:t xml:space="preserve">to </w:t>
      </w:r>
      <w:r w:rsidRPr="00457BEF" w:rsidR="008702E4">
        <w:rPr>
          <w:rFonts w:ascii="Times New Roman" w:hAnsi="Times New Roman" w:cs="Times New Roman"/>
          <w:sz w:val="24"/>
          <w:szCs w:val="24"/>
        </w:rPr>
        <w:t>finality and am willing to cast a vote that will allow the Commission to take the needed step to get this to court</w:t>
      </w:r>
      <w:r w:rsidRPr="00457BEF" w:rsidR="007F540C">
        <w:rPr>
          <w:rFonts w:ascii="Times New Roman" w:hAnsi="Times New Roman" w:cs="Times New Roman"/>
          <w:sz w:val="24"/>
          <w:szCs w:val="24"/>
        </w:rPr>
        <w:t xml:space="preserve"> review</w:t>
      </w:r>
      <w:r w:rsidRPr="00457BEF" w:rsidR="008702E4">
        <w:rPr>
          <w:rFonts w:ascii="Times New Roman" w:hAnsi="Times New Roman" w:cs="Times New Roman"/>
          <w:sz w:val="24"/>
          <w:szCs w:val="24"/>
        </w:rPr>
        <w:t xml:space="preserve">.  </w:t>
      </w:r>
    </w:p>
    <w:p w:rsidR="008702E4" w:rsidRPr="00457BEF" w:rsidP="0086359F" w14:paraId="12B57F6A" w14:textId="77777777">
      <w:pPr>
        <w:spacing w:after="0" w:line="240" w:lineRule="auto"/>
        <w:rPr>
          <w:rFonts w:ascii="Times New Roman" w:hAnsi="Times New Roman" w:cs="Times New Roman"/>
          <w:sz w:val="24"/>
          <w:szCs w:val="24"/>
        </w:rPr>
      </w:pPr>
    </w:p>
    <w:p w:rsidR="00FD583B" w:rsidRPr="00457BEF" w:rsidP="0086359F" w14:paraId="11863E3B" w14:textId="77DC4E38">
      <w:pPr>
        <w:spacing w:after="0" w:line="240" w:lineRule="auto"/>
        <w:rPr>
          <w:rFonts w:ascii="Times New Roman" w:hAnsi="Times New Roman" w:cs="Times New Roman"/>
          <w:sz w:val="24"/>
          <w:szCs w:val="24"/>
        </w:rPr>
      </w:pPr>
      <w:r w:rsidRPr="00457BEF">
        <w:rPr>
          <w:rFonts w:ascii="Times New Roman" w:hAnsi="Times New Roman" w:cs="Times New Roman"/>
          <w:sz w:val="24"/>
          <w:szCs w:val="24"/>
        </w:rPr>
        <w:tab/>
        <w:t xml:space="preserve">Second, outside the authority question, I think it is also important to put this order in context.  </w:t>
      </w:r>
      <w:r w:rsidRPr="00457BEF" w:rsidR="006C07E2">
        <w:rPr>
          <w:rFonts w:ascii="Times New Roman" w:hAnsi="Times New Roman" w:cs="Times New Roman"/>
          <w:sz w:val="24"/>
          <w:szCs w:val="24"/>
        </w:rPr>
        <w:t xml:space="preserve">The truth is, the </w:t>
      </w:r>
      <w:r w:rsidRPr="00457BEF" w:rsidR="007F540C">
        <w:rPr>
          <w:rFonts w:ascii="Times New Roman" w:hAnsi="Times New Roman" w:cs="Times New Roman"/>
          <w:sz w:val="24"/>
          <w:szCs w:val="24"/>
        </w:rPr>
        <w:t xml:space="preserve">last fight over the </w:t>
      </w:r>
      <w:r w:rsidRPr="00457BEF" w:rsidR="006C07E2">
        <w:rPr>
          <w:rFonts w:ascii="Times New Roman" w:hAnsi="Times New Roman" w:cs="Times New Roman"/>
          <w:sz w:val="24"/>
          <w:szCs w:val="24"/>
        </w:rPr>
        <w:t xml:space="preserve">national audience reach cap </w:t>
      </w:r>
      <w:r w:rsidRPr="00457BEF" w:rsidR="00CD47E5">
        <w:rPr>
          <w:rFonts w:ascii="Times New Roman" w:hAnsi="Times New Roman" w:cs="Times New Roman"/>
          <w:sz w:val="24"/>
          <w:szCs w:val="24"/>
        </w:rPr>
        <w:t xml:space="preserve">generally </w:t>
      </w:r>
      <w:r w:rsidRPr="00457BEF" w:rsidR="007F540C">
        <w:rPr>
          <w:rFonts w:ascii="Times New Roman" w:hAnsi="Times New Roman" w:cs="Times New Roman"/>
          <w:sz w:val="24"/>
          <w:szCs w:val="24"/>
        </w:rPr>
        <w:t xml:space="preserve">occurred not because of its potential impact on </w:t>
      </w:r>
      <w:r w:rsidRPr="00457BEF" w:rsidR="0063277F">
        <w:rPr>
          <w:rFonts w:ascii="Times New Roman" w:hAnsi="Times New Roman" w:cs="Times New Roman"/>
          <w:sz w:val="24"/>
          <w:szCs w:val="24"/>
        </w:rPr>
        <w:t xml:space="preserve">consumers but rather to </w:t>
      </w:r>
      <w:r w:rsidRPr="00457BEF" w:rsidR="0045251F">
        <w:rPr>
          <w:rFonts w:ascii="Times New Roman" w:hAnsi="Times New Roman" w:cs="Times New Roman"/>
          <w:sz w:val="24"/>
          <w:szCs w:val="24"/>
        </w:rPr>
        <w:t>safeguard an important balance between the Big Four broadcast networks (ABC, CBS, NBC, and Fox) and their</w:t>
      </w:r>
      <w:r w:rsidRPr="00457BEF" w:rsidR="0063277F">
        <w:rPr>
          <w:rFonts w:ascii="Times New Roman" w:hAnsi="Times New Roman" w:cs="Times New Roman"/>
          <w:sz w:val="24"/>
          <w:szCs w:val="24"/>
        </w:rPr>
        <w:t xml:space="preserve"> local</w:t>
      </w:r>
      <w:r w:rsidRPr="00457BEF" w:rsidR="0045251F">
        <w:rPr>
          <w:rFonts w:ascii="Times New Roman" w:hAnsi="Times New Roman" w:cs="Times New Roman"/>
          <w:sz w:val="24"/>
          <w:szCs w:val="24"/>
        </w:rPr>
        <w:t xml:space="preserve"> affiliates.  Prior to Congressional action in 2004, the Commission found that these rules did not promote competition or diversity.  For these reasons, the Commission increased the current cap from 35 percent to 45 percent to allow the broadcast networks to achieve greater economies of scale without surpassing the audience reach of their collective affiliates.  </w:t>
      </w:r>
      <w:r w:rsidRPr="00457BEF" w:rsidR="008E745D">
        <w:rPr>
          <w:rFonts w:ascii="Times New Roman" w:hAnsi="Times New Roman" w:cs="Times New Roman"/>
          <w:sz w:val="24"/>
          <w:szCs w:val="24"/>
        </w:rPr>
        <w:t xml:space="preserve">Congress </w:t>
      </w:r>
      <w:r w:rsidRPr="00457BEF" w:rsidR="00A752D1">
        <w:rPr>
          <w:rFonts w:ascii="Times New Roman" w:hAnsi="Times New Roman" w:cs="Times New Roman"/>
          <w:sz w:val="24"/>
          <w:szCs w:val="24"/>
        </w:rPr>
        <w:t xml:space="preserve">later scaled this back to 39 percent, with the same focus in mind: maintaining the appropriate balance between the networks and their affiliates.  </w:t>
      </w:r>
    </w:p>
    <w:p w:rsidR="0045251F" w:rsidRPr="00457BEF" w:rsidP="0086359F" w14:paraId="660E2118" w14:textId="77777777">
      <w:pPr>
        <w:spacing w:after="0" w:line="240" w:lineRule="auto"/>
        <w:rPr>
          <w:rFonts w:ascii="Times New Roman" w:hAnsi="Times New Roman" w:cs="Times New Roman"/>
          <w:sz w:val="24"/>
          <w:szCs w:val="24"/>
        </w:rPr>
      </w:pPr>
    </w:p>
    <w:p w:rsidR="00FD583B" w:rsidRPr="00457BEF" w:rsidP="0086359F" w14:paraId="47187062" w14:textId="59B1A9D6">
      <w:pPr>
        <w:spacing w:after="0" w:line="240" w:lineRule="auto"/>
        <w:rPr>
          <w:rFonts w:ascii="Times New Roman" w:hAnsi="Times New Roman" w:cs="Times New Roman"/>
          <w:sz w:val="24"/>
          <w:szCs w:val="24"/>
        </w:rPr>
      </w:pPr>
      <w:r w:rsidRPr="00457BEF">
        <w:rPr>
          <w:rFonts w:ascii="Times New Roman" w:hAnsi="Times New Roman" w:cs="Times New Roman"/>
          <w:sz w:val="24"/>
          <w:szCs w:val="24"/>
        </w:rPr>
        <w:tab/>
      </w:r>
      <w:r w:rsidRPr="00457BEF" w:rsidR="00241D7B">
        <w:rPr>
          <w:rFonts w:ascii="Times New Roman" w:hAnsi="Times New Roman" w:cs="Times New Roman"/>
          <w:sz w:val="24"/>
          <w:szCs w:val="24"/>
        </w:rPr>
        <w:t>It is also</w:t>
      </w:r>
      <w:r w:rsidRPr="00457BEF">
        <w:rPr>
          <w:rFonts w:ascii="Times New Roman" w:hAnsi="Times New Roman" w:cs="Times New Roman"/>
          <w:sz w:val="24"/>
          <w:szCs w:val="24"/>
        </w:rPr>
        <w:t xml:space="preserve"> worth noting that even if the national audience reach cap is increased or eliminated, </w:t>
      </w:r>
      <w:r w:rsidRPr="00457BEF" w:rsidR="00EA4EC2">
        <w:rPr>
          <w:rFonts w:ascii="Times New Roman" w:hAnsi="Times New Roman" w:cs="Times New Roman"/>
          <w:sz w:val="24"/>
          <w:szCs w:val="24"/>
        </w:rPr>
        <w:t xml:space="preserve">the practical effects will likely be limited, assuming the Commission complies with Congressional direction on the UHF </w:t>
      </w:r>
      <w:r w:rsidRPr="00457BEF" w:rsidR="0016351E">
        <w:rPr>
          <w:rFonts w:ascii="Times New Roman" w:hAnsi="Times New Roman" w:cs="Times New Roman"/>
          <w:sz w:val="24"/>
          <w:szCs w:val="24"/>
        </w:rPr>
        <w:t>d</w:t>
      </w:r>
      <w:r w:rsidRPr="00457BEF" w:rsidR="00EA4EC2">
        <w:rPr>
          <w:rFonts w:ascii="Times New Roman" w:hAnsi="Times New Roman" w:cs="Times New Roman"/>
          <w:sz w:val="24"/>
          <w:szCs w:val="24"/>
        </w:rPr>
        <w:t>iscount</w:t>
      </w:r>
      <w:r w:rsidRPr="00457BEF">
        <w:rPr>
          <w:rFonts w:ascii="Times New Roman" w:hAnsi="Times New Roman" w:cs="Times New Roman"/>
          <w:sz w:val="24"/>
          <w:szCs w:val="24"/>
        </w:rPr>
        <w:t>.  Today, the majority of the top ten TV station</w:t>
      </w:r>
      <w:r w:rsidRPr="00457BEF" w:rsidR="00EA4EC2">
        <w:rPr>
          <w:rFonts w:ascii="Times New Roman" w:hAnsi="Times New Roman" w:cs="Times New Roman"/>
          <w:sz w:val="24"/>
          <w:szCs w:val="24"/>
        </w:rPr>
        <w:t xml:space="preserve"> </w:t>
      </w:r>
      <w:r w:rsidRPr="00457BEF" w:rsidR="00EA4EC2">
        <w:rPr>
          <w:rFonts w:ascii="Times New Roman" w:hAnsi="Times New Roman" w:cs="Times New Roman"/>
          <w:sz w:val="24"/>
          <w:szCs w:val="24"/>
        </w:rPr>
        <w:t>groups</w:t>
      </w:r>
      <w:r w:rsidRPr="00457BEF">
        <w:rPr>
          <w:rFonts w:ascii="Times New Roman" w:hAnsi="Times New Roman" w:cs="Times New Roman"/>
          <w:sz w:val="24"/>
          <w:szCs w:val="24"/>
        </w:rPr>
        <w:t xml:space="preserve"> do not even </w:t>
      </w:r>
      <w:r w:rsidRPr="00457BEF" w:rsidR="00241D7B">
        <w:rPr>
          <w:rFonts w:ascii="Times New Roman" w:hAnsi="Times New Roman" w:cs="Times New Roman"/>
          <w:sz w:val="24"/>
          <w:szCs w:val="24"/>
        </w:rPr>
        <w:t xml:space="preserve">come </w:t>
      </w:r>
      <w:r w:rsidRPr="00457BEF">
        <w:rPr>
          <w:rFonts w:ascii="Times New Roman" w:hAnsi="Times New Roman" w:cs="Times New Roman"/>
          <w:sz w:val="24"/>
          <w:szCs w:val="24"/>
        </w:rPr>
        <w:t>close to the cap.  For example, CBS Corporation, which ranks fifth, only has a national audience reach of 25.5 percent.  Hearst Corporation, at tenth, has an audience reach of 13.3 percent.  All</w:t>
      </w:r>
      <w:r w:rsidRPr="00457BEF" w:rsidR="00A17BC0">
        <w:rPr>
          <w:rFonts w:ascii="Times New Roman" w:hAnsi="Times New Roman" w:cs="Times New Roman"/>
          <w:sz w:val="24"/>
          <w:szCs w:val="24"/>
        </w:rPr>
        <w:t xml:space="preserve"> this</w:t>
      </w:r>
      <w:r w:rsidRPr="00457BEF">
        <w:rPr>
          <w:rFonts w:ascii="Times New Roman" w:hAnsi="Times New Roman" w:cs="Times New Roman"/>
          <w:sz w:val="24"/>
          <w:szCs w:val="24"/>
        </w:rPr>
        <w:t xml:space="preserve"> </w:t>
      </w:r>
      <w:r w:rsidRPr="00457BEF" w:rsidR="00F668C1">
        <w:rPr>
          <w:rFonts w:ascii="Times New Roman" w:hAnsi="Times New Roman" w:cs="Times New Roman"/>
          <w:sz w:val="24"/>
          <w:szCs w:val="24"/>
        </w:rPr>
        <w:t xml:space="preserve">is </w:t>
      </w:r>
      <w:r w:rsidRPr="00457BEF">
        <w:rPr>
          <w:rFonts w:ascii="Times New Roman" w:hAnsi="Times New Roman" w:cs="Times New Roman"/>
          <w:sz w:val="24"/>
          <w:szCs w:val="24"/>
        </w:rPr>
        <w:t>to say, while I support asking questions and ultimately resolving the issue of the Commission’s authority</w:t>
      </w:r>
      <w:r w:rsidRPr="00457BEF" w:rsidR="00C217F8">
        <w:rPr>
          <w:rFonts w:ascii="Times New Roman" w:hAnsi="Times New Roman" w:cs="Times New Roman"/>
          <w:sz w:val="24"/>
          <w:szCs w:val="24"/>
        </w:rPr>
        <w:t xml:space="preserve"> on this matter</w:t>
      </w:r>
      <w:r w:rsidRPr="00457BEF">
        <w:rPr>
          <w:rFonts w:ascii="Times New Roman" w:hAnsi="Times New Roman" w:cs="Times New Roman"/>
          <w:sz w:val="24"/>
          <w:szCs w:val="24"/>
        </w:rPr>
        <w:t xml:space="preserve">, whether we maintain or alter the cap is likely to have little </w:t>
      </w:r>
      <w:r w:rsidRPr="00457BEF" w:rsidR="00241D7B">
        <w:rPr>
          <w:rFonts w:ascii="Times New Roman" w:hAnsi="Times New Roman" w:cs="Times New Roman"/>
          <w:sz w:val="24"/>
          <w:szCs w:val="24"/>
        </w:rPr>
        <w:t>real-world</w:t>
      </w:r>
      <w:r w:rsidRPr="00457BEF">
        <w:rPr>
          <w:rFonts w:ascii="Times New Roman" w:hAnsi="Times New Roman" w:cs="Times New Roman"/>
          <w:sz w:val="24"/>
          <w:szCs w:val="24"/>
        </w:rPr>
        <w:t xml:space="preserve"> impact in the near future.  </w:t>
      </w:r>
    </w:p>
    <w:p w:rsidR="00FD583B" w:rsidRPr="00457BEF" w:rsidP="0086359F" w14:paraId="0F9C3134" w14:textId="77777777">
      <w:pPr>
        <w:spacing w:after="0" w:line="240" w:lineRule="auto"/>
        <w:rPr>
          <w:rFonts w:ascii="Times New Roman" w:hAnsi="Times New Roman" w:cs="Times New Roman"/>
          <w:sz w:val="24"/>
          <w:szCs w:val="24"/>
        </w:rPr>
      </w:pPr>
    </w:p>
    <w:p w:rsidR="00A17BC0" w:rsidRPr="00457BEF" w:rsidP="0086359F" w14:paraId="761843F2" w14:textId="0FCD5B60">
      <w:pPr>
        <w:spacing w:after="0" w:line="240" w:lineRule="auto"/>
        <w:rPr>
          <w:rFonts w:ascii="Times New Roman" w:hAnsi="Times New Roman" w:cs="Times New Roman"/>
          <w:sz w:val="24"/>
          <w:szCs w:val="24"/>
        </w:rPr>
      </w:pPr>
      <w:r w:rsidRPr="00457BEF">
        <w:rPr>
          <w:rFonts w:ascii="Times New Roman" w:hAnsi="Times New Roman" w:cs="Times New Roman"/>
          <w:sz w:val="24"/>
          <w:szCs w:val="24"/>
        </w:rPr>
        <w:tab/>
        <w:t xml:space="preserve">I thank the Chairman for teeing up this item and asking a broad range of questions.  I </w:t>
      </w:r>
      <w:r w:rsidRPr="00457BEF" w:rsidR="00C217F8">
        <w:rPr>
          <w:rFonts w:ascii="Times New Roman" w:hAnsi="Times New Roman" w:cs="Times New Roman"/>
          <w:sz w:val="24"/>
          <w:szCs w:val="24"/>
        </w:rPr>
        <w:t>approve</w:t>
      </w:r>
      <w:r w:rsidRPr="00457BEF">
        <w:rPr>
          <w:rFonts w:ascii="Times New Roman" w:hAnsi="Times New Roman" w:cs="Times New Roman"/>
          <w:sz w:val="24"/>
          <w:szCs w:val="24"/>
        </w:rPr>
        <w:t xml:space="preserve">.  </w:t>
      </w:r>
    </w:p>
    <w:sectPr>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386B" w14:paraId="3A5B47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386B" w14:paraId="1B48F7E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386B" w14:paraId="47C6DCE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B7923" w:rsidP="005B7923" w14:paraId="1BF393A0" w14:textId="77777777">
      <w:pPr>
        <w:spacing w:after="0" w:line="240" w:lineRule="auto"/>
      </w:pPr>
      <w:r>
        <w:separator/>
      </w:r>
    </w:p>
  </w:footnote>
  <w:footnote w:type="continuationSeparator" w:id="1">
    <w:p w:rsidR="005B7923" w:rsidP="005B7923" w14:paraId="5F82003B" w14:textId="77777777">
      <w:pPr>
        <w:spacing w:after="0" w:line="240" w:lineRule="auto"/>
      </w:pPr>
      <w:r>
        <w:continuationSeparator/>
      </w:r>
    </w:p>
  </w:footnote>
  <w:footnote w:id="2">
    <w:p w:rsidR="007473FC" w:rsidRPr="0067660E" w:rsidP="007473FC" w14:paraId="72EB8DA7" w14:textId="77777777">
      <w:pPr>
        <w:pStyle w:val="FootnoteText"/>
        <w:rPr>
          <w:rFonts w:ascii="Times New Roman" w:hAnsi="Times New Roman" w:cs="Times New Roman"/>
        </w:rPr>
      </w:pPr>
      <w:r w:rsidRPr="0067660E">
        <w:rPr>
          <w:rStyle w:val="FootnoteReference"/>
          <w:rFonts w:ascii="Times New Roman" w:hAnsi="Times New Roman" w:cs="Times New Roman"/>
        </w:rPr>
        <w:footnoteRef/>
      </w:r>
      <w:r w:rsidRPr="0067660E">
        <w:rPr>
          <w:rFonts w:ascii="Times New Roman" w:hAnsi="Times New Roman" w:cs="Times New Roman"/>
        </w:rPr>
        <w:t xml:space="preserve"> Consolidated Appropriations Act, 2004, Pub. L. No. 108-109, § 629, 118 Stat. 3, 99 –100 (2004) (CAA).  </w:t>
      </w:r>
    </w:p>
  </w:footnote>
  <w:footnote w:id="3">
    <w:p w:rsidR="0086359F" w:rsidRPr="0086359F" w:rsidP="0086359F" w14:paraId="76010C68" w14:textId="77777777">
      <w:pPr>
        <w:pStyle w:val="FootnoteText"/>
        <w:rPr>
          <w:rFonts w:ascii="Times New Roman" w:hAnsi="Times New Roman" w:cs="Times New Roman"/>
        </w:rPr>
      </w:pPr>
      <w:r w:rsidRPr="005B7923">
        <w:rPr>
          <w:rStyle w:val="FootnoteReference"/>
          <w:rFonts w:ascii="Times New Roman" w:hAnsi="Times New Roman" w:cs="Times New Roman"/>
        </w:rPr>
        <w:footnoteRef/>
      </w:r>
      <w:r w:rsidRPr="005B7923">
        <w:rPr>
          <w:rFonts w:ascii="Times New Roman" w:hAnsi="Times New Roman" w:cs="Times New Roman"/>
        </w:rPr>
        <w:t xml:space="preserve"> </w:t>
      </w:r>
      <w:r w:rsidRPr="005B7923">
        <w:rPr>
          <w:rFonts w:ascii="Times New Roman" w:hAnsi="Times New Roman" w:cs="Times New Roman"/>
          <w:i/>
        </w:rPr>
        <w:t>Amendment of Section 73.3555(e) of the Commission’s Rules, National Television Multiple Ownership Rule</w:t>
      </w:r>
      <w:r w:rsidRPr="005B7923">
        <w:rPr>
          <w:rFonts w:ascii="Times New Roman" w:hAnsi="Times New Roman" w:cs="Times New Roman"/>
        </w:rPr>
        <w:t>, MB Docket No. 13-236, Report an</w:t>
      </w:r>
      <w:r>
        <w:rPr>
          <w:rFonts w:ascii="Times New Roman" w:hAnsi="Times New Roman" w:cs="Times New Roman"/>
        </w:rPr>
        <w:t>d Order, 31 FCC Rcd 10213, 10220–23, paras</w:t>
      </w:r>
      <w:r w:rsidRPr="005B7923">
        <w:rPr>
          <w:rFonts w:ascii="Times New Roman" w:hAnsi="Times New Roman" w:cs="Times New Roman"/>
        </w:rPr>
        <w:t>.</w:t>
      </w:r>
      <w:r>
        <w:rPr>
          <w:rFonts w:ascii="Times New Roman" w:hAnsi="Times New Roman" w:cs="Times New Roman"/>
        </w:rPr>
        <w:t xml:space="preserve"> 17, 21</w:t>
      </w:r>
      <w:r w:rsidRPr="005B7923">
        <w:rPr>
          <w:rFonts w:ascii="Times New Roman" w:hAnsi="Times New Roman" w:cs="Times New Roman"/>
        </w:rPr>
        <w:t xml:space="preserve"> (UHF Discount Elimination </w:t>
      </w:r>
      <w:r w:rsidRPr="0086359F">
        <w:rPr>
          <w:rFonts w:ascii="Times New Roman" w:hAnsi="Times New Roman" w:cs="Times New Roman"/>
        </w:rPr>
        <w:t xml:space="preserve">Order).  </w:t>
      </w:r>
    </w:p>
  </w:footnote>
  <w:footnote w:id="4">
    <w:p w:rsidR="0086359F" w:rsidRPr="0086359F" w14:paraId="2145DCB5" w14:textId="42A20142">
      <w:pPr>
        <w:pStyle w:val="FootnoteText"/>
      </w:pPr>
      <w:r w:rsidRPr="0086359F">
        <w:rPr>
          <w:rStyle w:val="FootnoteReference"/>
          <w:rFonts w:ascii="Times New Roman" w:hAnsi="Times New Roman" w:cs="Times New Roman"/>
        </w:rPr>
        <w:footnoteRef/>
      </w:r>
      <w:r w:rsidRPr="0086359F">
        <w:rPr>
          <w:rFonts w:ascii="Times New Roman" w:hAnsi="Times New Roman" w:cs="Times New Roman"/>
        </w:rPr>
        <w:t xml:space="preserve"> </w:t>
      </w:r>
      <w:r w:rsidRPr="0086359F">
        <w:rPr>
          <w:rFonts w:ascii="Times New Roman" w:hAnsi="Times New Roman" w:cs="Times New Roman"/>
          <w:i/>
        </w:rPr>
        <w:t>Id.</w:t>
      </w:r>
      <w:r w:rsidRPr="0086359F">
        <w:rPr>
          <w:rFonts w:ascii="Times New Roman" w:hAnsi="Times New Roman" w:cs="Times New Roman"/>
        </w:rPr>
        <w:t xml:space="preserve"> at paras. 18–20</w:t>
      </w:r>
      <w:r w:rsidR="00AE51F4">
        <w:rPr>
          <w:rFonts w:ascii="Times New Roman" w:hAnsi="Times New Roman" w:cs="Times New Roman"/>
        </w:rPr>
        <w:t>.</w:t>
      </w:r>
      <w:r w:rsidRPr="0086359F">
        <w:rPr>
          <w:rFonts w:ascii="Times New Roman" w:hAnsi="Times New Roman" w:cs="Times New Roman"/>
        </w:rPr>
        <w:t xml:space="preserve"> </w:t>
      </w:r>
    </w:p>
  </w:footnote>
  <w:footnote w:id="5">
    <w:p w:rsidR="00227332" w:rsidRPr="00FC2684" w14:paraId="2F0B86EE" w14:textId="11E6B495">
      <w:pPr>
        <w:pStyle w:val="FootnoteText"/>
        <w:rPr>
          <w:rFonts w:ascii="Times New Roman" w:hAnsi="Times New Roman" w:cs="Times New Roman"/>
        </w:rPr>
      </w:pPr>
      <w:r w:rsidRPr="00FC2684">
        <w:rPr>
          <w:rStyle w:val="FootnoteReference"/>
          <w:rFonts w:ascii="Times New Roman" w:hAnsi="Times New Roman" w:cs="Times New Roman"/>
        </w:rPr>
        <w:footnoteRef/>
      </w:r>
      <w:r w:rsidRPr="00FC2684">
        <w:rPr>
          <w:rFonts w:ascii="Times New Roman" w:hAnsi="Times New Roman" w:cs="Times New Roman"/>
        </w:rPr>
        <w:t xml:space="preserve"> Sinclair Broadcast Group</w:t>
      </w:r>
      <w:r w:rsidRPr="00FC2684" w:rsidR="00FC2684">
        <w:rPr>
          <w:rFonts w:ascii="Times New Roman" w:hAnsi="Times New Roman" w:cs="Times New Roman"/>
        </w:rPr>
        <w:t xml:space="preserve"> </w:t>
      </w:r>
      <w:r w:rsidRPr="00FC2684">
        <w:rPr>
          <w:rFonts w:ascii="Times New Roman" w:hAnsi="Times New Roman" w:cs="Times New Roman"/>
        </w:rPr>
        <w:t>Inc. Comments at</w:t>
      </w:r>
      <w:r w:rsidR="00FC2684">
        <w:rPr>
          <w:rFonts w:ascii="Times New Roman" w:hAnsi="Times New Roman" w:cs="Times New Roman"/>
        </w:rPr>
        <w:t xml:space="preserve"> i</w:t>
      </w:r>
      <w:r w:rsidRPr="00FC2684">
        <w:rPr>
          <w:rFonts w:ascii="Times New Roman" w:hAnsi="Times New Roman" w:cs="Times New Roman"/>
        </w:rPr>
        <w:t xml:space="preserve"> (filed Dec. 16, 2013)</w:t>
      </w:r>
      <w:r w:rsidRPr="00FC2684" w:rsidR="00FC2684">
        <w:rPr>
          <w:rFonts w:ascii="Times New Roman" w:hAnsi="Times New Roman" w:cs="Times New Roman"/>
        </w:rPr>
        <w:t xml:space="preserve"> (Sinclair UHF Discount NPRM Comments).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386B" w14:paraId="5FBA6EF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386B" w14:paraId="3CDEB0A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386B" w14:paraId="45708210"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1A3"/>
    <w:rsid w:val="00082A59"/>
    <w:rsid w:val="000A35A4"/>
    <w:rsid w:val="000E005C"/>
    <w:rsid w:val="000E0826"/>
    <w:rsid w:val="0016351E"/>
    <w:rsid w:val="001A51A3"/>
    <w:rsid w:val="001D5EEE"/>
    <w:rsid w:val="00227332"/>
    <w:rsid w:val="00241D7B"/>
    <w:rsid w:val="00267C8C"/>
    <w:rsid w:val="00272987"/>
    <w:rsid w:val="002F6A10"/>
    <w:rsid w:val="003042C7"/>
    <w:rsid w:val="00360A80"/>
    <w:rsid w:val="003E72B7"/>
    <w:rsid w:val="003E777F"/>
    <w:rsid w:val="0045251F"/>
    <w:rsid w:val="00457BEF"/>
    <w:rsid w:val="00473B6D"/>
    <w:rsid w:val="005B7923"/>
    <w:rsid w:val="00616113"/>
    <w:rsid w:val="0063277F"/>
    <w:rsid w:val="0067660E"/>
    <w:rsid w:val="006C07E2"/>
    <w:rsid w:val="006C4B9B"/>
    <w:rsid w:val="006C5D46"/>
    <w:rsid w:val="007473FC"/>
    <w:rsid w:val="007F540C"/>
    <w:rsid w:val="00800245"/>
    <w:rsid w:val="0086359F"/>
    <w:rsid w:val="008702E4"/>
    <w:rsid w:val="008D386B"/>
    <w:rsid w:val="008E37EC"/>
    <w:rsid w:val="008E745D"/>
    <w:rsid w:val="00955B02"/>
    <w:rsid w:val="00A1467A"/>
    <w:rsid w:val="00A17BC0"/>
    <w:rsid w:val="00A2279C"/>
    <w:rsid w:val="00A752D1"/>
    <w:rsid w:val="00AE51F4"/>
    <w:rsid w:val="00B45993"/>
    <w:rsid w:val="00B7703F"/>
    <w:rsid w:val="00BA086F"/>
    <w:rsid w:val="00BB503E"/>
    <w:rsid w:val="00BC6B38"/>
    <w:rsid w:val="00C217F8"/>
    <w:rsid w:val="00C37A7C"/>
    <w:rsid w:val="00CD4123"/>
    <w:rsid w:val="00CD47E5"/>
    <w:rsid w:val="00D50A92"/>
    <w:rsid w:val="00D641D3"/>
    <w:rsid w:val="00DA06C6"/>
    <w:rsid w:val="00DC7FE8"/>
    <w:rsid w:val="00E00835"/>
    <w:rsid w:val="00E122B6"/>
    <w:rsid w:val="00EA4EC2"/>
    <w:rsid w:val="00ED317B"/>
    <w:rsid w:val="00F668C1"/>
    <w:rsid w:val="00FC2684"/>
    <w:rsid w:val="00FD583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B79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7923"/>
    <w:rPr>
      <w:sz w:val="20"/>
      <w:szCs w:val="20"/>
    </w:rPr>
  </w:style>
  <w:style w:type="character" w:styleId="FootnoteReference">
    <w:name w:val="footnote reference"/>
    <w:basedOn w:val="DefaultParagraphFont"/>
    <w:uiPriority w:val="99"/>
    <w:semiHidden/>
    <w:unhideWhenUsed/>
    <w:rsid w:val="005B7923"/>
    <w:rPr>
      <w:vertAlign w:val="superscript"/>
    </w:rPr>
  </w:style>
  <w:style w:type="paragraph" w:styleId="BalloonText">
    <w:name w:val="Balloon Text"/>
    <w:basedOn w:val="Normal"/>
    <w:link w:val="BalloonTextChar"/>
    <w:uiPriority w:val="99"/>
    <w:semiHidden/>
    <w:unhideWhenUsed/>
    <w:rsid w:val="00DC7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FE8"/>
    <w:rPr>
      <w:rFonts w:ascii="Segoe UI" w:hAnsi="Segoe UI" w:cs="Segoe UI"/>
      <w:sz w:val="18"/>
      <w:szCs w:val="18"/>
    </w:rPr>
  </w:style>
  <w:style w:type="character" w:styleId="CommentReference">
    <w:name w:val="annotation reference"/>
    <w:basedOn w:val="DefaultParagraphFont"/>
    <w:uiPriority w:val="99"/>
    <w:semiHidden/>
    <w:unhideWhenUsed/>
    <w:rsid w:val="003E777F"/>
    <w:rPr>
      <w:sz w:val="16"/>
      <w:szCs w:val="16"/>
    </w:rPr>
  </w:style>
  <w:style w:type="paragraph" w:styleId="CommentText">
    <w:name w:val="annotation text"/>
    <w:basedOn w:val="Normal"/>
    <w:link w:val="CommentTextChar"/>
    <w:uiPriority w:val="99"/>
    <w:semiHidden/>
    <w:unhideWhenUsed/>
    <w:rsid w:val="003E777F"/>
    <w:pPr>
      <w:spacing w:line="240" w:lineRule="auto"/>
    </w:pPr>
    <w:rPr>
      <w:sz w:val="20"/>
      <w:szCs w:val="20"/>
    </w:rPr>
  </w:style>
  <w:style w:type="character" w:customStyle="1" w:styleId="CommentTextChar">
    <w:name w:val="Comment Text Char"/>
    <w:basedOn w:val="DefaultParagraphFont"/>
    <w:link w:val="CommentText"/>
    <w:uiPriority w:val="99"/>
    <w:semiHidden/>
    <w:rsid w:val="003E777F"/>
    <w:rPr>
      <w:sz w:val="20"/>
      <w:szCs w:val="20"/>
    </w:rPr>
  </w:style>
  <w:style w:type="paragraph" w:styleId="CommentSubject">
    <w:name w:val="annotation subject"/>
    <w:basedOn w:val="CommentText"/>
    <w:next w:val="CommentText"/>
    <w:link w:val="CommentSubjectChar"/>
    <w:uiPriority w:val="99"/>
    <w:semiHidden/>
    <w:unhideWhenUsed/>
    <w:rsid w:val="003E777F"/>
    <w:rPr>
      <w:b/>
      <w:bCs/>
    </w:rPr>
  </w:style>
  <w:style w:type="character" w:customStyle="1" w:styleId="CommentSubjectChar">
    <w:name w:val="Comment Subject Char"/>
    <w:basedOn w:val="CommentTextChar"/>
    <w:link w:val="CommentSubject"/>
    <w:uiPriority w:val="99"/>
    <w:semiHidden/>
    <w:rsid w:val="003E777F"/>
    <w:rPr>
      <w:b/>
      <w:bCs/>
      <w:sz w:val="20"/>
      <w:szCs w:val="20"/>
    </w:rPr>
  </w:style>
  <w:style w:type="paragraph" w:styleId="Header">
    <w:name w:val="header"/>
    <w:basedOn w:val="Normal"/>
    <w:link w:val="HeaderChar"/>
    <w:uiPriority w:val="99"/>
    <w:unhideWhenUsed/>
    <w:rsid w:val="00272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987"/>
  </w:style>
  <w:style w:type="paragraph" w:styleId="Footer">
    <w:name w:val="footer"/>
    <w:basedOn w:val="Normal"/>
    <w:link w:val="FooterChar"/>
    <w:uiPriority w:val="99"/>
    <w:unhideWhenUsed/>
    <w:rsid w:val="00272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8B56C-9354-43C9-B861-C6B6EA5CA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2017-12-21T17:36:20Z</dcterms:created>
  <dcterms:modified xsi:type="dcterms:W3CDTF">2017-12-21T17:36:20Z</dcterms:modified>
</cp:coreProperties>
</file>