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55" w:rsidRDefault="00C06E55" w:rsidP="00C06E55">
      <w:pPr>
        <w:jc w:val="center"/>
        <w:rPr>
          <w:b/>
        </w:rPr>
      </w:pPr>
      <w:bookmarkStart w:id="0" w:name="_GoBack"/>
      <w:bookmarkEnd w:id="0"/>
      <w:r w:rsidRPr="00021027">
        <w:rPr>
          <w:b/>
        </w:rPr>
        <w:t xml:space="preserve">STATEMENT OF </w:t>
      </w:r>
    </w:p>
    <w:p w:rsidR="00C06E55" w:rsidRPr="00021027" w:rsidRDefault="00C06E55" w:rsidP="00C06E55">
      <w:pPr>
        <w:jc w:val="center"/>
        <w:rPr>
          <w:b/>
        </w:rPr>
      </w:pPr>
      <w:r w:rsidRPr="00021027">
        <w:rPr>
          <w:b/>
        </w:rPr>
        <w:t>COMMISSIONER MICHAEL O’RIELLY</w:t>
      </w:r>
    </w:p>
    <w:p w:rsidR="00C06E55" w:rsidRPr="00021027" w:rsidRDefault="00C06E55" w:rsidP="00C06E55">
      <w:pPr>
        <w:jc w:val="center"/>
        <w:rPr>
          <w:b/>
        </w:rPr>
      </w:pPr>
    </w:p>
    <w:p w:rsidR="00C06E55" w:rsidRDefault="00C06E55" w:rsidP="00C06E55">
      <w:pPr>
        <w:ind w:left="720" w:hanging="720"/>
        <w:rPr>
          <w:i/>
        </w:rPr>
      </w:pPr>
      <w:r w:rsidRPr="00021027">
        <w:rPr>
          <w:i/>
        </w:rPr>
        <w:t>Re:</w:t>
      </w:r>
      <w:r w:rsidRPr="00021027">
        <w:rPr>
          <w:i/>
        </w:rPr>
        <w:tab/>
      </w:r>
      <w:r w:rsidR="002B42BB">
        <w:rPr>
          <w:i/>
        </w:rPr>
        <w:t>National Cable &amp; Telecommunications Association and American Cable Association</w:t>
      </w:r>
      <w:r w:rsidRPr="00DF7398">
        <w:t xml:space="preserve">, </w:t>
      </w:r>
      <w:r w:rsidR="002B42BB" w:rsidRPr="00DF7398">
        <w:t>MB</w:t>
      </w:r>
      <w:r w:rsidRPr="00DF7398">
        <w:t xml:space="preserve"> Docket No. </w:t>
      </w:r>
      <w:r w:rsidR="002B42BB" w:rsidRPr="00DF7398">
        <w:t>16-126</w:t>
      </w:r>
      <w:r w:rsidRPr="00DF7398">
        <w:t xml:space="preserve">, </w:t>
      </w:r>
      <w:r w:rsidR="002B42BB" w:rsidRPr="00DF7398">
        <w:t>Petition for Declaratory Ruling</w:t>
      </w:r>
      <w:r w:rsidRPr="00DF7398">
        <w:t>.</w:t>
      </w:r>
    </w:p>
    <w:p w:rsidR="00AD43D8" w:rsidRDefault="00AD43D8" w:rsidP="00C06E55">
      <w:pPr>
        <w:ind w:left="720" w:hanging="720"/>
      </w:pPr>
    </w:p>
    <w:p w:rsidR="00D55FC6" w:rsidRPr="00C06E55" w:rsidRDefault="002B42BB" w:rsidP="00A12122">
      <w:pPr>
        <w:ind w:firstLine="720"/>
      </w:pPr>
      <w:r>
        <w:t>I support this move to allow cable operators to provide certain required notices to their subscribers via electronic distribution</w:t>
      </w:r>
      <w:r w:rsidR="00AD43D8">
        <w:t>, subject to customer opt-out</w:t>
      </w:r>
      <w:r>
        <w:t xml:space="preserve">.  This ruling comports nicely with our overall push to recognize the current realities of business communications and realize efficiencies by permitting, or in some cases requiring, paper transmissions to go electronic.  </w:t>
      </w:r>
      <w:r w:rsidR="00AD43D8">
        <w:t>It is my hope that the Commission will be able to keep things moving in this direction</w:t>
      </w:r>
      <w:r w:rsidR="00CD1F5F">
        <w:t xml:space="preserve">.  For example, the principle underlying this item could potentially be extended to allow for distribution to a customer’s online account instead of via email, if helpful.  And notices for retransmission consent elections could move to email.  </w:t>
      </w:r>
      <w:r w:rsidR="00AD43D8">
        <w:t>Today’s declaratory ruling demonstrates that the Commission is ready and willing to consider and possibly act on suggestions to put more communications online.</w:t>
      </w:r>
    </w:p>
    <w:sectPr w:rsidR="00D55FC6" w:rsidRPr="00C06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7D" w:rsidRDefault="003F297D" w:rsidP="003F297D">
      <w:r>
        <w:separator/>
      </w:r>
    </w:p>
  </w:endnote>
  <w:endnote w:type="continuationSeparator" w:id="0">
    <w:p w:rsidR="003F297D" w:rsidRDefault="003F297D" w:rsidP="003F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7D" w:rsidRDefault="003F2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7D" w:rsidRDefault="003F2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7D" w:rsidRDefault="003F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7D" w:rsidRDefault="003F297D" w:rsidP="003F297D">
      <w:r>
        <w:separator/>
      </w:r>
    </w:p>
  </w:footnote>
  <w:footnote w:type="continuationSeparator" w:id="0">
    <w:p w:rsidR="003F297D" w:rsidRDefault="003F297D" w:rsidP="003F2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7D" w:rsidRDefault="003F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7D" w:rsidRDefault="003F2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7D" w:rsidRDefault="003F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52"/>
    <w:rsid w:val="00040EB9"/>
    <w:rsid w:val="0004339D"/>
    <w:rsid w:val="002109B8"/>
    <w:rsid w:val="002B42BB"/>
    <w:rsid w:val="003F297D"/>
    <w:rsid w:val="0051582C"/>
    <w:rsid w:val="00556CA0"/>
    <w:rsid w:val="006600F2"/>
    <w:rsid w:val="006D57F8"/>
    <w:rsid w:val="007E6AA2"/>
    <w:rsid w:val="00A12122"/>
    <w:rsid w:val="00AD43D8"/>
    <w:rsid w:val="00AF38DF"/>
    <w:rsid w:val="00B5732B"/>
    <w:rsid w:val="00BA4E52"/>
    <w:rsid w:val="00C06E55"/>
    <w:rsid w:val="00CD1F5F"/>
    <w:rsid w:val="00D55FC6"/>
    <w:rsid w:val="00DF7398"/>
    <w:rsid w:val="00E0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9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433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339D"/>
    <w:pPr>
      <w:keepNext/>
      <w:numPr>
        <w:ilvl w:val="1"/>
        <w:numId w:val="3"/>
      </w:numPr>
      <w:spacing w:after="120"/>
      <w:outlineLvl w:val="1"/>
    </w:pPr>
    <w:rPr>
      <w:b/>
    </w:rPr>
  </w:style>
  <w:style w:type="paragraph" w:styleId="Heading3">
    <w:name w:val="heading 3"/>
    <w:basedOn w:val="Normal"/>
    <w:next w:val="ParaNum"/>
    <w:link w:val="Heading3Char"/>
    <w:qFormat/>
    <w:rsid w:val="0004339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4339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4339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4339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4339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433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33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33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39D"/>
  </w:style>
  <w:style w:type="character" w:customStyle="1" w:styleId="Heading1Char">
    <w:name w:val="Heading 1 Char"/>
    <w:basedOn w:val="DefaultParagraphFont"/>
    <w:link w:val="Heading1"/>
    <w:rsid w:val="00DF739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F739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F739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F739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F739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F739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F739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F739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F7398"/>
    <w:rPr>
      <w:rFonts w:ascii="Times New Roman" w:eastAsia="Times New Roman" w:hAnsi="Times New Roman" w:cs="Times New Roman"/>
      <w:b/>
      <w:snapToGrid w:val="0"/>
      <w:kern w:val="28"/>
      <w:szCs w:val="20"/>
    </w:rPr>
  </w:style>
  <w:style w:type="paragraph" w:customStyle="1" w:styleId="ParaNum">
    <w:name w:val="ParaNum"/>
    <w:basedOn w:val="Normal"/>
    <w:rsid w:val="0004339D"/>
    <w:pPr>
      <w:numPr>
        <w:numId w:val="2"/>
      </w:numPr>
      <w:tabs>
        <w:tab w:val="clear" w:pos="1080"/>
        <w:tab w:val="num" w:pos="1440"/>
      </w:tabs>
      <w:spacing w:after="120"/>
    </w:pPr>
  </w:style>
  <w:style w:type="paragraph" w:styleId="EndnoteText">
    <w:name w:val="endnote text"/>
    <w:basedOn w:val="Normal"/>
    <w:link w:val="EndnoteTextChar"/>
    <w:semiHidden/>
    <w:rsid w:val="0004339D"/>
    <w:rPr>
      <w:sz w:val="20"/>
    </w:rPr>
  </w:style>
  <w:style w:type="character" w:customStyle="1" w:styleId="EndnoteTextChar">
    <w:name w:val="Endnote Text Char"/>
    <w:basedOn w:val="DefaultParagraphFont"/>
    <w:link w:val="EndnoteText"/>
    <w:semiHidden/>
    <w:rsid w:val="00DF7398"/>
    <w:rPr>
      <w:rFonts w:ascii="Times New Roman" w:eastAsia="Times New Roman" w:hAnsi="Times New Roman" w:cs="Times New Roman"/>
      <w:snapToGrid w:val="0"/>
      <w:kern w:val="28"/>
      <w:sz w:val="20"/>
      <w:szCs w:val="20"/>
    </w:rPr>
  </w:style>
  <w:style w:type="character" w:styleId="EndnoteReference">
    <w:name w:val="endnote reference"/>
    <w:semiHidden/>
    <w:rsid w:val="0004339D"/>
    <w:rPr>
      <w:vertAlign w:val="superscript"/>
    </w:rPr>
  </w:style>
  <w:style w:type="paragraph" w:styleId="FootnoteText">
    <w:name w:val="footnote text"/>
    <w:link w:val="FootnoteTextChar"/>
    <w:rsid w:val="000433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F7398"/>
    <w:rPr>
      <w:rFonts w:ascii="Times New Roman" w:eastAsia="Times New Roman" w:hAnsi="Times New Roman" w:cs="Times New Roman"/>
      <w:sz w:val="20"/>
      <w:szCs w:val="20"/>
    </w:rPr>
  </w:style>
  <w:style w:type="character" w:styleId="FootnoteReference">
    <w:name w:val="footnote reference"/>
    <w:rsid w:val="0004339D"/>
    <w:rPr>
      <w:rFonts w:ascii="Times New Roman" w:hAnsi="Times New Roman"/>
      <w:dstrike w:val="0"/>
      <w:color w:val="auto"/>
      <w:sz w:val="20"/>
      <w:vertAlign w:val="superscript"/>
    </w:rPr>
  </w:style>
  <w:style w:type="paragraph" w:styleId="TOC1">
    <w:name w:val="toc 1"/>
    <w:basedOn w:val="Normal"/>
    <w:next w:val="Normal"/>
    <w:semiHidden/>
    <w:rsid w:val="000433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339D"/>
    <w:pPr>
      <w:tabs>
        <w:tab w:val="left" w:pos="720"/>
        <w:tab w:val="right" w:leader="dot" w:pos="9360"/>
      </w:tabs>
      <w:suppressAutoHyphens/>
      <w:ind w:left="720" w:right="720" w:hanging="360"/>
    </w:pPr>
    <w:rPr>
      <w:noProof/>
    </w:rPr>
  </w:style>
  <w:style w:type="paragraph" w:styleId="TOC3">
    <w:name w:val="toc 3"/>
    <w:basedOn w:val="Normal"/>
    <w:next w:val="Normal"/>
    <w:semiHidden/>
    <w:rsid w:val="000433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33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33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33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33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33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33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339D"/>
    <w:pPr>
      <w:tabs>
        <w:tab w:val="right" w:pos="9360"/>
      </w:tabs>
      <w:suppressAutoHyphens/>
    </w:pPr>
  </w:style>
  <w:style w:type="character" w:customStyle="1" w:styleId="EquationCaption">
    <w:name w:val="_Equation Caption"/>
    <w:rsid w:val="0004339D"/>
  </w:style>
  <w:style w:type="paragraph" w:styleId="Header">
    <w:name w:val="header"/>
    <w:basedOn w:val="Normal"/>
    <w:link w:val="HeaderChar"/>
    <w:autoRedefine/>
    <w:rsid w:val="0004339D"/>
    <w:pPr>
      <w:tabs>
        <w:tab w:val="center" w:pos="4680"/>
        <w:tab w:val="right" w:pos="9360"/>
      </w:tabs>
    </w:pPr>
    <w:rPr>
      <w:b/>
    </w:rPr>
  </w:style>
  <w:style w:type="character" w:customStyle="1" w:styleId="HeaderChar">
    <w:name w:val="Header Char"/>
    <w:basedOn w:val="DefaultParagraphFont"/>
    <w:link w:val="Header"/>
    <w:rsid w:val="00DF7398"/>
    <w:rPr>
      <w:rFonts w:ascii="Times New Roman" w:eastAsia="Times New Roman" w:hAnsi="Times New Roman" w:cs="Times New Roman"/>
      <w:b/>
      <w:snapToGrid w:val="0"/>
      <w:kern w:val="28"/>
      <w:szCs w:val="20"/>
    </w:rPr>
  </w:style>
  <w:style w:type="paragraph" w:styleId="Footer">
    <w:name w:val="footer"/>
    <w:basedOn w:val="Normal"/>
    <w:link w:val="FooterChar"/>
    <w:rsid w:val="0004339D"/>
    <w:pPr>
      <w:tabs>
        <w:tab w:val="center" w:pos="4320"/>
        <w:tab w:val="right" w:pos="8640"/>
      </w:tabs>
    </w:pPr>
  </w:style>
  <w:style w:type="character" w:customStyle="1" w:styleId="FooterChar">
    <w:name w:val="Footer Char"/>
    <w:basedOn w:val="DefaultParagraphFont"/>
    <w:link w:val="Footer"/>
    <w:rsid w:val="00DF7398"/>
    <w:rPr>
      <w:rFonts w:ascii="Times New Roman" w:eastAsia="Times New Roman" w:hAnsi="Times New Roman" w:cs="Times New Roman"/>
      <w:snapToGrid w:val="0"/>
      <w:kern w:val="28"/>
      <w:szCs w:val="20"/>
    </w:rPr>
  </w:style>
  <w:style w:type="character" w:styleId="PageNumber">
    <w:name w:val="page number"/>
    <w:basedOn w:val="DefaultParagraphFont"/>
    <w:rsid w:val="0004339D"/>
  </w:style>
  <w:style w:type="paragraph" w:styleId="BlockText">
    <w:name w:val="Block Text"/>
    <w:basedOn w:val="Normal"/>
    <w:rsid w:val="0004339D"/>
    <w:pPr>
      <w:spacing w:after="240"/>
      <w:ind w:left="1440" w:right="1440"/>
    </w:pPr>
  </w:style>
  <w:style w:type="paragraph" w:customStyle="1" w:styleId="Paratitle">
    <w:name w:val="Para title"/>
    <w:basedOn w:val="Normal"/>
    <w:rsid w:val="0004339D"/>
    <w:pPr>
      <w:tabs>
        <w:tab w:val="center" w:pos="9270"/>
      </w:tabs>
      <w:spacing w:after="240"/>
    </w:pPr>
    <w:rPr>
      <w:spacing w:val="-2"/>
    </w:rPr>
  </w:style>
  <w:style w:type="paragraph" w:customStyle="1" w:styleId="Bullet">
    <w:name w:val="Bullet"/>
    <w:basedOn w:val="Normal"/>
    <w:rsid w:val="0004339D"/>
    <w:pPr>
      <w:tabs>
        <w:tab w:val="left" w:pos="2160"/>
      </w:tabs>
      <w:spacing w:after="220"/>
      <w:ind w:left="2160" w:hanging="720"/>
    </w:pPr>
  </w:style>
  <w:style w:type="paragraph" w:customStyle="1" w:styleId="TableFormat">
    <w:name w:val="TableFormat"/>
    <w:basedOn w:val="Bullet"/>
    <w:rsid w:val="0004339D"/>
    <w:pPr>
      <w:tabs>
        <w:tab w:val="clear" w:pos="2160"/>
        <w:tab w:val="left" w:pos="5040"/>
      </w:tabs>
      <w:ind w:left="5040" w:hanging="3600"/>
    </w:pPr>
  </w:style>
  <w:style w:type="paragraph" w:customStyle="1" w:styleId="TOCTitle">
    <w:name w:val="TOC Title"/>
    <w:basedOn w:val="Normal"/>
    <w:rsid w:val="000433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339D"/>
    <w:pPr>
      <w:jc w:val="center"/>
    </w:pPr>
    <w:rPr>
      <w:rFonts w:ascii="Times New Roman Bold" w:hAnsi="Times New Roman Bold"/>
      <w:b/>
      <w:bCs/>
      <w:caps/>
      <w:szCs w:val="22"/>
    </w:rPr>
  </w:style>
  <w:style w:type="character" w:styleId="Hyperlink">
    <w:name w:val="Hyperlink"/>
    <w:rsid w:val="00043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9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433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339D"/>
    <w:pPr>
      <w:keepNext/>
      <w:numPr>
        <w:ilvl w:val="1"/>
        <w:numId w:val="3"/>
      </w:numPr>
      <w:spacing w:after="120"/>
      <w:outlineLvl w:val="1"/>
    </w:pPr>
    <w:rPr>
      <w:b/>
    </w:rPr>
  </w:style>
  <w:style w:type="paragraph" w:styleId="Heading3">
    <w:name w:val="heading 3"/>
    <w:basedOn w:val="Normal"/>
    <w:next w:val="ParaNum"/>
    <w:link w:val="Heading3Char"/>
    <w:qFormat/>
    <w:rsid w:val="0004339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4339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4339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4339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4339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433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33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33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39D"/>
  </w:style>
  <w:style w:type="character" w:customStyle="1" w:styleId="Heading1Char">
    <w:name w:val="Heading 1 Char"/>
    <w:basedOn w:val="DefaultParagraphFont"/>
    <w:link w:val="Heading1"/>
    <w:rsid w:val="00DF739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F739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F739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F739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F739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F739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F739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F739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F7398"/>
    <w:rPr>
      <w:rFonts w:ascii="Times New Roman" w:eastAsia="Times New Roman" w:hAnsi="Times New Roman" w:cs="Times New Roman"/>
      <w:b/>
      <w:snapToGrid w:val="0"/>
      <w:kern w:val="28"/>
      <w:szCs w:val="20"/>
    </w:rPr>
  </w:style>
  <w:style w:type="paragraph" w:customStyle="1" w:styleId="ParaNum">
    <w:name w:val="ParaNum"/>
    <w:basedOn w:val="Normal"/>
    <w:rsid w:val="0004339D"/>
    <w:pPr>
      <w:numPr>
        <w:numId w:val="2"/>
      </w:numPr>
      <w:tabs>
        <w:tab w:val="clear" w:pos="1080"/>
        <w:tab w:val="num" w:pos="1440"/>
      </w:tabs>
      <w:spacing w:after="120"/>
    </w:pPr>
  </w:style>
  <w:style w:type="paragraph" w:styleId="EndnoteText">
    <w:name w:val="endnote text"/>
    <w:basedOn w:val="Normal"/>
    <w:link w:val="EndnoteTextChar"/>
    <w:semiHidden/>
    <w:rsid w:val="0004339D"/>
    <w:rPr>
      <w:sz w:val="20"/>
    </w:rPr>
  </w:style>
  <w:style w:type="character" w:customStyle="1" w:styleId="EndnoteTextChar">
    <w:name w:val="Endnote Text Char"/>
    <w:basedOn w:val="DefaultParagraphFont"/>
    <w:link w:val="EndnoteText"/>
    <w:semiHidden/>
    <w:rsid w:val="00DF7398"/>
    <w:rPr>
      <w:rFonts w:ascii="Times New Roman" w:eastAsia="Times New Roman" w:hAnsi="Times New Roman" w:cs="Times New Roman"/>
      <w:snapToGrid w:val="0"/>
      <w:kern w:val="28"/>
      <w:sz w:val="20"/>
      <w:szCs w:val="20"/>
    </w:rPr>
  </w:style>
  <w:style w:type="character" w:styleId="EndnoteReference">
    <w:name w:val="endnote reference"/>
    <w:semiHidden/>
    <w:rsid w:val="0004339D"/>
    <w:rPr>
      <w:vertAlign w:val="superscript"/>
    </w:rPr>
  </w:style>
  <w:style w:type="paragraph" w:styleId="FootnoteText">
    <w:name w:val="footnote text"/>
    <w:link w:val="FootnoteTextChar"/>
    <w:rsid w:val="000433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F7398"/>
    <w:rPr>
      <w:rFonts w:ascii="Times New Roman" w:eastAsia="Times New Roman" w:hAnsi="Times New Roman" w:cs="Times New Roman"/>
      <w:sz w:val="20"/>
      <w:szCs w:val="20"/>
    </w:rPr>
  </w:style>
  <w:style w:type="character" w:styleId="FootnoteReference">
    <w:name w:val="footnote reference"/>
    <w:rsid w:val="0004339D"/>
    <w:rPr>
      <w:rFonts w:ascii="Times New Roman" w:hAnsi="Times New Roman"/>
      <w:dstrike w:val="0"/>
      <w:color w:val="auto"/>
      <w:sz w:val="20"/>
      <w:vertAlign w:val="superscript"/>
    </w:rPr>
  </w:style>
  <w:style w:type="paragraph" w:styleId="TOC1">
    <w:name w:val="toc 1"/>
    <w:basedOn w:val="Normal"/>
    <w:next w:val="Normal"/>
    <w:semiHidden/>
    <w:rsid w:val="000433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339D"/>
    <w:pPr>
      <w:tabs>
        <w:tab w:val="left" w:pos="720"/>
        <w:tab w:val="right" w:leader="dot" w:pos="9360"/>
      </w:tabs>
      <w:suppressAutoHyphens/>
      <w:ind w:left="720" w:right="720" w:hanging="360"/>
    </w:pPr>
    <w:rPr>
      <w:noProof/>
    </w:rPr>
  </w:style>
  <w:style w:type="paragraph" w:styleId="TOC3">
    <w:name w:val="toc 3"/>
    <w:basedOn w:val="Normal"/>
    <w:next w:val="Normal"/>
    <w:semiHidden/>
    <w:rsid w:val="000433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33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33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33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33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33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33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339D"/>
    <w:pPr>
      <w:tabs>
        <w:tab w:val="right" w:pos="9360"/>
      </w:tabs>
      <w:suppressAutoHyphens/>
    </w:pPr>
  </w:style>
  <w:style w:type="character" w:customStyle="1" w:styleId="EquationCaption">
    <w:name w:val="_Equation Caption"/>
    <w:rsid w:val="0004339D"/>
  </w:style>
  <w:style w:type="paragraph" w:styleId="Header">
    <w:name w:val="header"/>
    <w:basedOn w:val="Normal"/>
    <w:link w:val="HeaderChar"/>
    <w:autoRedefine/>
    <w:rsid w:val="0004339D"/>
    <w:pPr>
      <w:tabs>
        <w:tab w:val="center" w:pos="4680"/>
        <w:tab w:val="right" w:pos="9360"/>
      </w:tabs>
    </w:pPr>
    <w:rPr>
      <w:b/>
    </w:rPr>
  </w:style>
  <w:style w:type="character" w:customStyle="1" w:styleId="HeaderChar">
    <w:name w:val="Header Char"/>
    <w:basedOn w:val="DefaultParagraphFont"/>
    <w:link w:val="Header"/>
    <w:rsid w:val="00DF7398"/>
    <w:rPr>
      <w:rFonts w:ascii="Times New Roman" w:eastAsia="Times New Roman" w:hAnsi="Times New Roman" w:cs="Times New Roman"/>
      <w:b/>
      <w:snapToGrid w:val="0"/>
      <w:kern w:val="28"/>
      <w:szCs w:val="20"/>
    </w:rPr>
  </w:style>
  <w:style w:type="paragraph" w:styleId="Footer">
    <w:name w:val="footer"/>
    <w:basedOn w:val="Normal"/>
    <w:link w:val="FooterChar"/>
    <w:rsid w:val="0004339D"/>
    <w:pPr>
      <w:tabs>
        <w:tab w:val="center" w:pos="4320"/>
        <w:tab w:val="right" w:pos="8640"/>
      </w:tabs>
    </w:pPr>
  </w:style>
  <w:style w:type="character" w:customStyle="1" w:styleId="FooterChar">
    <w:name w:val="Footer Char"/>
    <w:basedOn w:val="DefaultParagraphFont"/>
    <w:link w:val="Footer"/>
    <w:rsid w:val="00DF7398"/>
    <w:rPr>
      <w:rFonts w:ascii="Times New Roman" w:eastAsia="Times New Roman" w:hAnsi="Times New Roman" w:cs="Times New Roman"/>
      <w:snapToGrid w:val="0"/>
      <w:kern w:val="28"/>
      <w:szCs w:val="20"/>
    </w:rPr>
  </w:style>
  <w:style w:type="character" w:styleId="PageNumber">
    <w:name w:val="page number"/>
    <w:basedOn w:val="DefaultParagraphFont"/>
    <w:rsid w:val="0004339D"/>
  </w:style>
  <w:style w:type="paragraph" w:styleId="BlockText">
    <w:name w:val="Block Text"/>
    <w:basedOn w:val="Normal"/>
    <w:rsid w:val="0004339D"/>
    <w:pPr>
      <w:spacing w:after="240"/>
      <w:ind w:left="1440" w:right="1440"/>
    </w:pPr>
  </w:style>
  <w:style w:type="paragraph" w:customStyle="1" w:styleId="Paratitle">
    <w:name w:val="Para title"/>
    <w:basedOn w:val="Normal"/>
    <w:rsid w:val="0004339D"/>
    <w:pPr>
      <w:tabs>
        <w:tab w:val="center" w:pos="9270"/>
      </w:tabs>
      <w:spacing w:after="240"/>
    </w:pPr>
    <w:rPr>
      <w:spacing w:val="-2"/>
    </w:rPr>
  </w:style>
  <w:style w:type="paragraph" w:customStyle="1" w:styleId="Bullet">
    <w:name w:val="Bullet"/>
    <w:basedOn w:val="Normal"/>
    <w:rsid w:val="0004339D"/>
    <w:pPr>
      <w:tabs>
        <w:tab w:val="left" w:pos="2160"/>
      </w:tabs>
      <w:spacing w:after="220"/>
      <w:ind w:left="2160" w:hanging="720"/>
    </w:pPr>
  </w:style>
  <w:style w:type="paragraph" w:customStyle="1" w:styleId="TableFormat">
    <w:name w:val="TableFormat"/>
    <w:basedOn w:val="Bullet"/>
    <w:rsid w:val="0004339D"/>
    <w:pPr>
      <w:tabs>
        <w:tab w:val="clear" w:pos="2160"/>
        <w:tab w:val="left" w:pos="5040"/>
      </w:tabs>
      <w:ind w:left="5040" w:hanging="3600"/>
    </w:pPr>
  </w:style>
  <w:style w:type="paragraph" w:customStyle="1" w:styleId="TOCTitle">
    <w:name w:val="TOC Title"/>
    <w:basedOn w:val="Normal"/>
    <w:rsid w:val="000433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339D"/>
    <w:pPr>
      <w:jc w:val="center"/>
    </w:pPr>
    <w:rPr>
      <w:rFonts w:ascii="Times New Roman Bold" w:hAnsi="Times New Roman Bold"/>
      <w:b/>
      <w:bCs/>
      <w:caps/>
      <w:szCs w:val="22"/>
    </w:rPr>
  </w:style>
  <w:style w:type="character" w:styleId="Hyperlink">
    <w:name w:val="Hyperlink"/>
    <w:rsid w:val="00043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153</Words>
  <Characters>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2017-06-21T17:47:00Z</dcterms:created>
  <dcterms:modified xsi:type="dcterms:W3CDTF">2017-06-21T17:47:00Z</dcterms:modified>
  <cp:category> </cp:category>
  <cp:contentStatus> </cp:contentStatus>
</cp:coreProperties>
</file>