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0CAE04" w14:textId="69E2E05F" w:rsidR="00371793" w:rsidRDefault="00371793" w:rsidP="00AF3740">
      <w:pPr>
        <w:spacing w:after="0"/>
        <w:jc w:val="center"/>
        <w:rPr>
          <w:rFonts w:cs="Times New Roman"/>
          <w:b/>
        </w:rPr>
      </w:pPr>
      <w:bookmarkStart w:id="0" w:name="_GoBack"/>
      <w:bookmarkEnd w:id="0"/>
      <w:r w:rsidRPr="00AF3740">
        <w:rPr>
          <w:rFonts w:cs="Times New Roman"/>
          <w:b/>
        </w:rPr>
        <w:t>STATEMENT OF</w:t>
      </w:r>
      <w:r w:rsidRPr="00AF3740">
        <w:rPr>
          <w:rFonts w:cs="Times New Roman"/>
          <w:b/>
        </w:rPr>
        <w:br/>
        <w:t>CHAIRMAN AJIT PAI</w:t>
      </w:r>
    </w:p>
    <w:p w14:paraId="3FC67BF8" w14:textId="77777777" w:rsidR="00AF3740" w:rsidRPr="00AF3740" w:rsidRDefault="00AF3740" w:rsidP="00AF3740">
      <w:pPr>
        <w:spacing w:after="0"/>
        <w:jc w:val="center"/>
        <w:rPr>
          <w:rFonts w:cs="Times New Roman"/>
          <w:b/>
        </w:rPr>
      </w:pPr>
    </w:p>
    <w:p w14:paraId="567CC457" w14:textId="4D15A341" w:rsidR="00371793" w:rsidRDefault="00371793" w:rsidP="00AF3740">
      <w:pPr>
        <w:spacing w:after="0"/>
        <w:ind w:left="720" w:hanging="720"/>
        <w:rPr>
          <w:rFonts w:cs="Times New Roman"/>
        </w:rPr>
      </w:pPr>
      <w:r w:rsidRPr="00AF3740">
        <w:rPr>
          <w:rFonts w:cs="Times New Roman"/>
        </w:rPr>
        <w:t xml:space="preserve">Re: </w:t>
      </w:r>
      <w:r w:rsidRPr="00AF3740">
        <w:rPr>
          <w:rFonts w:cs="Times New Roman"/>
        </w:rPr>
        <w:tab/>
      </w:r>
      <w:r w:rsidRPr="00AF3740">
        <w:rPr>
          <w:rFonts w:cs="Times New Roman"/>
          <w:i/>
        </w:rPr>
        <w:t>Advanced Methods to Target and Eliminate Unlawful Robocalls</w:t>
      </w:r>
      <w:r w:rsidRPr="00AF3740">
        <w:rPr>
          <w:rFonts w:cs="Times New Roman"/>
        </w:rPr>
        <w:t xml:space="preserve">, </w:t>
      </w:r>
      <w:r w:rsidR="00535961" w:rsidRPr="00AF3740">
        <w:rPr>
          <w:rFonts w:cs="Times New Roman"/>
        </w:rPr>
        <w:t>CG Docket No. 17-59</w:t>
      </w:r>
    </w:p>
    <w:p w14:paraId="5224D3EC" w14:textId="77777777" w:rsidR="00AF3740" w:rsidRPr="00AF3740" w:rsidRDefault="00AF3740" w:rsidP="00AF3740">
      <w:pPr>
        <w:spacing w:after="0"/>
        <w:ind w:left="720" w:hanging="720"/>
        <w:rPr>
          <w:rFonts w:cs="Times New Roman"/>
        </w:rPr>
      </w:pPr>
    </w:p>
    <w:p w14:paraId="48ADC0AF" w14:textId="2A2D3DE7" w:rsidR="000C4269" w:rsidRPr="00AF3740" w:rsidRDefault="00535961" w:rsidP="00AF3740">
      <w:pPr>
        <w:spacing w:after="0"/>
        <w:rPr>
          <w:rFonts w:cs="Times New Roman"/>
        </w:rPr>
      </w:pPr>
      <w:r w:rsidRPr="00AF3740">
        <w:rPr>
          <w:rFonts w:cs="Times New Roman"/>
        </w:rPr>
        <w:tab/>
      </w:r>
      <w:r w:rsidR="00FC6980" w:rsidRPr="00AF3740">
        <w:rPr>
          <w:rFonts w:cs="Times New Roman"/>
        </w:rPr>
        <w:t>So</w:t>
      </w:r>
      <w:r w:rsidR="00EC75D5" w:rsidRPr="00AF3740">
        <w:rPr>
          <w:rFonts w:cs="Times New Roman"/>
        </w:rPr>
        <w:t>,</w:t>
      </w:r>
      <w:r w:rsidR="00FC6980" w:rsidRPr="00AF3740">
        <w:rPr>
          <w:rFonts w:cs="Times New Roman"/>
        </w:rPr>
        <w:t xml:space="preserve"> you</w:t>
      </w:r>
      <w:r w:rsidR="004E1D5F" w:rsidRPr="00AF3740">
        <w:rPr>
          <w:rFonts w:cs="Times New Roman"/>
        </w:rPr>
        <w:t>’ve just purchased</w:t>
      </w:r>
      <w:r w:rsidR="00FC6980" w:rsidRPr="00AF3740">
        <w:rPr>
          <w:rFonts w:cs="Times New Roman"/>
        </w:rPr>
        <w:t xml:space="preserve"> a new mobile</w:t>
      </w:r>
      <w:r w:rsidR="002C616A" w:rsidRPr="00AF3740">
        <w:rPr>
          <w:rFonts w:cs="Times New Roman"/>
        </w:rPr>
        <w:t xml:space="preserve"> phone</w:t>
      </w:r>
      <w:r w:rsidR="00225475" w:rsidRPr="00AF3740">
        <w:rPr>
          <w:rFonts w:cs="Times New Roman"/>
        </w:rPr>
        <w:t xml:space="preserve"> and received a new phone number</w:t>
      </w:r>
      <w:r w:rsidR="00FC6980" w:rsidRPr="00AF3740">
        <w:rPr>
          <w:rFonts w:cs="Times New Roman"/>
        </w:rPr>
        <w:t>.  Life</w:t>
      </w:r>
      <w:r w:rsidR="000C4269" w:rsidRPr="00AF3740">
        <w:rPr>
          <w:rFonts w:cs="Times New Roman"/>
        </w:rPr>
        <w:t xml:space="preserve"> is good!</w:t>
      </w:r>
      <w:r w:rsidR="00FC6980" w:rsidRPr="00AF3740">
        <w:rPr>
          <w:rFonts w:cs="Times New Roman"/>
        </w:rPr>
        <w:t xml:space="preserve">  </w:t>
      </w:r>
    </w:p>
    <w:p w14:paraId="4BCEF156" w14:textId="77777777" w:rsidR="00AF3740" w:rsidRDefault="00AF3740" w:rsidP="00AF3740">
      <w:pPr>
        <w:spacing w:after="0"/>
        <w:ind w:firstLine="720"/>
        <w:rPr>
          <w:rFonts w:cs="Times New Roman"/>
        </w:rPr>
      </w:pPr>
    </w:p>
    <w:p w14:paraId="33650B8E" w14:textId="3C8EC2AB" w:rsidR="000C4269" w:rsidRPr="00AF3740" w:rsidRDefault="00FC6980" w:rsidP="00AF3740">
      <w:pPr>
        <w:spacing w:after="0"/>
        <w:ind w:firstLine="720"/>
        <w:rPr>
          <w:rFonts w:cs="Times New Roman"/>
        </w:rPr>
      </w:pPr>
      <w:r w:rsidRPr="00AF3740">
        <w:rPr>
          <w:rFonts w:cs="Times New Roman"/>
        </w:rPr>
        <w:t>But then the calls start.  It’s an automated voice</w:t>
      </w:r>
      <w:r w:rsidR="000C4269" w:rsidRPr="00AF3740">
        <w:rPr>
          <w:rFonts w:cs="Times New Roman"/>
        </w:rPr>
        <w:t xml:space="preserve"> message from </w:t>
      </w:r>
      <w:r w:rsidR="00744D00" w:rsidRPr="00AF3740">
        <w:rPr>
          <w:rFonts w:cs="Times New Roman"/>
        </w:rPr>
        <w:t xml:space="preserve">a doctor’s office </w:t>
      </w:r>
      <w:r w:rsidRPr="00AF3740">
        <w:rPr>
          <w:rFonts w:cs="Times New Roman"/>
        </w:rPr>
        <w:t xml:space="preserve">informing you </w:t>
      </w:r>
      <w:r w:rsidR="00744D00" w:rsidRPr="00AF3740">
        <w:rPr>
          <w:rFonts w:cs="Times New Roman"/>
        </w:rPr>
        <w:t>about an upcoming appointment</w:t>
      </w:r>
      <w:r w:rsidRPr="00AF3740">
        <w:rPr>
          <w:rFonts w:cs="Times New Roman"/>
        </w:rPr>
        <w:t xml:space="preserve">.  </w:t>
      </w:r>
      <w:r w:rsidR="000C4269" w:rsidRPr="00AF3740">
        <w:rPr>
          <w:rFonts w:cs="Times New Roman"/>
        </w:rPr>
        <w:t>But t</w:t>
      </w:r>
      <w:r w:rsidR="002C616A" w:rsidRPr="00AF3740">
        <w:rPr>
          <w:rFonts w:cs="Times New Roman"/>
        </w:rPr>
        <w:t>hat’s not your</w:t>
      </w:r>
      <w:r w:rsidRPr="00AF3740">
        <w:rPr>
          <w:rFonts w:cs="Times New Roman"/>
        </w:rPr>
        <w:t xml:space="preserve"> </w:t>
      </w:r>
      <w:r w:rsidR="00744D00" w:rsidRPr="00AF3740">
        <w:rPr>
          <w:rFonts w:cs="Times New Roman"/>
        </w:rPr>
        <w:t>doctor</w:t>
      </w:r>
      <w:r w:rsidR="000C4269" w:rsidRPr="00AF3740">
        <w:rPr>
          <w:rFonts w:cs="Times New Roman"/>
        </w:rPr>
        <w:t xml:space="preserve">. </w:t>
      </w:r>
      <w:r w:rsidR="00225475" w:rsidRPr="00AF3740">
        <w:rPr>
          <w:rFonts w:cs="Times New Roman"/>
        </w:rPr>
        <w:t xml:space="preserve"> </w:t>
      </w:r>
      <w:r w:rsidR="000C4269" w:rsidRPr="00AF3740">
        <w:rPr>
          <w:rFonts w:cs="Times New Roman"/>
        </w:rPr>
        <w:t>A</w:t>
      </w:r>
      <w:r w:rsidR="00225475" w:rsidRPr="00AF3740">
        <w:rPr>
          <w:rFonts w:cs="Times New Roman"/>
        </w:rPr>
        <w:t xml:space="preserve">nd you don’t </w:t>
      </w:r>
      <w:r w:rsidR="00744D00" w:rsidRPr="00AF3740">
        <w:rPr>
          <w:rFonts w:cs="Times New Roman"/>
        </w:rPr>
        <w:t>have any appointments on the horizon</w:t>
      </w:r>
      <w:r w:rsidR="004E1D5F" w:rsidRPr="00AF3740">
        <w:rPr>
          <w:rFonts w:cs="Times New Roman"/>
        </w:rPr>
        <w:t xml:space="preserve">.  </w:t>
      </w:r>
      <w:r w:rsidR="00084991" w:rsidRPr="00AF3740">
        <w:rPr>
          <w:rFonts w:cs="Times New Roman"/>
        </w:rPr>
        <w:t xml:space="preserve">Then more and more calls start rolling in from the same </w:t>
      </w:r>
      <w:r w:rsidR="00744D00" w:rsidRPr="00AF3740">
        <w:rPr>
          <w:rFonts w:cs="Times New Roman"/>
        </w:rPr>
        <w:t>doctor’s office</w:t>
      </w:r>
      <w:r w:rsidR="00084991" w:rsidRPr="00AF3740">
        <w:rPr>
          <w:rFonts w:cs="Times New Roman"/>
        </w:rPr>
        <w:t xml:space="preserve">—until, after a week’s time, you end up with </w:t>
      </w:r>
      <w:r w:rsidR="00744D00" w:rsidRPr="00AF3740">
        <w:rPr>
          <w:rFonts w:cs="Times New Roman"/>
        </w:rPr>
        <w:t xml:space="preserve">approximately three </w:t>
      </w:r>
      <w:r w:rsidR="00084991" w:rsidRPr="00AF3740">
        <w:rPr>
          <w:rFonts w:cs="Times New Roman"/>
        </w:rPr>
        <w:t xml:space="preserve">calls a day.  You are frustrated and annoyed.  </w:t>
      </w:r>
    </w:p>
    <w:p w14:paraId="64583CD9" w14:textId="77777777" w:rsidR="00AF3740" w:rsidRDefault="00AF3740" w:rsidP="00AF3740">
      <w:pPr>
        <w:spacing w:after="0"/>
        <w:ind w:firstLine="720"/>
        <w:rPr>
          <w:rFonts w:cs="Times New Roman"/>
        </w:rPr>
      </w:pPr>
    </w:p>
    <w:p w14:paraId="773B6D93" w14:textId="5D0D5A90" w:rsidR="005B0C66" w:rsidRPr="00AF3740" w:rsidRDefault="005B0C66" w:rsidP="00AF3740">
      <w:pPr>
        <w:spacing w:after="0"/>
        <w:ind w:firstLine="720"/>
        <w:rPr>
          <w:rFonts w:cs="Times New Roman"/>
        </w:rPr>
      </w:pPr>
      <w:r w:rsidRPr="00AF3740">
        <w:rPr>
          <w:rFonts w:cs="Times New Roman"/>
        </w:rPr>
        <w:t>The very slight silver lining is that you’re not alone.  You have joined the ranks of many consumers who are getting calls intended for someone else.  You’re an incidental victim because the phone number you now have has been reassigned or recycled from someone else.</w:t>
      </w:r>
    </w:p>
    <w:p w14:paraId="6A34029E" w14:textId="77777777" w:rsidR="00AF3740" w:rsidRDefault="00AF3740" w:rsidP="00AF3740">
      <w:pPr>
        <w:spacing w:after="0"/>
        <w:ind w:firstLine="720"/>
        <w:rPr>
          <w:rFonts w:cs="Times New Roman"/>
        </w:rPr>
      </w:pPr>
    </w:p>
    <w:p w14:paraId="3DE786D4" w14:textId="2823384F" w:rsidR="005B0C66" w:rsidRPr="00AF3740" w:rsidRDefault="005B0C66" w:rsidP="00AF3740">
      <w:pPr>
        <w:spacing w:after="0"/>
        <w:ind w:firstLine="720"/>
        <w:rPr>
          <w:rFonts w:cs="Times New Roman"/>
        </w:rPr>
      </w:pPr>
      <w:r w:rsidRPr="00AF3740">
        <w:rPr>
          <w:rFonts w:cs="Times New Roman"/>
        </w:rPr>
        <w:t>Now, let’s look as this problem from the doctor’s perspective.  After placing several calls to a patient, the doctor’s office is still unable to reach her, and is unsure whether she’ll show up to the appointment.  Additionally, the office now faces legal liability.  That’s because, unbeknownst to the doctor’s office, the customer phone number it has on file has been reassigned to a new person.</w:t>
      </w:r>
    </w:p>
    <w:p w14:paraId="2C3875DD" w14:textId="77777777" w:rsidR="00AF3740" w:rsidRDefault="00AF3740" w:rsidP="00AF3740">
      <w:pPr>
        <w:spacing w:after="0"/>
        <w:ind w:firstLine="720"/>
        <w:rPr>
          <w:rFonts w:cs="Times New Roman"/>
        </w:rPr>
      </w:pPr>
    </w:p>
    <w:p w14:paraId="762C588A" w14:textId="68555205" w:rsidR="005B0C66" w:rsidRPr="00AF3740" w:rsidRDefault="005B0C66" w:rsidP="00AF3740">
      <w:pPr>
        <w:spacing w:after="0"/>
        <w:ind w:firstLine="720"/>
        <w:rPr>
          <w:rFonts w:cs="Times New Roman"/>
        </w:rPr>
      </w:pPr>
      <w:r w:rsidRPr="00AF3740">
        <w:rPr>
          <w:rFonts w:cs="Times New Roman"/>
        </w:rPr>
        <w:t xml:space="preserve">And let’s not omit the perspective of the person who had the phone number </w:t>
      </w:r>
      <w:r w:rsidRPr="00AF3740">
        <w:rPr>
          <w:rFonts w:cs="Times New Roman"/>
          <w:i/>
        </w:rPr>
        <w:t>before</w:t>
      </w:r>
      <w:r w:rsidRPr="00AF3740">
        <w:rPr>
          <w:rFonts w:cs="Times New Roman"/>
        </w:rPr>
        <w:t xml:space="preserve"> it was reassigned.  Although </w:t>
      </w:r>
      <w:r w:rsidR="00D128DD" w:rsidRPr="00AF3740">
        <w:rPr>
          <w:rFonts w:cs="Times New Roman"/>
        </w:rPr>
        <w:t>s</w:t>
      </w:r>
      <w:r w:rsidRPr="00AF3740">
        <w:rPr>
          <w:rFonts w:cs="Times New Roman"/>
        </w:rPr>
        <w:t xml:space="preserve">he no longer holds the phone number in question, </w:t>
      </w:r>
      <w:r w:rsidR="00D128DD" w:rsidRPr="00AF3740">
        <w:rPr>
          <w:rFonts w:cs="Times New Roman"/>
        </w:rPr>
        <w:t>s</w:t>
      </w:r>
      <w:r w:rsidRPr="00AF3740">
        <w:rPr>
          <w:rFonts w:cs="Times New Roman"/>
        </w:rPr>
        <w:t xml:space="preserve">he is not receiving the reminder </w:t>
      </w:r>
      <w:r w:rsidR="00D128DD" w:rsidRPr="00AF3740">
        <w:rPr>
          <w:rFonts w:cs="Times New Roman"/>
        </w:rPr>
        <w:t>s</w:t>
      </w:r>
      <w:r w:rsidRPr="00AF3740">
        <w:rPr>
          <w:rFonts w:cs="Times New Roman"/>
        </w:rPr>
        <w:t xml:space="preserve">he </w:t>
      </w:r>
      <w:r w:rsidR="00D128DD" w:rsidRPr="00AF3740">
        <w:rPr>
          <w:rFonts w:cs="Times New Roman"/>
        </w:rPr>
        <w:t>has requested and could miss her</w:t>
      </w:r>
      <w:r w:rsidRPr="00AF3740">
        <w:rPr>
          <w:rFonts w:cs="Times New Roman"/>
        </w:rPr>
        <w:t xml:space="preserve"> appointment.</w:t>
      </w:r>
    </w:p>
    <w:p w14:paraId="7EDC5735" w14:textId="77777777" w:rsidR="00AF3740" w:rsidRDefault="00AF3740" w:rsidP="00AF3740">
      <w:pPr>
        <w:spacing w:after="0"/>
        <w:ind w:firstLine="720"/>
        <w:rPr>
          <w:rFonts w:cs="Times New Roman"/>
        </w:rPr>
      </w:pPr>
    </w:p>
    <w:p w14:paraId="1E4DAB0F" w14:textId="0D0E7648" w:rsidR="005B0C66" w:rsidRPr="00AF3740" w:rsidRDefault="005B0C66" w:rsidP="00AF3740">
      <w:pPr>
        <w:spacing w:after="0"/>
        <w:ind w:firstLine="720"/>
        <w:rPr>
          <w:rFonts w:cs="Times New Roman"/>
        </w:rPr>
      </w:pPr>
      <w:r w:rsidRPr="00AF3740">
        <w:rPr>
          <w:rFonts w:cs="Times New Roman"/>
        </w:rPr>
        <w:t xml:space="preserve">So how can we address this problem?  Today’s </w:t>
      </w:r>
      <w:r w:rsidRPr="00AF3740">
        <w:rPr>
          <w:rFonts w:cs="Times New Roman"/>
          <w:i/>
        </w:rPr>
        <w:t>Second Notice of Inquiry</w:t>
      </w:r>
      <w:r w:rsidRPr="00AF3740">
        <w:rPr>
          <w:rFonts w:cs="Times New Roman"/>
        </w:rPr>
        <w:t xml:space="preserve"> tees up several approaches for carriers to report phone number reassignments and for businesses to be able to access that database.  For example, the FCC could designate an administrator of a central reassigned numbers database.  Or</w:t>
      </w:r>
      <w:r w:rsidR="00E25AE9" w:rsidRPr="00AF3740">
        <w:rPr>
          <w:rFonts w:cs="Times New Roman"/>
        </w:rPr>
        <w:t>,</w:t>
      </w:r>
      <w:r w:rsidRPr="00AF3740">
        <w:rPr>
          <w:rFonts w:cs="Times New Roman"/>
        </w:rPr>
        <w:t xml:space="preserve"> providers could report the reassigned numbers directly to businesses or to an aggregator.  Or</w:t>
      </w:r>
      <w:r w:rsidR="00E25AE9" w:rsidRPr="00AF3740">
        <w:rPr>
          <w:rFonts w:cs="Times New Roman"/>
        </w:rPr>
        <w:t>,</w:t>
      </w:r>
      <w:r w:rsidRPr="00AF3740">
        <w:rPr>
          <w:rFonts w:cs="Times New Roman"/>
        </w:rPr>
        <w:t xml:space="preserve"> perhaps the providers could operate a database that could be queried as needed.  We hope to get solid public input on the best way to structure a useful, cost-effective database.</w:t>
      </w:r>
    </w:p>
    <w:p w14:paraId="3E22B198" w14:textId="77777777" w:rsidR="00AF3740" w:rsidRDefault="004E1D5F" w:rsidP="00AF3740">
      <w:pPr>
        <w:spacing w:after="0"/>
        <w:rPr>
          <w:rFonts w:cs="Times New Roman"/>
        </w:rPr>
      </w:pPr>
      <w:r w:rsidRPr="00AF3740">
        <w:rPr>
          <w:rFonts w:cs="Times New Roman"/>
        </w:rPr>
        <w:tab/>
      </w:r>
    </w:p>
    <w:p w14:paraId="378E1314" w14:textId="39028F65" w:rsidR="00AF3740" w:rsidRDefault="004E1D5F" w:rsidP="00AF3740">
      <w:pPr>
        <w:spacing w:after="0"/>
        <w:ind w:firstLine="720"/>
        <w:rPr>
          <w:rFonts w:cs="Times New Roman"/>
        </w:rPr>
      </w:pPr>
      <w:r w:rsidRPr="00AF3740">
        <w:rPr>
          <w:rFonts w:cs="Times New Roman"/>
        </w:rPr>
        <w:t>With today’s</w:t>
      </w:r>
      <w:r w:rsidR="004D6152" w:rsidRPr="00AF3740">
        <w:rPr>
          <w:rFonts w:cs="Times New Roman"/>
        </w:rPr>
        <w:t xml:space="preserve"> </w:t>
      </w:r>
      <w:r w:rsidR="004D6152" w:rsidRPr="00AF3740">
        <w:rPr>
          <w:rFonts w:cs="Times New Roman"/>
          <w:i/>
        </w:rPr>
        <w:t>Second Notice of Inquiry</w:t>
      </w:r>
      <w:r w:rsidRPr="00AF3740">
        <w:rPr>
          <w:rFonts w:cs="Times New Roman"/>
        </w:rPr>
        <w:t xml:space="preserve">, </w:t>
      </w:r>
      <w:r w:rsidR="000714DA" w:rsidRPr="00AF3740">
        <w:rPr>
          <w:rFonts w:cs="Times New Roman"/>
        </w:rPr>
        <w:t xml:space="preserve">the FCC </w:t>
      </w:r>
      <w:r w:rsidRPr="00AF3740">
        <w:rPr>
          <w:rFonts w:cs="Times New Roman"/>
        </w:rPr>
        <w:t>take</w:t>
      </w:r>
      <w:r w:rsidR="000714DA" w:rsidRPr="00AF3740">
        <w:rPr>
          <w:rFonts w:cs="Times New Roman"/>
        </w:rPr>
        <w:t>s</w:t>
      </w:r>
      <w:r w:rsidRPr="00AF3740">
        <w:rPr>
          <w:rFonts w:cs="Times New Roman"/>
        </w:rPr>
        <w:t xml:space="preserve"> an important first step to </w:t>
      </w:r>
      <w:r w:rsidR="00C2648B" w:rsidRPr="00AF3740">
        <w:rPr>
          <w:rFonts w:cs="Times New Roman"/>
        </w:rPr>
        <w:t>add</w:t>
      </w:r>
      <w:r w:rsidR="00F95975" w:rsidRPr="00AF3740">
        <w:rPr>
          <w:rFonts w:cs="Times New Roman"/>
        </w:rPr>
        <w:t>ress the</w:t>
      </w:r>
      <w:r w:rsidR="00C2648B" w:rsidRPr="00AF3740">
        <w:rPr>
          <w:rFonts w:cs="Times New Roman"/>
        </w:rPr>
        <w:t xml:space="preserve"> </w:t>
      </w:r>
      <w:r w:rsidR="00E0264C" w:rsidRPr="00AF3740">
        <w:rPr>
          <w:rFonts w:cs="Times New Roman"/>
        </w:rPr>
        <w:t>problem</w:t>
      </w:r>
      <w:r w:rsidR="00C2648B" w:rsidRPr="00AF3740">
        <w:rPr>
          <w:rFonts w:cs="Times New Roman"/>
        </w:rPr>
        <w:t>s</w:t>
      </w:r>
      <w:r w:rsidR="00E0264C" w:rsidRPr="00AF3740">
        <w:rPr>
          <w:rFonts w:cs="Times New Roman"/>
        </w:rPr>
        <w:t xml:space="preserve"> </w:t>
      </w:r>
      <w:r w:rsidR="000714DA" w:rsidRPr="00AF3740">
        <w:rPr>
          <w:rFonts w:cs="Times New Roman"/>
        </w:rPr>
        <w:t xml:space="preserve">described </w:t>
      </w:r>
      <w:r w:rsidRPr="00AF3740">
        <w:rPr>
          <w:rFonts w:cs="Times New Roman"/>
        </w:rPr>
        <w:t xml:space="preserve">above </w:t>
      </w:r>
      <w:r w:rsidR="00E0264C" w:rsidRPr="00AF3740">
        <w:rPr>
          <w:rFonts w:cs="Times New Roman"/>
        </w:rPr>
        <w:t xml:space="preserve">by </w:t>
      </w:r>
      <w:r w:rsidR="000714DA" w:rsidRPr="00AF3740">
        <w:rPr>
          <w:rFonts w:cs="Times New Roman"/>
        </w:rPr>
        <w:t xml:space="preserve">exploring ways that </w:t>
      </w:r>
      <w:r w:rsidR="00A255C1" w:rsidRPr="00AF3740">
        <w:rPr>
          <w:rFonts w:cs="Times New Roman"/>
        </w:rPr>
        <w:t>businesses</w:t>
      </w:r>
      <w:r w:rsidR="00E0264C" w:rsidRPr="00AF3740">
        <w:rPr>
          <w:rFonts w:cs="Times New Roman"/>
        </w:rPr>
        <w:t xml:space="preserve"> </w:t>
      </w:r>
      <w:r w:rsidR="000714DA" w:rsidRPr="00AF3740">
        <w:rPr>
          <w:rFonts w:cs="Times New Roman"/>
        </w:rPr>
        <w:t xml:space="preserve">can </w:t>
      </w:r>
      <w:r w:rsidR="00E0264C" w:rsidRPr="00AF3740">
        <w:rPr>
          <w:rFonts w:cs="Times New Roman"/>
        </w:rPr>
        <w:t>verify whether a number has been reassigned prior to initiating a call.</w:t>
      </w:r>
      <w:r w:rsidR="000714DA" w:rsidRPr="00AF3740">
        <w:rPr>
          <w:rFonts w:cs="Times New Roman"/>
        </w:rPr>
        <w:t xml:space="preserve">  That would save everyone a lot of trouble.</w:t>
      </w:r>
    </w:p>
    <w:p w14:paraId="3243E80A" w14:textId="77777777" w:rsidR="00AF3740" w:rsidRDefault="00AF3740" w:rsidP="00AF3740">
      <w:pPr>
        <w:spacing w:after="0"/>
        <w:ind w:firstLine="720"/>
        <w:rPr>
          <w:rFonts w:cs="Times New Roman"/>
        </w:rPr>
      </w:pPr>
    </w:p>
    <w:p w14:paraId="2F461CAA" w14:textId="46ECDD28" w:rsidR="00E30BD0" w:rsidRPr="00AF3740" w:rsidRDefault="000714DA" w:rsidP="00AF3740">
      <w:pPr>
        <w:spacing w:after="0"/>
        <w:ind w:firstLine="720"/>
        <w:rPr>
          <w:rFonts w:cs="Times New Roman"/>
        </w:rPr>
      </w:pPr>
      <w:r w:rsidRPr="00AF3740">
        <w:rPr>
          <w:rFonts w:cs="Times New Roman"/>
        </w:rPr>
        <w:t xml:space="preserve">What a terrific team effort this has been.  My gratitude extends to the many hardworking staffers who developed </w:t>
      </w:r>
      <w:r w:rsidR="001F1F3D" w:rsidRPr="00AF3740">
        <w:rPr>
          <w:rFonts w:cs="Times New Roman"/>
        </w:rPr>
        <w:t xml:space="preserve">this item: </w:t>
      </w:r>
      <w:r w:rsidR="00AF3740">
        <w:rPr>
          <w:rFonts w:cs="Times New Roman"/>
        </w:rPr>
        <w:t xml:space="preserve"> </w:t>
      </w:r>
      <w:r w:rsidR="001F1F3D" w:rsidRPr="00AF3740">
        <w:rPr>
          <w:rFonts w:cs="Times New Roman"/>
        </w:rPr>
        <w:t xml:space="preserve">John B. Adams, Micah Caldwell, Karen Schroeder, Kurt Schroeder, Mark Stone, Patrick Webre, and Josh Zeldis from the Consumer and Governmental Affairs Bureau; Laurence Atlas, Doug Klein, Rick Mallen, Scott Noveck, Linda Oliver, Bill Richardson, Jennifer Tatel, and Chin Yoo from Office of the General Counsel; Heather Hendrickson, Daniel Kahn, Nirali Patel, Sherwin Siy, and Ann Stevens from the Wireline Competition Bureau; Richard Hindman and Kristi Thompson from the Enforcement Bureau; Henning Schulzrinne and Antonio Sweet from Office of Strategic Planning and Policy Analysis; Belford Lawson and Sanford Williams from </w:t>
      </w:r>
      <w:r w:rsidR="00AF3740">
        <w:rPr>
          <w:rFonts w:cs="Times New Roman"/>
        </w:rPr>
        <w:t xml:space="preserve">the </w:t>
      </w:r>
      <w:r w:rsidR="001F1F3D" w:rsidRPr="00AF3740">
        <w:rPr>
          <w:rFonts w:cs="Times New Roman"/>
        </w:rPr>
        <w:t xml:space="preserve">Office of Communication Business Opportunities; and Pramesh Jobanputra and Catherine Matraves from the Wireless Telecommunications Bureau.  </w:t>
      </w:r>
    </w:p>
    <w:sectPr w:rsidR="00E30BD0" w:rsidRPr="00AF3740" w:rsidSect="00D6650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4963E7" w14:textId="77777777" w:rsidR="000714DA" w:rsidRDefault="000714DA" w:rsidP="00D6650B">
      <w:pPr>
        <w:spacing w:after="0"/>
      </w:pPr>
      <w:r>
        <w:separator/>
      </w:r>
    </w:p>
  </w:endnote>
  <w:endnote w:type="continuationSeparator" w:id="0">
    <w:p w14:paraId="63E778B9" w14:textId="77777777" w:rsidR="000714DA" w:rsidRDefault="000714DA" w:rsidP="00D6650B">
      <w:pPr>
        <w:spacing w:after="0"/>
      </w:pPr>
      <w:r>
        <w:continuationSeparator/>
      </w:r>
    </w:p>
  </w:endnote>
  <w:endnote w:type="continuationNotice" w:id="1">
    <w:p w14:paraId="01BAD8EC" w14:textId="77777777" w:rsidR="000714DA" w:rsidRDefault="000714D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AFF" w:usb1="C000E47F" w:usb2="00000029" w:usb3="00000000" w:csb0="000001FF"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C7721" w14:textId="77777777" w:rsidR="00805E2B" w:rsidRDefault="00805E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882630"/>
      <w:docPartObj>
        <w:docPartGallery w:val="Page Numbers (Bottom of Page)"/>
        <w:docPartUnique/>
      </w:docPartObj>
    </w:sdtPr>
    <w:sdtEndPr>
      <w:rPr>
        <w:noProof/>
      </w:rPr>
    </w:sdtEndPr>
    <w:sdtContent>
      <w:p w14:paraId="72C3B98E" w14:textId="5AB56E32" w:rsidR="000714DA" w:rsidRDefault="000714D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09613" w14:textId="77777777" w:rsidR="00805E2B" w:rsidRDefault="00805E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9DC809" w14:textId="77777777" w:rsidR="000714DA" w:rsidRDefault="000714DA" w:rsidP="00D6650B">
      <w:pPr>
        <w:spacing w:after="0"/>
      </w:pPr>
      <w:r>
        <w:separator/>
      </w:r>
    </w:p>
  </w:footnote>
  <w:footnote w:type="continuationSeparator" w:id="0">
    <w:p w14:paraId="77B7D0F9" w14:textId="77777777" w:rsidR="000714DA" w:rsidRDefault="000714DA" w:rsidP="00D6650B">
      <w:pPr>
        <w:spacing w:after="0"/>
      </w:pPr>
      <w:r>
        <w:continuationSeparator/>
      </w:r>
    </w:p>
  </w:footnote>
  <w:footnote w:type="continuationNotice" w:id="1">
    <w:p w14:paraId="7BDC426A" w14:textId="77777777" w:rsidR="000714DA" w:rsidRDefault="000714DA">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EF8CF" w14:textId="77777777" w:rsidR="00805E2B" w:rsidRDefault="00805E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9FCC9" w14:textId="77777777" w:rsidR="00805E2B" w:rsidRDefault="00805E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65E08" w14:textId="77777777" w:rsidR="00805E2B" w:rsidRDefault="00805E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3E148D"/>
    <w:multiLevelType w:val="hybridMultilevel"/>
    <w:tmpl w:val="7CA2F490"/>
    <w:lvl w:ilvl="0" w:tplc="CAEE9228">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C3C"/>
    <w:rsid w:val="00031EE2"/>
    <w:rsid w:val="000714DA"/>
    <w:rsid w:val="00084991"/>
    <w:rsid w:val="00090CA2"/>
    <w:rsid w:val="000B68D1"/>
    <w:rsid w:val="000C4269"/>
    <w:rsid w:val="001C7253"/>
    <w:rsid w:val="001D0089"/>
    <w:rsid w:val="001D6AA4"/>
    <w:rsid w:val="001F1F3D"/>
    <w:rsid w:val="00225475"/>
    <w:rsid w:val="002527F2"/>
    <w:rsid w:val="00256FFD"/>
    <w:rsid w:val="00257B22"/>
    <w:rsid w:val="00264BF5"/>
    <w:rsid w:val="002C616A"/>
    <w:rsid w:val="00302327"/>
    <w:rsid w:val="00354BED"/>
    <w:rsid w:val="00371793"/>
    <w:rsid w:val="0039763C"/>
    <w:rsid w:val="003B3315"/>
    <w:rsid w:val="003E1F3A"/>
    <w:rsid w:val="00450623"/>
    <w:rsid w:val="00457721"/>
    <w:rsid w:val="004C548F"/>
    <w:rsid w:val="004D6152"/>
    <w:rsid w:val="004E1D5F"/>
    <w:rsid w:val="00535961"/>
    <w:rsid w:val="0053672E"/>
    <w:rsid w:val="00594774"/>
    <w:rsid w:val="005B0C66"/>
    <w:rsid w:val="005D2CD6"/>
    <w:rsid w:val="00610A58"/>
    <w:rsid w:val="0061178F"/>
    <w:rsid w:val="006322FB"/>
    <w:rsid w:val="0065518D"/>
    <w:rsid w:val="0071358D"/>
    <w:rsid w:val="00736BD1"/>
    <w:rsid w:val="00744D00"/>
    <w:rsid w:val="007663E0"/>
    <w:rsid w:val="007747BB"/>
    <w:rsid w:val="007C1874"/>
    <w:rsid w:val="007C49E7"/>
    <w:rsid w:val="007C67DF"/>
    <w:rsid w:val="007D1295"/>
    <w:rsid w:val="00805E2B"/>
    <w:rsid w:val="0084236D"/>
    <w:rsid w:val="00872369"/>
    <w:rsid w:val="008876D4"/>
    <w:rsid w:val="008C33DD"/>
    <w:rsid w:val="008C6F75"/>
    <w:rsid w:val="008F182F"/>
    <w:rsid w:val="009077FB"/>
    <w:rsid w:val="00962873"/>
    <w:rsid w:val="00982AF2"/>
    <w:rsid w:val="00987A1C"/>
    <w:rsid w:val="009A2F43"/>
    <w:rsid w:val="009E5346"/>
    <w:rsid w:val="00A255C1"/>
    <w:rsid w:val="00A60B1B"/>
    <w:rsid w:val="00A878E4"/>
    <w:rsid w:val="00AF3740"/>
    <w:rsid w:val="00AF7385"/>
    <w:rsid w:val="00B13AB0"/>
    <w:rsid w:val="00B22F0F"/>
    <w:rsid w:val="00B421DA"/>
    <w:rsid w:val="00B54E3D"/>
    <w:rsid w:val="00B63C6F"/>
    <w:rsid w:val="00B83B8A"/>
    <w:rsid w:val="00BA184B"/>
    <w:rsid w:val="00C039B9"/>
    <w:rsid w:val="00C2648B"/>
    <w:rsid w:val="00C57042"/>
    <w:rsid w:val="00C83AF2"/>
    <w:rsid w:val="00CB4364"/>
    <w:rsid w:val="00CD229C"/>
    <w:rsid w:val="00CE48B2"/>
    <w:rsid w:val="00D109AC"/>
    <w:rsid w:val="00D128DD"/>
    <w:rsid w:val="00D6650B"/>
    <w:rsid w:val="00DA3E23"/>
    <w:rsid w:val="00DC08D4"/>
    <w:rsid w:val="00E0264C"/>
    <w:rsid w:val="00E25AE9"/>
    <w:rsid w:val="00E30BD0"/>
    <w:rsid w:val="00E70828"/>
    <w:rsid w:val="00EA358D"/>
    <w:rsid w:val="00EC33F5"/>
    <w:rsid w:val="00EC75D5"/>
    <w:rsid w:val="00ED197B"/>
    <w:rsid w:val="00F028A8"/>
    <w:rsid w:val="00F30C3C"/>
    <w:rsid w:val="00F43B55"/>
    <w:rsid w:val="00F95975"/>
    <w:rsid w:val="00FA1429"/>
    <w:rsid w:val="00FB7F1C"/>
    <w:rsid w:val="00FC6980"/>
    <w:rsid w:val="00FE7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2D0C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50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50B"/>
    <w:pPr>
      <w:tabs>
        <w:tab w:val="center" w:pos="4680"/>
        <w:tab w:val="right" w:pos="9360"/>
      </w:tabs>
      <w:spacing w:after="0"/>
    </w:pPr>
  </w:style>
  <w:style w:type="character" w:customStyle="1" w:styleId="HeaderChar">
    <w:name w:val="Header Char"/>
    <w:basedOn w:val="DefaultParagraphFont"/>
    <w:link w:val="Header"/>
    <w:uiPriority w:val="99"/>
    <w:rsid w:val="00D6650B"/>
    <w:rPr>
      <w:rFonts w:ascii="Times New Roman" w:hAnsi="Times New Roman"/>
    </w:rPr>
  </w:style>
  <w:style w:type="paragraph" w:styleId="Footer">
    <w:name w:val="footer"/>
    <w:basedOn w:val="Normal"/>
    <w:link w:val="FooterChar"/>
    <w:uiPriority w:val="99"/>
    <w:unhideWhenUsed/>
    <w:rsid w:val="00D6650B"/>
    <w:pPr>
      <w:tabs>
        <w:tab w:val="center" w:pos="4680"/>
        <w:tab w:val="right" w:pos="9360"/>
      </w:tabs>
      <w:spacing w:after="0"/>
    </w:pPr>
  </w:style>
  <w:style w:type="character" w:customStyle="1" w:styleId="FooterChar">
    <w:name w:val="Footer Char"/>
    <w:basedOn w:val="DefaultParagraphFont"/>
    <w:link w:val="Footer"/>
    <w:uiPriority w:val="99"/>
    <w:rsid w:val="00D6650B"/>
    <w:rPr>
      <w:rFonts w:ascii="Times New Roman" w:hAnsi="Times New Roman"/>
    </w:rPr>
  </w:style>
  <w:style w:type="paragraph" w:styleId="FootnoteText">
    <w:name w:val="footnote text"/>
    <w:basedOn w:val="Normal"/>
    <w:link w:val="FootnoteTextChar"/>
    <w:uiPriority w:val="99"/>
    <w:semiHidden/>
    <w:unhideWhenUsed/>
    <w:rsid w:val="00D6650B"/>
    <w:rPr>
      <w:sz w:val="20"/>
      <w:szCs w:val="20"/>
    </w:rPr>
  </w:style>
  <w:style w:type="character" w:customStyle="1" w:styleId="FootnoteTextChar">
    <w:name w:val="Footnote Text Char"/>
    <w:basedOn w:val="DefaultParagraphFont"/>
    <w:link w:val="FootnoteText"/>
    <w:uiPriority w:val="99"/>
    <w:semiHidden/>
    <w:rsid w:val="00D6650B"/>
    <w:rPr>
      <w:rFonts w:ascii="Times New Roman" w:hAnsi="Times New Roman"/>
      <w:sz w:val="20"/>
      <w:szCs w:val="20"/>
    </w:rPr>
  </w:style>
  <w:style w:type="character" w:styleId="FootnoteReference">
    <w:name w:val="footnote reference"/>
    <w:basedOn w:val="DefaultParagraphFont"/>
    <w:uiPriority w:val="99"/>
    <w:semiHidden/>
    <w:unhideWhenUsed/>
    <w:rsid w:val="00D6650B"/>
    <w:rPr>
      <w:vertAlign w:val="superscript"/>
    </w:rPr>
  </w:style>
  <w:style w:type="paragraph" w:customStyle="1" w:styleId="graf">
    <w:name w:val="graf"/>
    <w:basedOn w:val="Normal"/>
    <w:rsid w:val="00371793"/>
    <w:pPr>
      <w:spacing w:before="100" w:beforeAutospacing="1" w:after="100" w:afterAutospacing="1"/>
    </w:pPr>
    <w:rPr>
      <w:rFonts w:eastAsia="Times New Roman" w:cs="Times New Roman"/>
      <w:sz w:val="24"/>
      <w:szCs w:val="24"/>
    </w:rPr>
  </w:style>
  <w:style w:type="character" w:styleId="Emphasis">
    <w:name w:val="Emphasis"/>
    <w:basedOn w:val="DefaultParagraphFont"/>
    <w:uiPriority w:val="20"/>
    <w:qFormat/>
    <w:rsid w:val="00371793"/>
    <w:rPr>
      <w:i/>
      <w:iCs/>
    </w:rPr>
  </w:style>
  <w:style w:type="character" w:styleId="CommentReference">
    <w:name w:val="annotation reference"/>
    <w:basedOn w:val="DefaultParagraphFont"/>
    <w:uiPriority w:val="99"/>
    <w:semiHidden/>
    <w:unhideWhenUsed/>
    <w:rsid w:val="0065518D"/>
    <w:rPr>
      <w:sz w:val="16"/>
      <w:szCs w:val="16"/>
    </w:rPr>
  </w:style>
  <w:style w:type="paragraph" w:styleId="CommentText">
    <w:name w:val="annotation text"/>
    <w:basedOn w:val="Normal"/>
    <w:link w:val="CommentTextChar"/>
    <w:uiPriority w:val="99"/>
    <w:semiHidden/>
    <w:unhideWhenUsed/>
    <w:rsid w:val="0065518D"/>
    <w:rPr>
      <w:sz w:val="20"/>
      <w:szCs w:val="20"/>
    </w:rPr>
  </w:style>
  <w:style w:type="character" w:customStyle="1" w:styleId="CommentTextChar">
    <w:name w:val="Comment Text Char"/>
    <w:basedOn w:val="DefaultParagraphFont"/>
    <w:link w:val="CommentText"/>
    <w:uiPriority w:val="99"/>
    <w:semiHidden/>
    <w:rsid w:val="0065518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5518D"/>
    <w:rPr>
      <w:b/>
      <w:bCs/>
    </w:rPr>
  </w:style>
  <w:style w:type="character" w:customStyle="1" w:styleId="CommentSubjectChar">
    <w:name w:val="Comment Subject Char"/>
    <w:basedOn w:val="CommentTextChar"/>
    <w:link w:val="CommentSubject"/>
    <w:uiPriority w:val="99"/>
    <w:semiHidden/>
    <w:rsid w:val="0065518D"/>
    <w:rPr>
      <w:rFonts w:ascii="Times New Roman" w:hAnsi="Times New Roman"/>
      <w:b/>
      <w:bCs/>
      <w:sz w:val="20"/>
      <w:szCs w:val="20"/>
    </w:rPr>
  </w:style>
  <w:style w:type="paragraph" w:styleId="BalloonText">
    <w:name w:val="Balloon Text"/>
    <w:basedOn w:val="Normal"/>
    <w:link w:val="BalloonTextChar"/>
    <w:uiPriority w:val="99"/>
    <w:semiHidden/>
    <w:unhideWhenUsed/>
    <w:rsid w:val="0065518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18D"/>
    <w:rPr>
      <w:rFonts w:ascii="Segoe UI" w:hAnsi="Segoe UI" w:cs="Segoe UI"/>
      <w:sz w:val="18"/>
      <w:szCs w:val="18"/>
    </w:rPr>
  </w:style>
  <w:style w:type="paragraph" w:styleId="ListParagraph">
    <w:name w:val="List Paragraph"/>
    <w:basedOn w:val="Normal"/>
    <w:uiPriority w:val="34"/>
    <w:qFormat/>
    <w:rsid w:val="00225475"/>
    <w:pPr>
      <w:ind w:left="720"/>
      <w:contextualSpacing/>
    </w:pPr>
  </w:style>
  <w:style w:type="paragraph" w:styleId="Revision">
    <w:name w:val="Revision"/>
    <w:hidden/>
    <w:uiPriority w:val="99"/>
    <w:semiHidden/>
    <w:rsid w:val="007747BB"/>
    <w:pPr>
      <w:spacing w:after="0" w:line="240" w:lineRule="auto"/>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50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50B"/>
    <w:pPr>
      <w:tabs>
        <w:tab w:val="center" w:pos="4680"/>
        <w:tab w:val="right" w:pos="9360"/>
      </w:tabs>
      <w:spacing w:after="0"/>
    </w:pPr>
  </w:style>
  <w:style w:type="character" w:customStyle="1" w:styleId="HeaderChar">
    <w:name w:val="Header Char"/>
    <w:basedOn w:val="DefaultParagraphFont"/>
    <w:link w:val="Header"/>
    <w:uiPriority w:val="99"/>
    <w:rsid w:val="00D6650B"/>
    <w:rPr>
      <w:rFonts w:ascii="Times New Roman" w:hAnsi="Times New Roman"/>
    </w:rPr>
  </w:style>
  <w:style w:type="paragraph" w:styleId="Footer">
    <w:name w:val="footer"/>
    <w:basedOn w:val="Normal"/>
    <w:link w:val="FooterChar"/>
    <w:uiPriority w:val="99"/>
    <w:unhideWhenUsed/>
    <w:rsid w:val="00D6650B"/>
    <w:pPr>
      <w:tabs>
        <w:tab w:val="center" w:pos="4680"/>
        <w:tab w:val="right" w:pos="9360"/>
      </w:tabs>
      <w:spacing w:after="0"/>
    </w:pPr>
  </w:style>
  <w:style w:type="character" w:customStyle="1" w:styleId="FooterChar">
    <w:name w:val="Footer Char"/>
    <w:basedOn w:val="DefaultParagraphFont"/>
    <w:link w:val="Footer"/>
    <w:uiPriority w:val="99"/>
    <w:rsid w:val="00D6650B"/>
    <w:rPr>
      <w:rFonts w:ascii="Times New Roman" w:hAnsi="Times New Roman"/>
    </w:rPr>
  </w:style>
  <w:style w:type="paragraph" w:styleId="FootnoteText">
    <w:name w:val="footnote text"/>
    <w:basedOn w:val="Normal"/>
    <w:link w:val="FootnoteTextChar"/>
    <w:uiPriority w:val="99"/>
    <w:semiHidden/>
    <w:unhideWhenUsed/>
    <w:rsid w:val="00D6650B"/>
    <w:rPr>
      <w:sz w:val="20"/>
      <w:szCs w:val="20"/>
    </w:rPr>
  </w:style>
  <w:style w:type="character" w:customStyle="1" w:styleId="FootnoteTextChar">
    <w:name w:val="Footnote Text Char"/>
    <w:basedOn w:val="DefaultParagraphFont"/>
    <w:link w:val="FootnoteText"/>
    <w:uiPriority w:val="99"/>
    <w:semiHidden/>
    <w:rsid w:val="00D6650B"/>
    <w:rPr>
      <w:rFonts w:ascii="Times New Roman" w:hAnsi="Times New Roman"/>
      <w:sz w:val="20"/>
      <w:szCs w:val="20"/>
    </w:rPr>
  </w:style>
  <w:style w:type="character" w:styleId="FootnoteReference">
    <w:name w:val="footnote reference"/>
    <w:basedOn w:val="DefaultParagraphFont"/>
    <w:uiPriority w:val="99"/>
    <w:semiHidden/>
    <w:unhideWhenUsed/>
    <w:rsid w:val="00D6650B"/>
    <w:rPr>
      <w:vertAlign w:val="superscript"/>
    </w:rPr>
  </w:style>
  <w:style w:type="paragraph" w:customStyle="1" w:styleId="graf">
    <w:name w:val="graf"/>
    <w:basedOn w:val="Normal"/>
    <w:rsid w:val="00371793"/>
    <w:pPr>
      <w:spacing w:before="100" w:beforeAutospacing="1" w:after="100" w:afterAutospacing="1"/>
    </w:pPr>
    <w:rPr>
      <w:rFonts w:eastAsia="Times New Roman" w:cs="Times New Roman"/>
      <w:sz w:val="24"/>
      <w:szCs w:val="24"/>
    </w:rPr>
  </w:style>
  <w:style w:type="character" w:styleId="Emphasis">
    <w:name w:val="Emphasis"/>
    <w:basedOn w:val="DefaultParagraphFont"/>
    <w:uiPriority w:val="20"/>
    <w:qFormat/>
    <w:rsid w:val="00371793"/>
    <w:rPr>
      <w:i/>
      <w:iCs/>
    </w:rPr>
  </w:style>
  <w:style w:type="character" w:styleId="CommentReference">
    <w:name w:val="annotation reference"/>
    <w:basedOn w:val="DefaultParagraphFont"/>
    <w:uiPriority w:val="99"/>
    <w:semiHidden/>
    <w:unhideWhenUsed/>
    <w:rsid w:val="0065518D"/>
    <w:rPr>
      <w:sz w:val="16"/>
      <w:szCs w:val="16"/>
    </w:rPr>
  </w:style>
  <w:style w:type="paragraph" w:styleId="CommentText">
    <w:name w:val="annotation text"/>
    <w:basedOn w:val="Normal"/>
    <w:link w:val="CommentTextChar"/>
    <w:uiPriority w:val="99"/>
    <w:semiHidden/>
    <w:unhideWhenUsed/>
    <w:rsid w:val="0065518D"/>
    <w:rPr>
      <w:sz w:val="20"/>
      <w:szCs w:val="20"/>
    </w:rPr>
  </w:style>
  <w:style w:type="character" w:customStyle="1" w:styleId="CommentTextChar">
    <w:name w:val="Comment Text Char"/>
    <w:basedOn w:val="DefaultParagraphFont"/>
    <w:link w:val="CommentText"/>
    <w:uiPriority w:val="99"/>
    <w:semiHidden/>
    <w:rsid w:val="0065518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5518D"/>
    <w:rPr>
      <w:b/>
      <w:bCs/>
    </w:rPr>
  </w:style>
  <w:style w:type="character" w:customStyle="1" w:styleId="CommentSubjectChar">
    <w:name w:val="Comment Subject Char"/>
    <w:basedOn w:val="CommentTextChar"/>
    <w:link w:val="CommentSubject"/>
    <w:uiPriority w:val="99"/>
    <w:semiHidden/>
    <w:rsid w:val="0065518D"/>
    <w:rPr>
      <w:rFonts w:ascii="Times New Roman" w:hAnsi="Times New Roman"/>
      <w:b/>
      <w:bCs/>
      <w:sz w:val="20"/>
      <w:szCs w:val="20"/>
    </w:rPr>
  </w:style>
  <w:style w:type="paragraph" w:styleId="BalloonText">
    <w:name w:val="Balloon Text"/>
    <w:basedOn w:val="Normal"/>
    <w:link w:val="BalloonTextChar"/>
    <w:uiPriority w:val="99"/>
    <w:semiHidden/>
    <w:unhideWhenUsed/>
    <w:rsid w:val="0065518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18D"/>
    <w:rPr>
      <w:rFonts w:ascii="Segoe UI" w:hAnsi="Segoe UI" w:cs="Segoe UI"/>
      <w:sz w:val="18"/>
      <w:szCs w:val="18"/>
    </w:rPr>
  </w:style>
  <w:style w:type="paragraph" w:styleId="ListParagraph">
    <w:name w:val="List Paragraph"/>
    <w:basedOn w:val="Normal"/>
    <w:uiPriority w:val="34"/>
    <w:qFormat/>
    <w:rsid w:val="00225475"/>
    <w:pPr>
      <w:ind w:left="720"/>
      <w:contextualSpacing/>
    </w:pPr>
  </w:style>
  <w:style w:type="paragraph" w:styleId="Revision">
    <w:name w:val="Revision"/>
    <w:hidden/>
    <w:uiPriority w:val="99"/>
    <w:semiHidden/>
    <w:rsid w:val="007747BB"/>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871289">
      <w:bodyDiv w:val="1"/>
      <w:marLeft w:val="0"/>
      <w:marRight w:val="0"/>
      <w:marTop w:val="0"/>
      <w:marBottom w:val="0"/>
      <w:divBdr>
        <w:top w:val="none" w:sz="0" w:space="0" w:color="auto"/>
        <w:left w:val="none" w:sz="0" w:space="0" w:color="auto"/>
        <w:bottom w:val="none" w:sz="0" w:space="0" w:color="auto"/>
        <w:right w:val="none" w:sz="0" w:space="0" w:color="auto"/>
      </w:divBdr>
    </w:div>
    <w:div w:id="177054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517</Words>
  <Characters>2713</Characters>
  <Application>Microsoft Office Word</Application>
  <DocSecurity>0</DocSecurity>
  <Lines>46</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3248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2017-07-13T20:19:00Z</dcterms:created>
  <dcterms:modified xsi:type="dcterms:W3CDTF">2017-07-13T20:19:00Z</dcterms:modified>
  <cp:category> </cp:category>
  <cp:contentStatus> </cp:contentStatus>
</cp:coreProperties>
</file>