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F7A7A" w:rsidRPr="002F7A7A" w:rsidP="002F7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A7A">
        <w:rPr>
          <w:rFonts w:ascii="Times New Roman" w:hAnsi="Times New Roman" w:cs="Times New Roman"/>
          <w:b/>
        </w:rPr>
        <w:t>STATEMENT OF</w:t>
      </w:r>
    </w:p>
    <w:p w:rsidR="002F7A7A" w:rsidRPr="002F7A7A" w:rsidP="0005121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2F7A7A">
        <w:rPr>
          <w:rFonts w:ascii="Times New Roman" w:hAnsi="Times New Roman" w:cs="Times New Roman"/>
          <w:b/>
        </w:rPr>
        <w:t>COMMISSIONER MICHAEL O’RIELLY</w:t>
      </w:r>
    </w:p>
    <w:p w:rsidR="002F7A7A" w:rsidRPr="002F7A7A" w:rsidP="00051213">
      <w:pPr>
        <w:spacing w:after="120" w:line="240" w:lineRule="auto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Re:</w:t>
      </w:r>
      <w:r w:rsidRPr="002F7A7A">
        <w:rPr>
          <w:rFonts w:ascii="Times New Roman" w:hAnsi="Times New Roman" w:cs="Times New Roman"/>
        </w:rPr>
        <w:tab/>
      </w:r>
      <w:r w:rsidRPr="002F7A7A">
        <w:rPr>
          <w:rFonts w:ascii="Times New Roman" w:hAnsi="Times New Roman" w:cs="Times New Roman"/>
          <w:i/>
        </w:rPr>
        <w:t>Promoting Telehealth for Low-Income Consumers</w:t>
      </w:r>
      <w:r w:rsidRPr="002F7A7A">
        <w:rPr>
          <w:rFonts w:ascii="Times New Roman" w:hAnsi="Times New Roman" w:cs="Times New Roman"/>
        </w:rPr>
        <w:t>, WC Docket No. 18-213</w:t>
      </w:r>
      <w:r w:rsidR="00051213">
        <w:rPr>
          <w:rFonts w:ascii="Times New Roman" w:hAnsi="Times New Roman" w:cs="Times New Roman"/>
        </w:rPr>
        <w:t>.</w:t>
      </w:r>
    </w:p>
    <w:p w:rsidR="00D3215D" w:rsidP="0005121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outset, I want to commend</w:t>
      </w:r>
      <w:r w:rsidR="008F52B1">
        <w:rPr>
          <w:rFonts w:ascii="Times New Roman" w:hAnsi="Times New Roman" w:cs="Times New Roman"/>
        </w:rPr>
        <w:t xml:space="preserve"> my colleague, </w:t>
      </w:r>
      <w:r>
        <w:rPr>
          <w:rFonts w:ascii="Times New Roman" w:hAnsi="Times New Roman" w:cs="Times New Roman"/>
        </w:rPr>
        <w:t xml:space="preserve">Commissioner Carr, for picking up </w:t>
      </w:r>
      <w:r w:rsidR="003D0EF2">
        <w:rPr>
          <w:rFonts w:ascii="Times New Roman" w:hAnsi="Times New Roman" w:cs="Times New Roman"/>
        </w:rPr>
        <w:t xml:space="preserve">and running with </w:t>
      </w:r>
      <w:r w:rsidR="00D727B2">
        <w:rPr>
          <w:rFonts w:ascii="Times New Roman" w:hAnsi="Times New Roman" w:cs="Times New Roman"/>
        </w:rPr>
        <w:t xml:space="preserve">a critical matter </w:t>
      </w:r>
      <w:r>
        <w:rPr>
          <w:rFonts w:ascii="Times New Roman" w:hAnsi="Times New Roman" w:cs="Times New Roman"/>
        </w:rPr>
        <w:t>after the departure of Commissioner Clyburn</w:t>
      </w:r>
      <w:r w:rsidR="003D3385">
        <w:rPr>
          <w:rFonts w:ascii="Times New Roman" w:hAnsi="Times New Roman" w:cs="Times New Roman"/>
        </w:rPr>
        <w:t xml:space="preserve">, who </w:t>
      </w:r>
      <w:r w:rsidR="008126AB">
        <w:rPr>
          <w:rFonts w:ascii="Times New Roman" w:hAnsi="Times New Roman" w:cs="Times New Roman"/>
        </w:rPr>
        <w:t xml:space="preserve">championed </w:t>
      </w:r>
      <w:r w:rsidR="001E7BD9">
        <w:rPr>
          <w:rFonts w:ascii="Times New Roman" w:hAnsi="Times New Roman" w:cs="Times New Roman"/>
        </w:rPr>
        <w:t>this</w:t>
      </w:r>
      <w:r w:rsidR="008126AB">
        <w:rPr>
          <w:rFonts w:ascii="Times New Roman" w:hAnsi="Times New Roman" w:cs="Times New Roman"/>
        </w:rPr>
        <w:t xml:space="preserve"> issue</w:t>
      </w:r>
      <w:r w:rsidR="001E7BD9">
        <w:rPr>
          <w:rFonts w:ascii="Times New Roman" w:hAnsi="Times New Roman" w:cs="Times New Roman"/>
        </w:rPr>
        <w:t xml:space="preserve"> </w:t>
      </w:r>
      <w:r w:rsidR="008126AB">
        <w:rPr>
          <w:rFonts w:ascii="Times New Roman" w:hAnsi="Times New Roman" w:cs="Times New Roman"/>
        </w:rPr>
        <w:t xml:space="preserve">during her </w:t>
      </w:r>
      <w:r w:rsidR="006873DD">
        <w:rPr>
          <w:rFonts w:ascii="Times New Roman" w:hAnsi="Times New Roman" w:cs="Times New Roman"/>
        </w:rPr>
        <w:t>tenure</w:t>
      </w:r>
      <w:r>
        <w:rPr>
          <w:rFonts w:ascii="Times New Roman" w:hAnsi="Times New Roman" w:cs="Times New Roman"/>
        </w:rPr>
        <w:t>.  Having spent a portion of my pa</w:t>
      </w:r>
      <w:r w:rsidR="008F52B1">
        <w:rPr>
          <w:rFonts w:ascii="Times New Roman" w:hAnsi="Times New Roman" w:cs="Times New Roman"/>
        </w:rPr>
        <w:t xml:space="preserve">st </w:t>
      </w:r>
      <w:r>
        <w:rPr>
          <w:rFonts w:ascii="Times New Roman" w:hAnsi="Times New Roman" w:cs="Times New Roman"/>
        </w:rPr>
        <w:t xml:space="preserve">career focused on health care, and </w:t>
      </w:r>
      <w:r w:rsidR="00E87E87">
        <w:rPr>
          <w:rFonts w:ascii="Times New Roman" w:hAnsi="Times New Roman" w:cs="Times New Roman"/>
        </w:rPr>
        <w:t xml:space="preserve">specifically on </w:t>
      </w:r>
      <w:r>
        <w:rPr>
          <w:rFonts w:ascii="Times New Roman" w:hAnsi="Times New Roman" w:cs="Times New Roman"/>
        </w:rPr>
        <w:t xml:space="preserve">health care technology, </w:t>
      </w:r>
      <w:r w:rsidR="008F52B1">
        <w:rPr>
          <w:rFonts w:ascii="Times New Roman" w:hAnsi="Times New Roman" w:cs="Times New Roman"/>
        </w:rPr>
        <w:t xml:space="preserve">I </w:t>
      </w:r>
      <w:r w:rsidR="003D3385">
        <w:rPr>
          <w:rFonts w:ascii="Times New Roman" w:hAnsi="Times New Roman" w:cs="Times New Roman"/>
        </w:rPr>
        <w:t xml:space="preserve">am </w:t>
      </w:r>
      <w:r w:rsidR="00B35D7B">
        <w:rPr>
          <w:rFonts w:ascii="Times New Roman" w:hAnsi="Times New Roman" w:cs="Times New Roman"/>
        </w:rPr>
        <w:t>very</w:t>
      </w:r>
      <w:r w:rsidR="00D727B2">
        <w:rPr>
          <w:rFonts w:ascii="Times New Roman" w:hAnsi="Times New Roman" w:cs="Times New Roman"/>
        </w:rPr>
        <w:t xml:space="preserve"> </w:t>
      </w:r>
      <w:r w:rsidR="003D3385">
        <w:rPr>
          <w:rFonts w:ascii="Times New Roman" w:hAnsi="Times New Roman" w:cs="Times New Roman"/>
        </w:rPr>
        <w:t xml:space="preserve">aware </w:t>
      </w:r>
      <w:r w:rsidR="00D727B2">
        <w:rPr>
          <w:rFonts w:ascii="Times New Roman" w:hAnsi="Times New Roman" w:cs="Times New Roman"/>
        </w:rPr>
        <w:t xml:space="preserve">of </w:t>
      </w:r>
      <w:r w:rsidR="003D3385">
        <w:rPr>
          <w:rFonts w:ascii="Times New Roman" w:hAnsi="Times New Roman" w:cs="Times New Roman"/>
        </w:rPr>
        <w:t>just</w:t>
      </w:r>
      <w:r w:rsidR="008F52B1">
        <w:rPr>
          <w:rFonts w:ascii="Times New Roman" w:hAnsi="Times New Roman" w:cs="Times New Roman"/>
        </w:rPr>
        <w:t xml:space="preserve"> how </w:t>
      </w:r>
      <w:r w:rsidR="00475A18">
        <w:rPr>
          <w:rFonts w:ascii="Times New Roman" w:hAnsi="Times New Roman" w:cs="Times New Roman"/>
        </w:rPr>
        <w:t xml:space="preserve">incredibly complex and intertwined </w:t>
      </w:r>
      <w:r w:rsidR="0080277E">
        <w:rPr>
          <w:rFonts w:ascii="Times New Roman" w:hAnsi="Times New Roman" w:cs="Times New Roman"/>
        </w:rPr>
        <w:t xml:space="preserve">the overarching </w:t>
      </w:r>
      <w:r w:rsidR="00256CA6">
        <w:rPr>
          <w:rFonts w:ascii="Times New Roman" w:hAnsi="Times New Roman" w:cs="Times New Roman"/>
        </w:rPr>
        <w:t>problems</w:t>
      </w:r>
      <w:r w:rsidR="0080277E">
        <w:rPr>
          <w:rFonts w:ascii="Times New Roman" w:hAnsi="Times New Roman" w:cs="Times New Roman"/>
        </w:rPr>
        <w:t xml:space="preserve"> can be</w:t>
      </w:r>
      <w:r w:rsidR="008F52B1">
        <w:rPr>
          <w:rFonts w:ascii="Times New Roman" w:hAnsi="Times New Roman" w:cs="Times New Roman"/>
        </w:rPr>
        <w:t>.</w:t>
      </w:r>
      <w:r w:rsidR="003D0EF2">
        <w:rPr>
          <w:rFonts w:ascii="Times New Roman" w:hAnsi="Times New Roman" w:cs="Times New Roman"/>
        </w:rPr>
        <w:t xml:space="preserve"> </w:t>
      </w:r>
      <w:r w:rsidR="008F52B1">
        <w:rPr>
          <w:rFonts w:ascii="Times New Roman" w:hAnsi="Times New Roman" w:cs="Times New Roman"/>
        </w:rPr>
        <w:t xml:space="preserve"> </w:t>
      </w:r>
      <w:r w:rsidR="00174D3D">
        <w:rPr>
          <w:rFonts w:ascii="Times New Roman" w:hAnsi="Times New Roman" w:cs="Times New Roman"/>
        </w:rPr>
        <w:t>From licensing and funding</w:t>
      </w:r>
      <w:r w:rsidR="005C3FA1">
        <w:rPr>
          <w:rFonts w:ascii="Times New Roman" w:hAnsi="Times New Roman" w:cs="Times New Roman"/>
        </w:rPr>
        <w:t>,</w:t>
      </w:r>
      <w:r w:rsidR="00174D3D">
        <w:rPr>
          <w:rFonts w:ascii="Times New Roman" w:hAnsi="Times New Roman" w:cs="Times New Roman"/>
        </w:rPr>
        <w:t xml:space="preserve"> to jurisdictional lines </w:t>
      </w:r>
      <w:r w:rsidR="006A3638">
        <w:rPr>
          <w:rFonts w:ascii="Times New Roman" w:hAnsi="Times New Roman" w:cs="Times New Roman"/>
        </w:rPr>
        <w:t>and</w:t>
      </w:r>
      <w:r w:rsidR="00CB1801">
        <w:rPr>
          <w:rFonts w:ascii="Times New Roman" w:hAnsi="Times New Roman" w:cs="Times New Roman"/>
        </w:rPr>
        <w:t xml:space="preserve"> </w:t>
      </w:r>
      <w:r w:rsidR="00DD5982">
        <w:rPr>
          <w:rFonts w:ascii="Times New Roman" w:hAnsi="Times New Roman" w:cs="Times New Roman"/>
        </w:rPr>
        <w:t xml:space="preserve">overall </w:t>
      </w:r>
      <w:r w:rsidR="00CB1801">
        <w:rPr>
          <w:rFonts w:ascii="Times New Roman" w:hAnsi="Times New Roman" w:cs="Times New Roman"/>
        </w:rPr>
        <w:t>inertia</w:t>
      </w:r>
      <w:r w:rsidR="00F7095E">
        <w:rPr>
          <w:rFonts w:ascii="Times New Roman" w:hAnsi="Times New Roman" w:cs="Times New Roman"/>
        </w:rPr>
        <w:t xml:space="preserve">, improving America’s health care system </w:t>
      </w:r>
      <w:r w:rsidR="00D727B2">
        <w:rPr>
          <w:rFonts w:ascii="Times New Roman" w:hAnsi="Times New Roman" w:cs="Times New Roman"/>
        </w:rPr>
        <w:t xml:space="preserve">is not for the faint of heart and isn’t something </w:t>
      </w:r>
      <w:r w:rsidR="00A50E59">
        <w:rPr>
          <w:rFonts w:ascii="Times New Roman" w:hAnsi="Times New Roman" w:cs="Times New Roman"/>
        </w:rPr>
        <w:t>where you can</w:t>
      </w:r>
      <w:r w:rsidR="00600BF7">
        <w:rPr>
          <w:rFonts w:ascii="Times New Roman" w:hAnsi="Times New Roman" w:cs="Times New Roman"/>
        </w:rPr>
        <w:t xml:space="preserve"> </w:t>
      </w:r>
      <w:r w:rsidR="00D727B2">
        <w:rPr>
          <w:rFonts w:ascii="Times New Roman" w:hAnsi="Times New Roman" w:cs="Times New Roman"/>
        </w:rPr>
        <w:t xml:space="preserve">just dabble. </w:t>
      </w:r>
      <w:r w:rsidR="00C21DCC">
        <w:rPr>
          <w:rFonts w:ascii="Times New Roman" w:hAnsi="Times New Roman" w:cs="Times New Roman"/>
        </w:rPr>
        <w:t xml:space="preserve"> </w:t>
      </w:r>
      <w:r w:rsidR="00512B2B">
        <w:rPr>
          <w:rFonts w:ascii="Times New Roman" w:hAnsi="Times New Roman" w:cs="Times New Roman"/>
        </w:rPr>
        <w:t xml:space="preserve">I </w:t>
      </w:r>
      <w:r w:rsidR="00A86623">
        <w:rPr>
          <w:rFonts w:ascii="Times New Roman" w:hAnsi="Times New Roman" w:cs="Times New Roman"/>
        </w:rPr>
        <w:t>know</w:t>
      </w:r>
      <w:r w:rsidR="00512B2B">
        <w:rPr>
          <w:rFonts w:ascii="Times New Roman" w:hAnsi="Times New Roman" w:cs="Times New Roman"/>
        </w:rPr>
        <w:t xml:space="preserve"> Commissioner </w:t>
      </w:r>
      <w:r w:rsidR="005C3FA1">
        <w:rPr>
          <w:rFonts w:ascii="Times New Roman" w:hAnsi="Times New Roman" w:cs="Times New Roman"/>
        </w:rPr>
        <w:t xml:space="preserve">Carr </w:t>
      </w:r>
      <w:r w:rsidR="00A86623">
        <w:rPr>
          <w:rFonts w:ascii="Times New Roman" w:hAnsi="Times New Roman" w:cs="Times New Roman"/>
        </w:rPr>
        <w:t>realizes</w:t>
      </w:r>
      <w:r w:rsidR="00512B2B">
        <w:rPr>
          <w:rFonts w:ascii="Times New Roman" w:hAnsi="Times New Roman" w:cs="Times New Roman"/>
        </w:rPr>
        <w:t xml:space="preserve"> how all</w:t>
      </w:r>
      <w:r w:rsidR="00D23879">
        <w:rPr>
          <w:rFonts w:ascii="Times New Roman" w:hAnsi="Times New Roman" w:cs="Times New Roman"/>
        </w:rPr>
        <w:t>-</w:t>
      </w:r>
      <w:r w:rsidR="00512B2B">
        <w:rPr>
          <w:rFonts w:ascii="Times New Roman" w:hAnsi="Times New Roman" w:cs="Times New Roman"/>
        </w:rPr>
        <w:t xml:space="preserve">encompassing </w:t>
      </w:r>
      <w:r w:rsidR="00D23879">
        <w:rPr>
          <w:rFonts w:ascii="Times New Roman" w:hAnsi="Times New Roman" w:cs="Times New Roman"/>
        </w:rPr>
        <w:t xml:space="preserve">health care </w:t>
      </w:r>
      <w:r w:rsidR="004474AE">
        <w:rPr>
          <w:rFonts w:ascii="Times New Roman" w:hAnsi="Times New Roman" w:cs="Times New Roman"/>
        </w:rPr>
        <w:t>technology</w:t>
      </w:r>
      <w:r w:rsidR="00A371A8">
        <w:rPr>
          <w:rFonts w:ascii="Times New Roman" w:hAnsi="Times New Roman" w:cs="Times New Roman"/>
        </w:rPr>
        <w:t xml:space="preserve"> </w:t>
      </w:r>
      <w:r w:rsidR="00377B04">
        <w:rPr>
          <w:rFonts w:ascii="Times New Roman" w:hAnsi="Times New Roman" w:cs="Times New Roman"/>
        </w:rPr>
        <w:t xml:space="preserve">policy </w:t>
      </w:r>
      <w:r w:rsidR="00A371A8">
        <w:rPr>
          <w:rFonts w:ascii="Times New Roman" w:hAnsi="Times New Roman" w:cs="Times New Roman"/>
        </w:rPr>
        <w:t>can be</w:t>
      </w:r>
      <w:r w:rsidR="004474AE">
        <w:rPr>
          <w:rFonts w:ascii="Times New Roman" w:hAnsi="Times New Roman" w:cs="Times New Roman"/>
        </w:rPr>
        <w:t xml:space="preserve"> </w:t>
      </w:r>
      <w:r w:rsidR="00A86623">
        <w:rPr>
          <w:rFonts w:ascii="Times New Roman" w:hAnsi="Times New Roman" w:cs="Times New Roman"/>
        </w:rPr>
        <w:t xml:space="preserve">and </w:t>
      </w:r>
      <w:r w:rsidR="005C3FA1">
        <w:rPr>
          <w:rFonts w:ascii="Times New Roman" w:hAnsi="Times New Roman" w:cs="Times New Roman"/>
        </w:rPr>
        <w:t>is up to the task</w:t>
      </w:r>
      <w:r w:rsidR="00D23879">
        <w:rPr>
          <w:rFonts w:ascii="Times New Roman" w:hAnsi="Times New Roman" w:cs="Times New Roman"/>
        </w:rPr>
        <w:t xml:space="preserve">. </w:t>
      </w:r>
    </w:p>
    <w:p w:rsidR="002F7A7A" w:rsidRPr="002F7A7A" w:rsidP="0005121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88542B">
        <w:rPr>
          <w:rFonts w:ascii="Times New Roman" w:hAnsi="Times New Roman" w:cs="Times New Roman"/>
        </w:rPr>
        <w:t xml:space="preserve">working within the bounds of </w:t>
      </w:r>
      <w:r w:rsidR="006A3638">
        <w:rPr>
          <w:rFonts w:ascii="Times New Roman" w:hAnsi="Times New Roman" w:cs="Times New Roman"/>
        </w:rPr>
        <w:t>the</w:t>
      </w:r>
      <w:r w:rsidRPr="002F7A7A" w:rsidR="00FE3E10">
        <w:rPr>
          <w:rFonts w:ascii="Times New Roman" w:hAnsi="Times New Roman" w:cs="Times New Roman"/>
        </w:rPr>
        <w:t xml:space="preserve"> FCC’s universal service programs </w:t>
      </w:r>
      <w:r w:rsidR="00FD43EA">
        <w:rPr>
          <w:rFonts w:ascii="Times New Roman" w:hAnsi="Times New Roman" w:cs="Times New Roman"/>
        </w:rPr>
        <w:t>can be</w:t>
      </w:r>
      <w:r w:rsidR="006A3638">
        <w:rPr>
          <w:rFonts w:ascii="Times New Roman" w:hAnsi="Times New Roman" w:cs="Times New Roman"/>
        </w:rPr>
        <w:t xml:space="preserve"> </w:t>
      </w:r>
      <w:r w:rsidR="00E87E87">
        <w:rPr>
          <w:rFonts w:ascii="Times New Roman" w:hAnsi="Times New Roman" w:cs="Times New Roman"/>
        </w:rPr>
        <w:t xml:space="preserve">equally </w:t>
      </w:r>
      <w:r w:rsidR="001A079D">
        <w:rPr>
          <w:rFonts w:ascii="Times New Roman" w:hAnsi="Times New Roman" w:cs="Times New Roman"/>
        </w:rPr>
        <w:t>complex</w:t>
      </w:r>
      <w:r w:rsidR="00FD43EA">
        <w:rPr>
          <w:rFonts w:ascii="Times New Roman" w:hAnsi="Times New Roman" w:cs="Times New Roman"/>
        </w:rPr>
        <w:t xml:space="preserve">, especially since </w:t>
      </w:r>
      <w:r w:rsidR="00CA6CE8">
        <w:rPr>
          <w:rFonts w:ascii="Times New Roman" w:hAnsi="Times New Roman" w:cs="Times New Roman"/>
        </w:rPr>
        <w:t>they were made explicit by Congress</w:t>
      </w:r>
      <w:r w:rsidR="001A079D">
        <w:rPr>
          <w:rFonts w:ascii="Times New Roman" w:hAnsi="Times New Roman" w:cs="Times New Roman"/>
        </w:rPr>
        <w:t xml:space="preserve">.  </w:t>
      </w:r>
      <w:r w:rsidR="00FD43EA">
        <w:rPr>
          <w:rFonts w:ascii="Times New Roman" w:hAnsi="Times New Roman" w:cs="Times New Roman"/>
        </w:rPr>
        <w:t>These programs have</w:t>
      </w:r>
      <w:r w:rsidR="001A079D">
        <w:rPr>
          <w:rFonts w:ascii="Times New Roman" w:hAnsi="Times New Roman" w:cs="Times New Roman"/>
        </w:rPr>
        <w:t xml:space="preserve"> served to help</w:t>
      </w:r>
      <w:r w:rsidRPr="002F7A7A" w:rsidR="00FE3E10">
        <w:rPr>
          <w:rFonts w:ascii="Times New Roman" w:hAnsi="Times New Roman" w:cs="Times New Roman"/>
        </w:rPr>
        <w:t xml:space="preserve"> connect </w:t>
      </w:r>
      <w:r w:rsidRPr="002F7A7A" w:rsidR="00F2551C">
        <w:rPr>
          <w:rFonts w:ascii="Times New Roman" w:hAnsi="Times New Roman" w:cs="Times New Roman"/>
        </w:rPr>
        <w:t xml:space="preserve">consumers and </w:t>
      </w:r>
      <w:r w:rsidRPr="002F7A7A" w:rsidR="00FE3E10">
        <w:rPr>
          <w:rFonts w:ascii="Times New Roman" w:hAnsi="Times New Roman" w:cs="Times New Roman"/>
        </w:rPr>
        <w:t xml:space="preserve">communities that would not otherwise have access to modern communications networks.  </w:t>
      </w:r>
      <w:r w:rsidR="004B058F">
        <w:rPr>
          <w:rFonts w:ascii="Times New Roman" w:hAnsi="Times New Roman" w:cs="Times New Roman"/>
        </w:rPr>
        <w:t>Accordingly</w:t>
      </w:r>
      <w:r w:rsidRPr="002F7A7A" w:rsidR="00B11AB2">
        <w:rPr>
          <w:rFonts w:ascii="Times New Roman" w:hAnsi="Times New Roman" w:cs="Times New Roman"/>
        </w:rPr>
        <w:t>,</w:t>
      </w:r>
      <w:r w:rsidRPr="002F7A7A" w:rsidR="00FE3E10">
        <w:rPr>
          <w:rFonts w:ascii="Times New Roman" w:hAnsi="Times New Roman" w:cs="Times New Roman"/>
        </w:rPr>
        <w:t xml:space="preserve"> </w:t>
      </w:r>
      <w:r w:rsidRPr="002F7A7A" w:rsidR="00A70823">
        <w:rPr>
          <w:rFonts w:ascii="Times New Roman" w:hAnsi="Times New Roman" w:cs="Times New Roman"/>
        </w:rPr>
        <w:t>it is not surprising to see a</w:t>
      </w:r>
      <w:r w:rsidRPr="002F7A7A" w:rsidR="00FE3E10">
        <w:rPr>
          <w:rFonts w:ascii="Times New Roman" w:hAnsi="Times New Roman" w:cs="Times New Roman"/>
        </w:rPr>
        <w:t xml:space="preserve"> desire to expand </w:t>
      </w:r>
      <w:r w:rsidRPr="002F7A7A">
        <w:rPr>
          <w:rFonts w:ascii="Times New Roman" w:hAnsi="Times New Roman" w:cs="Times New Roman"/>
        </w:rPr>
        <w:t>their scope</w:t>
      </w:r>
      <w:r w:rsidRPr="002F7A7A" w:rsidR="007E5023">
        <w:rPr>
          <w:rFonts w:ascii="Times New Roman" w:hAnsi="Times New Roman" w:cs="Times New Roman"/>
        </w:rPr>
        <w:t xml:space="preserve"> to other aspects of our increasingly connected lives.  </w:t>
      </w:r>
      <w:r w:rsidR="004B058F">
        <w:rPr>
          <w:rFonts w:ascii="Times New Roman" w:hAnsi="Times New Roman" w:cs="Times New Roman"/>
        </w:rPr>
        <w:t>At the same time, there</w:t>
      </w:r>
      <w:r w:rsidR="00B0617C">
        <w:rPr>
          <w:rFonts w:ascii="Times New Roman" w:hAnsi="Times New Roman" w:cs="Times New Roman"/>
        </w:rPr>
        <w:t xml:space="preserve"> </w:t>
      </w:r>
      <w:r w:rsidRPr="002F7A7A" w:rsidR="007E5023">
        <w:rPr>
          <w:rFonts w:ascii="Times New Roman" w:hAnsi="Times New Roman" w:cs="Times New Roman"/>
        </w:rPr>
        <w:t xml:space="preserve">are </w:t>
      </w:r>
      <w:r w:rsidR="00A86623">
        <w:rPr>
          <w:rFonts w:ascii="Times New Roman" w:hAnsi="Times New Roman" w:cs="Times New Roman"/>
        </w:rPr>
        <w:t xml:space="preserve">certain </w:t>
      </w:r>
      <w:r w:rsidRPr="002F7A7A" w:rsidR="00765382">
        <w:rPr>
          <w:rFonts w:ascii="Times New Roman" w:hAnsi="Times New Roman" w:cs="Times New Roman"/>
        </w:rPr>
        <w:t>statutory</w:t>
      </w:r>
      <w:r w:rsidRPr="002F7A7A" w:rsidR="00A70823">
        <w:rPr>
          <w:rFonts w:ascii="Times New Roman" w:hAnsi="Times New Roman" w:cs="Times New Roman"/>
        </w:rPr>
        <w:t>, fiscal, and practical</w:t>
      </w:r>
      <w:r w:rsidRPr="002F7A7A" w:rsidR="007E5023">
        <w:rPr>
          <w:rFonts w:ascii="Times New Roman" w:hAnsi="Times New Roman" w:cs="Times New Roman"/>
        </w:rPr>
        <w:t xml:space="preserve"> limits on </w:t>
      </w:r>
      <w:r w:rsidRPr="002F7A7A" w:rsidR="00B11AB2">
        <w:rPr>
          <w:rFonts w:ascii="Times New Roman" w:hAnsi="Times New Roman" w:cs="Times New Roman"/>
        </w:rPr>
        <w:t>t</w:t>
      </w:r>
      <w:r w:rsidRPr="002F7A7A" w:rsidR="007E5023">
        <w:rPr>
          <w:rFonts w:ascii="Times New Roman" w:hAnsi="Times New Roman" w:cs="Times New Roman"/>
        </w:rPr>
        <w:t xml:space="preserve">his </w:t>
      </w:r>
      <w:r w:rsidRPr="002F7A7A" w:rsidR="00B11AB2">
        <w:rPr>
          <w:rFonts w:ascii="Times New Roman" w:hAnsi="Times New Roman" w:cs="Times New Roman"/>
        </w:rPr>
        <w:t>agency’s mission</w:t>
      </w:r>
      <w:r w:rsidR="004B058F">
        <w:rPr>
          <w:rFonts w:ascii="Times New Roman" w:hAnsi="Times New Roman" w:cs="Times New Roman"/>
        </w:rPr>
        <w:t xml:space="preserve"> </w:t>
      </w:r>
      <w:r w:rsidR="00A86623">
        <w:rPr>
          <w:rFonts w:ascii="Times New Roman" w:hAnsi="Times New Roman" w:cs="Times New Roman"/>
        </w:rPr>
        <w:t xml:space="preserve">that keep us from engaging in </w:t>
      </w:r>
      <w:r w:rsidR="001E1BB7">
        <w:rPr>
          <w:rFonts w:ascii="Times New Roman" w:hAnsi="Times New Roman" w:cs="Times New Roman"/>
        </w:rPr>
        <w:t>certain areas</w:t>
      </w:r>
      <w:r w:rsidR="00A86623">
        <w:rPr>
          <w:rFonts w:ascii="Times New Roman" w:hAnsi="Times New Roman" w:cs="Times New Roman"/>
        </w:rPr>
        <w:t xml:space="preserve">, </w:t>
      </w:r>
      <w:r w:rsidRPr="002F7A7A" w:rsidR="007E5023">
        <w:rPr>
          <w:rFonts w:ascii="Times New Roman" w:hAnsi="Times New Roman" w:cs="Times New Roman"/>
        </w:rPr>
        <w:t xml:space="preserve">no matter how compelling a particular idea may be.  </w:t>
      </w:r>
    </w:p>
    <w:p w:rsidR="002F7A7A" w:rsidRPr="002F7A7A" w:rsidP="0005121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Pr="002F7A7A" w:rsidR="00D33616">
        <w:rPr>
          <w:rFonts w:ascii="Times New Roman" w:hAnsi="Times New Roman" w:cs="Times New Roman"/>
        </w:rPr>
        <w:t xml:space="preserve"> goal</w:t>
      </w:r>
      <w:r w:rsidRPr="002F7A7A">
        <w:rPr>
          <w:rFonts w:ascii="Times New Roman" w:hAnsi="Times New Roman" w:cs="Times New Roman"/>
        </w:rPr>
        <w:t xml:space="preserve"> </w:t>
      </w:r>
      <w:r w:rsidRPr="002F7A7A" w:rsidR="00D33616">
        <w:rPr>
          <w:rFonts w:ascii="Times New Roman" w:hAnsi="Times New Roman" w:cs="Times New Roman"/>
        </w:rPr>
        <w:t xml:space="preserve">is to ensure that any new program is:  legally sound; coordinated both within </w:t>
      </w:r>
      <w:r w:rsidR="00A50E59">
        <w:rPr>
          <w:rFonts w:ascii="Times New Roman" w:hAnsi="Times New Roman" w:cs="Times New Roman"/>
        </w:rPr>
        <w:t>the universal service fund (</w:t>
      </w:r>
      <w:r w:rsidRPr="002F7A7A" w:rsidR="00D33616">
        <w:rPr>
          <w:rFonts w:ascii="Times New Roman" w:hAnsi="Times New Roman" w:cs="Times New Roman"/>
        </w:rPr>
        <w:t>USF</w:t>
      </w:r>
      <w:r w:rsidR="00A50E59">
        <w:rPr>
          <w:rFonts w:ascii="Times New Roman" w:hAnsi="Times New Roman" w:cs="Times New Roman"/>
        </w:rPr>
        <w:t>)</w:t>
      </w:r>
      <w:r w:rsidRPr="002F7A7A" w:rsidR="00D33616">
        <w:rPr>
          <w:rFonts w:ascii="Times New Roman" w:hAnsi="Times New Roman" w:cs="Times New Roman"/>
        </w:rPr>
        <w:t xml:space="preserve"> and with other agency programs to avoid duplication; cost-effective for consumers and businesses that </w:t>
      </w:r>
      <w:r w:rsidRPr="002F7A7A" w:rsidR="00765382">
        <w:rPr>
          <w:rFonts w:ascii="Times New Roman" w:hAnsi="Times New Roman" w:cs="Times New Roman"/>
        </w:rPr>
        <w:t>would fund</w:t>
      </w:r>
      <w:r w:rsidRPr="002F7A7A" w:rsidR="00D33616">
        <w:rPr>
          <w:rFonts w:ascii="Times New Roman" w:hAnsi="Times New Roman" w:cs="Times New Roman"/>
        </w:rPr>
        <w:t xml:space="preserve"> it; and accountable to the agency and the American public.</w:t>
      </w:r>
      <w:r w:rsidR="00CD2BDB">
        <w:rPr>
          <w:rFonts w:ascii="Times New Roman" w:hAnsi="Times New Roman" w:cs="Times New Roman"/>
        </w:rPr>
        <w:t xml:space="preserve">  </w:t>
      </w:r>
      <w:r w:rsidR="00A371A8">
        <w:rPr>
          <w:rFonts w:ascii="Times New Roman" w:hAnsi="Times New Roman" w:cs="Times New Roman"/>
        </w:rPr>
        <w:t>Th</w:t>
      </w:r>
      <w:r w:rsidR="00A36F93">
        <w:rPr>
          <w:rFonts w:ascii="Times New Roman" w:hAnsi="Times New Roman" w:cs="Times New Roman"/>
        </w:rPr>
        <w:t xml:space="preserve">is </w:t>
      </w:r>
      <w:r w:rsidR="00A371A8">
        <w:rPr>
          <w:rFonts w:ascii="Times New Roman" w:hAnsi="Times New Roman" w:cs="Times New Roman"/>
        </w:rPr>
        <w:t>Notice of Inquiry</w:t>
      </w:r>
      <w:r w:rsidR="00277DF4">
        <w:rPr>
          <w:rFonts w:ascii="Times New Roman" w:hAnsi="Times New Roman" w:cs="Times New Roman"/>
        </w:rPr>
        <w:t xml:space="preserve"> does raise </w:t>
      </w:r>
      <w:r w:rsidRPr="002F7A7A" w:rsidR="00C07AC8">
        <w:rPr>
          <w:rFonts w:ascii="Times New Roman" w:hAnsi="Times New Roman" w:cs="Times New Roman"/>
        </w:rPr>
        <w:t>some concerns</w:t>
      </w:r>
      <w:r w:rsidRPr="002F7A7A" w:rsidR="00A9625E">
        <w:rPr>
          <w:rFonts w:ascii="Times New Roman" w:hAnsi="Times New Roman" w:cs="Times New Roman"/>
        </w:rPr>
        <w:t xml:space="preserve"> </w:t>
      </w:r>
      <w:r w:rsidRPr="002F7A7A" w:rsidR="00CC7236">
        <w:rPr>
          <w:rFonts w:ascii="Times New Roman" w:hAnsi="Times New Roman" w:cs="Times New Roman"/>
        </w:rPr>
        <w:t>along those lines</w:t>
      </w:r>
      <w:r w:rsidRPr="002F7A7A" w:rsidR="00C07AC8">
        <w:rPr>
          <w:rFonts w:ascii="Times New Roman" w:hAnsi="Times New Roman" w:cs="Times New Roman"/>
        </w:rPr>
        <w:t xml:space="preserve">, which I will touch on briefly.  </w:t>
      </w:r>
    </w:p>
    <w:p w:rsidR="009C263C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1C7863">
        <w:rPr>
          <w:rFonts w:ascii="Times New Roman" w:hAnsi="Times New Roman" w:cs="Times New Roman"/>
        </w:rPr>
        <w:t xml:space="preserve">First, </w:t>
      </w:r>
      <w:r w:rsidRPr="001C7863" w:rsidR="00C07AC8">
        <w:rPr>
          <w:rFonts w:ascii="Times New Roman" w:hAnsi="Times New Roman" w:cs="Times New Roman"/>
        </w:rPr>
        <w:t>I have been skeptical of the agency’s authority to conduct</w:t>
      </w:r>
      <w:r w:rsidR="00A854C6">
        <w:rPr>
          <w:rFonts w:ascii="Times New Roman" w:hAnsi="Times New Roman" w:cs="Times New Roman"/>
        </w:rPr>
        <w:t xml:space="preserve"> </w:t>
      </w:r>
      <w:r w:rsidRPr="001C7863" w:rsidR="00C07AC8">
        <w:rPr>
          <w:rFonts w:ascii="Times New Roman" w:hAnsi="Times New Roman" w:cs="Times New Roman"/>
        </w:rPr>
        <w:t xml:space="preserve">pilot programs, particularly those that involve beneficiaries, services, and equipment not already authorized by law.  </w:t>
      </w:r>
      <w:r w:rsidR="00F66D7D">
        <w:rPr>
          <w:rFonts w:ascii="Times New Roman" w:hAnsi="Times New Roman" w:cs="Times New Roman"/>
        </w:rPr>
        <w:t xml:space="preserve">At </w:t>
      </w:r>
      <w:r w:rsidR="005C3FA1">
        <w:rPr>
          <w:rFonts w:ascii="Times New Roman" w:hAnsi="Times New Roman" w:cs="Times New Roman"/>
        </w:rPr>
        <w:t xml:space="preserve">a </w:t>
      </w:r>
      <w:r w:rsidR="00F66D7D">
        <w:rPr>
          <w:rFonts w:ascii="Times New Roman" w:hAnsi="Times New Roman" w:cs="Times New Roman"/>
        </w:rPr>
        <w:t>minimum</w:t>
      </w:r>
      <w:r>
        <w:rPr>
          <w:rFonts w:ascii="Times New Roman" w:hAnsi="Times New Roman" w:cs="Times New Roman"/>
        </w:rPr>
        <w:t xml:space="preserve">, I suspect we may need to pare </w:t>
      </w:r>
      <w:r w:rsidR="005C3FA1">
        <w:rPr>
          <w:rFonts w:ascii="Times New Roman" w:hAnsi="Times New Roman" w:cs="Times New Roman"/>
        </w:rPr>
        <w:t xml:space="preserve">back </w:t>
      </w:r>
      <w:r>
        <w:rPr>
          <w:rFonts w:ascii="Times New Roman" w:hAnsi="Times New Roman" w:cs="Times New Roman"/>
        </w:rPr>
        <w:t xml:space="preserve">the scope of </w:t>
      </w:r>
      <w:r w:rsidR="00A22269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</w:t>
      </w:r>
      <w:r w:rsidR="008C19E2">
        <w:rPr>
          <w:rFonts w:ascii="Times New Roman" w:hAnsi="Times New Roman" w:cs="Times New Roman"/>
        </w:rPr>
        <w:t xml:space="preserve">such </w:t>
      </w:r>
      <w:r>
        <w:rPr>
          <w:rFonts w:ascii="Times New Roman" w:hAnsi="Times New Roman" w:cs="Times New Roman"/>
        </w:rPr>
        <w:t>pilot project</w:t>
      </w:r>
      <w:r w:rsidR="00F66D7D">
        <w:rPr>
          <w:rFonts w:ascii="Times New Roman" w:hAnsi="Times New Roman" w:cs="Times New Roman"/>
        </w:rPr>
        <w:t xml:space="preserve"> as this</w:t>
      </w:r>
      <w:r w:rsidR="004735CB">
        <w:rPr>
          <w:rFonts w:ascii="Times New Roman" w:hAnsi="Times New Roman" w:cs="Times New Roman"/>
        </w:rPr>
        <w:t>.  Devices</w:t>
      </w:r>
      <w:r w:rsidR="00A602B6">
        <w:rPr>
          <w:rFonts w:ascii="Times New Roman" w:hAnsi="Times New Roman" w:cs="Times New Roman"/>
        </w:rPr>
        <w:t xml:space="preserve"> </w:t>
      </w:r>
      <w:r w:rsidR="00E347E5">
        <w:rPr>
          <w:rFonts w:ascii="Times New Roman" w:hAnsi="Times New Roman" w:cs="Times New Roman"/>
        </w:rPr>
        <w:t>and ambulances</w:t>
      </w:r>
      <w:r w:rsidR="006429F6">
        <w:rPr>
          <w:rFonts w:ascii="Times New Roman" w:hAnsi="Times New Roman" w:cs="Times New Roman"/>
        </w:rPr>
        <w:t xml:space="preserve">, just to name two, </w:t>
      </w:r>
      <w:r w:rsidR="004735CB">
        <w:rPr>
          <w:rFonts w:ascii="Times New Roman" w:hAnsi="Times New Roman" w:cs="Times New Roman"/>
        </w:rPr>
        <w:t xml:space="preserve">seem </w:t>
      </w:r>
      <w:r w:rsidR="008A3411">
        <w:rPr>
          <w:rFonts w:ascii="Times New Roman" w:hAnsi="Times New Roman" w:cs="Times New Roman"/>
        </w:rPr>
        <w:t xml:space="preserve">far </w:t>
      </w:r>
      <w:r w:rsidR="004735CB">
        <w:rPr>
          <w:rFonts w:ascii="Times New Roman" w:hAnsi="Times New Roman" w:cs="Times New Roman"/>
        </w:rPr>
        <w:t xml:space="preserve">out of </w:t>
      </w:r>
      <w:r w:rsidR="006429F6">
        <w:rPr>
          <w:rFonts w:ascii="Times New Roman" w:hAnsi="Times New Roman" w:cs="Times New Roman"/>
        </w:rPr>
        <w:t>bounds</w:t>
      </w:r>
      <w:r w:rsidR="004735CB">
        <w:rPr>
          <w:rFonts w:ascii="Times New Roman" w:hAnsi="Times New Roman" w:cs="Times New Roman"/>
        </w:rPr>
        <w:t xml:space="preserve">. </w:t>
      </w:r>
    </w:p>
    <w:p w:rsidR="001730F4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1730F4">
        <w:rPr>
          <w:rFonts w:ascii="Times New Roman" w:hAnsi="Times New Roman" w:cs="Times New Roman"/>
        </w:rPr>
        <w:t xml:space="preserve">Second, </w:t>
      </w:r>
      <w:r w:rsidRPr="001730F4" w:rsidR="00D97636">
        <w:rPr>
          <w:rFonts w:ascii="Times New Roman" w:hAnsi="Times New Roman" w:cs="Times New Roman"/>
        </w:rPr>
        <w:t>we must avoid</w:t>
      </w:r>
      <w:r w:rsidRPr="001730F4">
        <w:rPr>
          <w:rFonts w:ascii="Times New Roman" w:hAnsi="Times New Roman" w:cs="Times New Roman"/>
        </w:rPr>
        <w:t xml:space="preserve"> duplic</w:t>
      </w:r>
      <w:r w:rsidRPr="001730F4" w:rsidR="00D97636">
        <w:rPr>
          <w:rFonts w:ascii="Times New Roman" w:hAnsi="Times New Roman" w:cs="Times New Roman"/>
        </w:rPr>
        <w:t>ating</w:t>
      </w:r>
      <w:r w:rsidRPr="001730F4">
        <w:rPr>
          <w:rFonts w:ascii="Times New Roman" w:hAnsi="Times New Roman" w:cs="Times New Roman"/>
        </w:rPr>
        <w:t xml:space="preserve"> </w:t>
      </w:r>
      <w:r w:rsidRPr="001730F4" w:rsidR="003B5774">
        <w:rPr>
          <w:rFonts w:ascii="Times New Roman" w:hAnsi="Times New Roman" w:cs="Times New Roman"/>
        </w:rPr>
        <w:t>other</w:t>
      </w:r>
      <w:r w:rsidRPr="001730F4">
        <w:rPr>
          <w:rFonts w:ascii="Times New Roman" w:hAnsi="Times New Roman" w:cs="Times New Roman"/>
        </w:rPr>
        <w:t xml:space="preserve"> USF </w:t>
      </w:r>
      <w:r w:rsidRPr="001730F4" w:rsidR="00363D5B">
        <w:rPr>
          <w:rFonts w:ascii="Times New Roman" w:hAnsi="Times New Roman" w:cs="Times New Roman"/>
        </w:rPr>
        <w:t>spending</w:t>
      </w:r>
      <w:r w:rsidRPr="001730F4" w:rsidR="002F7A7A">
        <w:rPr>
          <w:rFonts w:ascii="Times New Roman" w:hAnsi="Times New Roman" w:cs="Times New Roman"/>
        </w:rPr>
        <w:t xml:space="preserve">, such as </w:t>
      </w:r>
      <w:r w:rsidRPr="001730F4">
        <w:rPr>
          <w:rFonts w:ascii="Times New Roman" w:hAnsi="Times New Roman" w:cs="Times New Roman"/>
        </w:rPr>
        <w:t xml:space="preserve">funding connectivity </w:t>
      </w:r>
      <w:r w:rsidRPr="001730F4" w:rsidR="00CC7236">
        <w:rPr>
          <w:rFonts w:ascii="Times New Roman" w:hAnsi="Times New Roman" w:cs="Times New Roman"/>
        </w:rPr>
        <w:t>in a</w:t>
      </w:r>
      <w:r w:rsidRPr="001730F4">
        <w:rPr>
          <w:rFonts w:ascii="Times New Roman" w:hAnsi="Times New Roman" w:cs="Times New Roman"/>
        </w:rPr>
        <w:t xml:space="preserve"> community that may already be subsidized </w:t>
      </w:r>
      <w:r w:rsidR="005E2EA1">
        <w:rPr>
          <w:rFonts w:ascii="Times New Roman" w:hAnsi="Times New Roman" w:cs="Times New Roman"/>
        </w:rPr>
        <w:t xml:space="preserve">or targeted </w:t>
      </w:r>
      <w:r w:rsidRPr="001730F4" w:rsidR="00363D5B">
        <w:rPr>
          <w:rFonts w:ascii="Times New Roman" w:hAnsi="Times New Roman" w:cs="Times New Roman"/>
        </w:rPr>
        <w:t>through</w:t>
      </w:r>
      <w:r w:rsidRPr="001730F4">
        <w:rPr>
          <w:rFonts w:ascii="Times New Roman" w:hAnsi="Times New Roman" w:cs="Times New Roman"/>
        </w:rPr>
        <w:t xml:space="preserve"> the high-cost program.  </w:t>
      </w:r>
    </w:p>
    <w:p w:rsidR="00CC7236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Third</w:t>
      </w:r>
      <w:r w:rsidRPr="002F7A7A" w:rsidR="00B11AB2">
        <w:rPr>
          <w:rFonts w:ascii="Times New Roman" w:hAnsi="Times New Roman" w:cs="Times New Roman"/>
        </w:rPr>
        <w:t xml:space="preserve">, </w:t>
      </w:r>
      <w:r w:rsidRPr="002F7A7A" w:rsidR="00D33616">
        <w:rPr>
          <w:rFonts w:ascii="Times New Roman" w:hAnsi="Times New Roman" w:cs="Times New Roman"/>
        </w:rPr>
        <w:t>any new program</w:t>
      </w:r>
      <w:r w:rsidRPr="002F7A7A" w:rsidR="00A9625E">
        <w:rPr>
          <w:rFonts w:ascii="Times New Roman" w:hAnsi="Times New Roman" w:cs="Times New Roman"/>
        </w:rPr>
        <w:t xml:space="preserve"> should</w:t>
      </w:r>
      <w:r w:rsidRPr="002F7A7A" w:rsidR="002B4DE6">
        <w:rPr>
          <w:rFonts w:ascii="Times New Roman" w:hAnsi="Times New Roman" w:cs="Times New Roman"/>
        </w:rPr>
        <w:t xml:space="preserve"> </w:t>
      </w:r>
      <w:r w:rsidRPr="002F7A7A" w:rsidR="00B11AB2">
        <w:rPr>
          <w:rFonts w:ascii="Times New Roman" w:hAnsi="Times New Roman" w:cs="Times New Roman"/>
        </w:rPr>
        <w:t>complement</w:t>
      </w:r>
      <w:r w:rsidRPr="002F7A7A" w:rsidR="00765382">
        <w:rPr>
          <w:rFonts w:ascii="Times New Roman" w:hAnsi="Times New Roman" w:cs="Times New Roman"/>
        </w:rPr>
        <w:t xml:space="preserve"> – not replicate – </w:t>
      </w:r>
      <w:r w:rsidR="003E0246">
        <w:rPr>
          <w:rFonts w:ascii="Times New Roman" w:hAnsi="Times New Roman" w:cs="Times New Roman"/>
        </w:rPr>
        <w:t xml:space="preserve">the multitude </w:t>
      </w:r>
      <w:r w:rsidR="004E33D4">
        <w:rPr>
          <w:rFonts w:ascii="Times New Roman" w:hAnsi="Times New Roman" w:cs="Times New Roman"/>
        </w:rPr>
        <w:t xml:space="preserve">of </w:t>
      </w:r>
      <w:r w:rsidRPr="002F7A7A" w:rsidR="00B11AB2">
        <w:rPr>
          <w:rFonts w:ascii="Times New Roman" w:hAnsi="Times New Roman" w:cs="Times New Roman"/>
        </w:rPr>
        <w:t>other</w:t>
      </w:r>
      <w:r w:rsidR="003E0246">
        <w:rPr>
          <w:rFonts w:ascii="Times New Roman" w:hAnsi="Times New Roman" w:cs="Times New Roman"/>
        </w:rPr>
        <w:t xml:space="preserve">, existing </w:t>
      </w:r>
      <w:r w:rsidRPr="002F7A7A" w:rsidR="00B11AB2">
        <w:rPr>
          <w:rFonts w:ascii="Times New Roman" w:hAnsi="Times New Roman" w:cs="Times New Roman"/>
        </w:rPr>
        <w:t xml:space="preserve">federal telehealth initiatives.  </w:t>
      </w:r>
      <w:r w:rsidR="00B60826">
        <w:rPr>
          <w:rFonts w:ascii="Times New Roman" w:hAnsi="Times New Roman" w:cs="Times New Roman"/>
        </w:rPr>
        <w:t xml:space="preserve">The item is short on </w:t>
      </w:r>
      <w:r w:rsidR="00F66D7D">
        <w:rPr>
          <w:rFonts w:ascii="Times New Roman" w:hAnsi="Times New Roman" w:cs="Times New Roman"/>
        </w:rPr>
        <w:t xml:space="preserve">outlining and </w:t>
      </w:r>
      <w:r w:rsidR="000B51F6">
        <w:rPr>
          <w:rFonts w:ascii="Times New Roman" w:hAnsi="Times New Roman" w:cs="Times New Roman"/>
        </w:rPr>
        <w:t>explaining</w:t>
      </w:r>
      <w:r w:rsidR="00B60826">
        <w:rPr>
          <w:rFonts w:ascii="Times New Roman" w:hAnsi="Times New Roman" w:cs="Times New Roman"/>
        </w:rPr>
        <w:t xml:space="preserve"> what </w:t>
      </w:r>
      <w:r w:rsidR="00F66D7D">
        <w:rPr>
          <w:rFonts w:ascii="Times New Roman" w:hAnsi="Times New Roman" w:cs="Times New Roman"/>
        </w:rPr>
        <w:t xml:space="preserve">programs </w:t>
      </w:r>
      <w:r w:rsidR="00B60826">
        <w:rPr>
          <w:rFonts w:ascii="Times New Roman" w:hAnsi="Times New Roman" w:cs="Times New Roman"/>
        </w:rPr>
        <w:t xml:space="preserve">already exists.  </w:t>
      </w:r>
      <w:r w:rsidR="006033AE">
        <w:rPr>
          <w:rFonts w:ascii="Times New Roman" w:hAnsi="Times New Roman" w:cs="Times New Roman"/>
        </w:rPr>
        <w:t>But</w:t>
      </w:r>
      <w:r w:rsidRPr="002F7A7A" w:rsidR="002F7A7A">
        <w:rPr>
          <w:rFonts w:ascii="Times New Roman" w:hAnsi="Times New Roman" w:cs="Times New Roman"/>
        </w:rPr>
        <w:t>, i</w:t>
      </w:r>
      <w:r w:rsidRPr="002F7A7A" w:rsidR="00363D5B">
        <w:rPr>
          <w:rFonts w:ascii="Times New Roman" w:hAnsi="Times New Roman" w:cs="Times New Roman"/>
        </w:rPr>
        <w:t>f healthcar</w:t>
      </w:r>
      <w:r w:rsidRPr="002F7A7A" w:rsidR="002B4DE6">
        <w:rPr>
          <w:rFonts w:ascii="Times New Roman" w:hAnsi="Times New Roman" w:cs="Times New Roman"/>
        </w:rPr>
        <w:t xml:space="preserve">e agencies </w:t>
      </w:r>
      <w:r w:rsidRPr="002F7A7A" w:rsidR="00363D5B">
        <w:rPr>
          <w:rFonts w:ascii="Times New Roman" w:hAnsi="Times New Roman" w:cs="Times New Roman"/>
        </w:rPr>
        <w:t xml:space="preserve">have expertise in patient monitoring and </w:t>
      </w:r>
      <w:r w:rsidR="00F93924">
        <w:rPr>
          <w:rFonts w:ascii="Times New Roman" w:hAnsi="Times New Roman" w:cs="Times New Roman"/>
        </w:rPr>
        <w:t>fund</w:t>
      </w:r>
      <w:r w:rsidRPr="002F7A7A" w:rsidR="00363D5B">
        <w:rPr>
          <w:rFonts w:ascii="Times New Roman" w:hAnsi="Times New Roman" w:cs="Times New Roman"/>
        </w:rPr>
        <w:t xml:space="preserve"> equipment or apps, </w:t>
      </w:r>
      <w:r w:rsidR="00D77D1C">
        <w:rPr>
          <w:rFonts w:ascii="Times New Roman" w:hAnsi="Times New Roman" w:cs="Times New Roman"/>
        </w:rPr>
        <w:t xml:space="preserve">we shouldn’t do the same.  </w:t>
      </w:r>
      <w:r w:rsidR="0084039E">
        <w:rPr>
          <w:rFonts w:ascii="Times New Roman" w:hAnsi="Times New Roman" w:cs="Times New Roman"/>
        </w:rPr>
        <w:t>Instead</w:t>
      </w:r>
      <w:r w:rsidR="00463941">
        <w:rPr>
          <w:rFonts w:ascii="Times New Roman" w:hAnsi="Times New Roman" w:cs="Times New Roman"/>
        </w:rPr>
        <w:t xml:space="preserve">, </w:t>
      </w:r>
      <w:r w:rsidRPr="002F7A7A" w:rsidR="00363D5B">
        <w:rPr>
          <w:rFonts w:ascii="Times New Roman" w:hAnsi="Times New Roman" w:cs="Times New Roman"/>
        </w:rPr>
        <w:t xml:space="preserve">we </w:t>
      </w:r>
      <w:r w:rsidR="002A663E">
        <w:rPr>
          <w:rFonts w:ascii="Times New Roman" w:hAnsi="Times New Roman" w:cs="Times New Roman"/>
        </w:rPr>
        <w:t xml:space="preserve">must consider ways to </w:t>
      </w:r>
      <w:r w:rsidR="00CE09D4">
        <w:rPr>
          <w:rFonts w:ascii="Times New Roman" w:hAnsi="Times New Roman" w:cs="Times New Roman"/>
        </w:rPr>
        <w:t>sufficiently</w:t>
      </w:r>
      <w:r w:rsidR="0084039E">
        <w:rPr>
          <w:rFonts w:ascii="Times New Roman" w:hAnsi="Times New Roman" w:cs="Times New Roman"/>
        </w:rPr>
        <w:t xml:space="preserve"> </w:t>
      </w:r>
      <w:r w:rsidRPr="002F7A7A" w:rsidR="00B2152F">
        <w:rPr>
          <w:rFonts w:ascii="Times New Roman" w:hAnsi="Times New Roman" w:cs="Times New Roman"/>
        </w:rPr>
        <w:t xml:space="preserve">target </w:t>
      </w:r>
      <w:r w:rsidRPr="002F7A7A" w:rsidR="00765382">
        <w:rPr>
          <w:rFonts w:ascii="Times New Roman" w:hAnsi="Times New Roman" w:cs="Times New Roman"/>
        </w:rPr>
        <w:t xml:space="preserve">our </w:t>
      </w:r>
      <w:r w:rsidRPr="002F7A7A" w:rsidR="00A9625E">
        <w:rPr>
          <w:rFonts w:ascii="Times New Roman" w:hAnsi="Times New Roman" w:cs="Times New Roman"/>
        </w:rPr>
        <w:t xml:space="preserve">dollars to </w:t>
      </w:r>
      <w:r w:rsidRPr="002F7A7A" w:rsidR="00B2152F">
        <w:rPr>
          <w:rFonts w:ascii="Times New Roman" w:hAnsi="Times New Roman" w:cs="Times New Roman"/>
        </w:rPr>
        <w:t>specific need</w:t>
      </w:r>
      <w:r w:rsidR="0084039E">
        <w:rPr>
          <w:rFonts w:ascii="Times New Roman" w:hAnsi="Times New Roman" w:cs="Times New Roman"/>
        </w:rPr>
        <w:t>s,</w:t>
      </w:r>
      <w:r w:rsidR="00D77D1C">
        <w:rPr>
          <w:rFonts w:ascii="Times New Roman" w:hAnsi="Times New Roman" w:cs="Times New Roman"/>
        </w:rPr>
        <w:t xml:space="preserve"> like connectivity, and</w:t>
      </w:r>
      <w:r w:rsidRPr="002F7A7A" w:rsidR="00A9625E">
        <w:rPr>
          <w:rFonts w:ascii="Times New Roman" w:hAnsi="Times New Roman" w:cs="Times New Roman"/>
        </w:rPr>
        <w:t xml:space="preserve"> levera</w:t>
      </w:r>
      <w:r w:rsidR="00D77D1C">
        <w:rPr>
          <w:rFonts w:ascii="Times New Roman" w:hAnsi="Times New Roman" w:cs="Times New Roman"/>
        </w:rPr>
        <w:t>ge</w:t>
      </w:r>
      <w:r w:rsidRPr="002F7A7A" w:rsidR="00A9625E">
        <w:rPr>
          <w:rFonts w:ascii="Times New Roman" w:hAnsi="Times New Roman" w:cs="Times New Roman"/>
        </w:rPr>
        <w:t xml:space="preserve"> </w:t>
      </w:r>
      <w:r w:rsidRPr="002F7A7A" w:rsidR="002B4DE6">
        <w:rPr>
          <w:rFonts w:ascii="Times New Roman" w:hAnsi="Times New Roman" w:cs="Times New Roman"/>
        </w:rPr>
        <w:t xml:space="preserve">our respective </w:t>
      </w:r>
      <w:r w:rsidRPr="002F7A7A" w:rsidR="00765382">
        <w:rPr>
          <w:rFonts w:ascii="Times New Roman" w:hAnsi="Times New Roman" w:cs="Times New Roman"/>
        </w:rPr>
        <w:t xml:space="preserve">authority, </w:t>
      </w:r>
      <w:r w:rsidRPr="002F7A7A" w:rsidR="002B4DE6">
        <w:rPr>
          <w:rFonts w:ascii="Times New Roman" w:hAnsi="Times New Roman" w:cs="Times New Roman"/>
        </w:rPr>
        <w:t>capabilit</w:t>
      </w:r>
      <w:r w:rsidRPr="002F7A7A" w:rsidR="00765382">
        <w:rPr>
          <w:rFonts w:ascii="Times New Roman" w:hAnsi="Times New Roman" w:cs="Times New Roman"/>
        </w:rPr>
        <w:t>y,</w:t>
      </w:r>
      <w:r w:rsidRPr="002F7A7A" w:rsidR="00A9625E">
        <w:rPr>
          <w:rFonts w:ascii="Times New Roman" w:hAnsi="Times New Roman" w:cs="Times New Roman"/>
        </w:rPr>
        <w:t xml:space="preserve"> and funding</w:t>
      </w:r>
      <w:r w:rsidRPr="002F7A7A" w:rsidR="00363D5B">
        <w:rPr>
          <w:rFonts w:ascii="Times New Roman" w:hAnsi="Times New Roman" w:cs="Times New Roman"/>
        </w:rPr>
        <w:t xml:space="preserve">. </w:t>
      </w:r>
    </w:p>
    <w:p w:rsidR="002A663E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8343D9">
        <w:rPr>
          <w:rFonts w:ascii="Times New Roman" w:hAnsi="Times New Roman" w:cs="Times New Roman"/>
        </w:rPr>
        <w:t xml:space="preserve">Fourth, our telemedicine programs </w:t>
      </w:r>
      <w:r w:rsidRPr="008343D9" w:rsidR="00D82002">
        <w:rPr>
          <w:rFonts w:ascii="Times New Roman" w:hAnsi="Times New Roman" w:cs="Times New Roman"/>
        </w:rPr>
        <w:t xml:space="preserve">can significantly </w:t>
      </w:r>
      <w:r w:rsidRPr="008343D9" w:rsidR="00765382">
        <w:rPr>
          <w:rFonts w:ascii="Times New Roman" w:hAnsi="Times New Roman" w:cs="Times New Roman"/>
        </w:rPr>
        <w:t>reduce expenses</w:t>
      </w:r>
      <w:r w:rsidRPr="008343D9">
        <w:rPr>
          <w:rFonts w:ascii="Times New Roman" w:hAnsi="Times New Roman" w:cs="Times New Roman"/>
        </w:rPr>
        <w:t xml:space="preserve"> for other healthcare </w:t>
      </w:r>
      <w:r w:rsidRPr="008343D9" w:rsidR="00765382">
        <w:rPr>
          <w:rFonts w:ascii="Times New Roman" w:hAnsi="Times New Roman" w:cs="Times New Roman"/>
        </w:rPr>
        <w:t xml:space="preserve">programs and entities, but </w:t>
      </w:r>
      <w:r w:rsidRPr="008343D9" w:rsidR="00D82002">
        <w:rPr>
          <w:rFonts w:ascii="Times New Roman" w:hAnsi="Times New Roman" w:cs="Times New Roman"/>
        </w:rPr>
        <w:t xml:space="preserve">the Commission </w:t>
      </w:r>
      <w:r w:rsidRPr="008343D9" w:rsidR="00A602B6">
        <w:rPr>
          <w:rFonts w:ascii="Times New Roman" w:hAnsi="Times New Roman" w:cs="Times New Roman"/>
        </w:rPr>
        <w:t>is not able to recognize</w:t>
      </w:r>
      <w:r w:rsidRPr="008343D9" w:rsidR="00765382">
        <w:rPr>
          <w:rFonts w:ascii="Times New Roman" w:hAnsi="Times New Roman" w:cs="Times New Roman"/>
        </w:rPr>
        <w:t xml:space="preserve"> any of the</w:t>
      </w:r>
      <w:r w:rsidRPr="008343D9" w:rsidR="00D82002">
        <w:rPr>
          <w:rFonts w:ascii="Times New Roman" w:hAnsi="Times New Roman" w:cs="Times New Roman"/>
        </w:rPr>
        <w:t>se</w:t>
      </w:r>
      <w:r w:rsidRPr="008343D9" w:rsidR="00765382">
        <w:rPr>
          <w:rFonts w:ascii="Times New Roman" w:hAnsi="Times New Roman" w:cs="Times New Roman"/>
        </w:rPr>
        <w:t xml:space="preserve"> savings</w:t>
      </w:r>
      <w:r w:rsidRPr="008343D9">
        <w:rPr>
          <w:rFonts w:ascii="Times New Roman" w:hAnsi="Times New Roman" w:cs="Times New Roman"/>
        </w:rPr>
        <w:t xml:space="preserve">.  For </w:t>
      </w:r>
      <w:r w:rsidRPr="008343D9" w:rsidR="002F7A7A">
        <w:rPr>
          <w:rFonts w:ascii="Times New Roman" w:hAnsi="Times New Roman" w:cs="Times New Roman"/>
        </w:rPr>
        <w:t>example</w:t>
      </w:r>
      <w:r w:rsidRPr="008343D9">
        <w:rPr>
          <w:rFonts w:ascii="Times New Roman" w:hAnsi="Times New Roman" w:cs="Times New Roman"/>
        </w:rPr>
        <w:t xml:space="preserve">, </w:t>
      </w:r>
      <w:r w:rsidR="00CE09D4">
        <w:rPr>
          <w:rFonts w:ascii="Times New Roman" w:hAnsi="Times New Roman" w:cs="Times New Roman"/>
        </w:rPr>
        <w:t xml:space="preserve">it is well known that </w:t>
      </w:r>
      <w:r w:rsidRPr="008343D9" w:rsidR="002F7A7A">
        <w:rPr>
          <w:rFonts w:ascii="Times New Roman" w:hAnsi="Times New Roman" w:cs="Times New Roman"/>
        </w:rPr>
        <w:t>patient</w:t>
      </w:r>
      <w:r w:rsidRPr="008343D9">
        <w:rPr>
          <w:rFonts w:ascii="Times New Roman" w:hAnsi="Times New Roman" w:cs="Times New Roman"/>
        </w:rPr>
        <w:t xml:space="preserve"> monitoring </w:t>
      </w:r>
      <w:r w:rsidR="00CE09D4">
        <w:rPr>
          <w:rFonts w:ascii="Times New Roman" w:hAnsi="Times New Roman" w:cs="Times New Roman"/>
        </w:rPr>
        <w:t>can</w:t>
      </w:r>
      <w:r w:rsidRPr="008343D9">
        <w:rPr>
          <w:rFonts w:ascii="Times New Roman" w:hAnsi="Times New Roman" w:cs="Times New Roman"/>
        </w:rPr>
        <w:t xml:space="preserve"> help avoid emergency room visits</w:t>
      </w:r>
      <w:r w:rsidRPr="008343D9" w:rsidR="002F7A7A">
        <w:rPr>
          <w:rFonts w:ascii="Times New Roman" w:hAnsi="Times New Roman" w:cs="Times New Roman"/>
        </w:rPr>
        <w:t xml:space="preserve"> </w:t>
      </w:r>
      <w:r w:rsidRPr="008343D9">
        <w:rPr>
          <w:rFonts w:ascii="Times New Roman" w:hAnsi="Times New Roman" w:cs="Times New Roman"/>
        </w:rPr>
        <w:t xml:space="preserve">and hospital re-admissions.  </w:t>
      </w:r>
      <w:r w:rsidRPr="008343D9" w:rsidR="00D33616">
        <w:rPr>
          <w:rFonts w:ascii="Times New Roman" w:hAnsi="Times New Roman" w:cs="Times New Roman"/>
        </w:rPr>
        <w:t xml:space="preserve">We </w:t>
      </w:r>
      <w:r w:rsidRPr="008343D9" w:rsidR="00E347E5">
        <w:rPr>
          <w:rFonts w:ascii="Times New Roman" w:hAnsi="Times New Roman" w:cs="Times New Roman"/>
        </w:rPr>
        <w:t>need</w:t>
      </w:r>
      <w:r w:rsidR="006E5796">
        <w:rPr>
          <w:rFonts w:ascii="Times New Roman" w:hAnsi="Times New Roman" w:cs="Times New Roman"/>
        </w:rPr>
        <w:t xml:space="preserve"> to take</w:t>
      </w:r>
      <w:r w:rsidRPr="008343D9" w:rsidR="00E347E5">
        <w:rPr>
          <w:rFonts w:ascii="Times New Roman" w:hAnsi="Times New Roman" w:cs="Times New Roman"/>
        </w:rPr>
        <w:t xml:space="preserve"> a</w:t>
      </w:r>
      <w:r w:rsidRPr="008343D9" w:rsidR="00487E2A">
        <w:rPr>
          <w:rFonts w:ascii="Times New Roman" w:hAnsi="Times New Roman" w:cs="Times New Roman"/>
        </w:rPr>
        <w:t xml:space="preserve"> </w:t>
      </w:r>
      <w:r w:rsidRPr="008343D9" w:rsidR="00E347E5">
        <w:rPr>
          <w:rFonts w:ascii="Times New Roman" w:hAnsi="Times New Roman" w:cs="Times New Roman"/>
        </w:rPr>
        <w:t>deep dive to understand the size of</w:t>
      </w:r>
      <w:r w:rsidRPr="008343D9" w:rsidR="00487E2A">
        <w:rPr>
          <w:rFonts w:ascii="Times New Roman" w:hAnsi="Times New Roman" w:cs="Times New Roman"/>
        </w:rPr>
        <w:t xml:space="preserve"> these savings and must conduct extensive</w:t>
      </w:r>
      <w:r w:rsidRPr="008343D9" w:rsidR="00E347E5">
        <w:rPr>
          <w:rFonts w:ascii="Times New Roman" w:hAnsi="Times New Roman" w:cs="Times New Roman"/>
        </w:rPr>
        <w:t xml:space="preserve"> coordination with other programs so</w:t>
      </w:r>
      <w:r w:rsidRPr="008343D9" w:rsidR="00D33616">
        <w:rPr>
          <w:rFonts w:ascii="Times New Roman" w:hAnsi="Times New Roman" w:cs="Times New Roman"/>
        </w:rPr>
        <w:t xml:space="preserve"> those savings can be reinvested in our programs to </w:t>
      </w:r>
      <w:r w:rsidRPr="008343D9" w:rsidR="00C129DE">
        <w:rPr>
          <w:rFonts w:ascii="Times New Roman" w:hAnsi="Times New Roman" w:cs="Times New Roman"/>
        </w:rPr>
        <w:t xml:space="preserve">minimize the impact </w:t>
      </w:r>
      <w:r w:rsidR="006003EE">
        <w:rPr>
          <w:rFonts w:ascii="Times New Roman" w:hAnsi="Times New Roman" w:cs="Times New Roman"/>
        </w:rPr>
        <w:t>on</w:t>
      </w:r>
      <w:r w:rsidRPr="008343D9" w:rsidR="002F7A7A">
        <w:rPr>
          <w:rFonts w:ascii="Times New Roman" w:hAnsi="Times New Roman" w:cs="Times New Roman"/>
        </w:rPr>
        <w:t xml:space="preserve"> </w:t>
      </w:r>
      <w:r w:rsidRPr="008343D9" w:rsidR="00C129DE">
        <w:rPr>
          <w:rFonts w:ascii="Times New Roman" w:hAnsi="Times New Roman" w:cs="Times New Roman"/>
        </w:rPr>
        <w:t xml:space="preserve">telephone </w:t>
      </w:r>
      <w:r w:rsidRPr="008343D9" w:rsidR="002F7A7A">
        <w:rPr>
          <w:rFonts w:ascii="Times New Roman" w:hAnsi="Times New Roman" w:cs="Times New Roman"/>
        </w:rPr>
        <w:t>ratepayers</w:t>
      </w:r>
      <w:r w:rsidRPr="008343D9" w:rsidR="00D33616">
        <w:rPr>
          <w:rFonts w:ascii="Times New Roman" w:hAnsi="Times New Roman" w:cs="Times New Roman"/>
        </w:rPr>
        <w:t xml:space="preserve">.  </w:t>
      </w:r>
      <w:r w:rsidRPr="008343D9" w:rsidR="00C129DE">
        <w:rPr>
          <w:rFonts w:ascii="Times New Roman" w:hAnsi="Times New Roman" w:cs="Times New Roman"/>
        </w:rPr>
        <w:t>USF must not be used as the</w:t>
      </w:r>
      <w:r w:rsidRPr="00A22269" w:rsidR="00A22269">
        <w:rPr>
          <w:rFonts w:ascii="Times New Roman" w:hAnsi="Times New Roman" w:cs="Times New Roman"/>
        </w:rPr>
        <w:t xml:space="preserve"> </w:t>
      </w:r>
      <w:r w:rsidRPr="008343D9" w:rsidR="00A22269">
        <w:rPr>
          <w:rFonts w:ascii="Times New Roman" w:hAnsi="Times New Roman" w:cs="Times New Roman"/>
        </w:rPr>
        <w:t>tax collector</w:t>
      </w:r>
      <w:r w:rsidR="00A22269">
        <w:rPr>
          <w:rFonts w:ascii="Times New Roman" w:hAnsi="Times New Roman" w:cs="Times New Roman"/>
        </w:rPr>
        <w:t xml:space="preserve"> for</w:t>
      </w:r>
      <w:r w:rsidRPr="008343D9" w:rsidR="00C129DE">
        <w:rPr>
          <w:rFonts w:ascii="Times New Roman" w:hAnsi="Times New Roman" w:cs="Times New Roman"/>
        </w:rPr>
        <w:t xml:space="preserve"> </w:t>
      </w:r>
      <w:r w:rsidRPr="008343D9" w:rsidR="00B94339">
        <w:rPr>
          <w:rFonts w:ascii="Times New Roman" w:hAnsi="Times New Roman" w:cs="Times New Roman"/>
        </w:rPr>
        <w:t>telemedicine</w:t>
      </w:r>
      <w:r w:rsidRPr="008343D9" w:rsidR="00C129DE">
        <w:rPr>
          <w:rFonts w:ascii="Times New Roman" w:hAnsi="Times New Roman" w:cs="Times New Roman"/>
        </w:rPr>
        <w:t>.</w:t>
      </w:r>
      <w:r w:rsidRPr="008343D9" w:rsidR="00A56A0F">
        <w:rPr>
          <w:rFonts w:ascii="Times New Roman" w:hAnsi="Times New Roman" w:cs="Times New Roman"/>
        </w:rPr>
        <w:t xml:space="preserve">  </w:t>
      </w:r>
      <w:r w:rsidR="007226DE">
        <w:rPr>
          <w:rFonts w:ascii="Times New Roman" w:hAnsi="Times New Roman" w:cs="Times New Roman"/>
        </w:rPr>
        <w:t xml:space="preserve">This is of particular interest to me and I intend to </w:t>
      </w:r>
      <w:r w:rsidR="0088542B">
        <w:rPr>
          <w:rFonts w:ascii="Times New Roman" w:hAnsi="Times New Roman" w:cs="Times New Roman"/>
        </w:rPr>
        <w:t xml:space="preserve">engage personally on this aspect. </w:t>
      </w:r>
    </w:p>
    <w:p w:rsidR="00704265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Fifth</w:t>
      </w:r>
      <w:r w:rsidRPr="002F7A7A" w:rsidR="00D04A47">
        <w:rPr>
          <w:rFonts w:ascii="Times New Roman" w:hAnsi="Times New Roman" w:cs="Times New Roman"/>
        </w:rPr>
        <w:t xml:space="preserve">, </w:t>
      </w:r>
      <w:r w:rsidRPr="002F7A7A" w:rsidR="002F7A7A">
        <w:rPr>
          <w:rFonts w:ascii="Times New Roman" w:hAnsi="Times New Roman" w:cs="Times New Roman"/>
        </w:rPr>
        <w:t xml:space="preserve">and relatedly, </w:t>
      </w:r>
      <w:r w:rsidRPr="002F7A7A" w:rsidR="003B5774">
        <w:rPr>
          <w:rFonts w:ascii="Times New Roman" w:hAnsi="Times New Roman" w:cs="Times New Roman"/>
        </w:rPr>
        <w:t>h</w:t>
      </w:r>
      <w:r w:rsidRPr="002F7A7A" w:rsidR="00A156FA">
        <w:rPr>
          <w:rFonts w:ascii="Times New Roman" w:hAnsi="Times New Roman" w:cs="Times New Roman"/>
        </w:rPr>
        <w:t xml:space="preserve">aving just </w:t>
      </w:r>
      <w:r w:rsidR="002C5836">
        <w:rPr>
          <w:rFonts w:ascii="Times New Roman" w:hAnsi="Times New Roman" w:cs="Times New Roman"/>
        </w:rPr>
        <w:t xml:space="preserve">substantially </w:t>
      </w:r>
      <w:r w:rsidRPr="002F7A7A">
        <w:rPr>
          <w:rFonts w:ascii="Times New Roman" w:hAnsi="Times New Roman" w:cs="Times New Roman"/>
        </w:rPr>
        <w:t>increased</w:t>
      </w:r>
      <w:r w:rsidRPr="002F7A7A" w:rsidR="00A156FA">
        <w:rPr>
          <w:rFonts w:ascii="Times New Roman" w:hAnsi="Times New Roman" w:cs="Times New Roman"/>
        </w:rPr>
        <w:t xml:space="preserve"> </w:t>
      </w:r>
      <w:r w:rsidRPr="002F7A7A" w:rsidR="003B5774">
        <w:rPr>
          <w:rFonts w:ascii="Times New Roman" w:hAnsi="Times New Roman" w:cs="Times New Roman"/>
        </w:rPr>
        <w:t xml:space="preserve">the </w:t>
      </w:r>
      <w:r w:rsidR="00A6695B">
        <w:rPr>
          <w:rFonts w:ascii="Times New Roman" w:hAnsi="Times New Roman" w:cs="Times New Roman"/>
        </w:rPr>
        <w:t>Rural Health Care P</w:t>
      </w:r>
      <w:bookmarkStart w:id="0" w:name="_GoBack"/>
      <w:bookmarkEnd w:id="0"/>
      <w:r w:rsidRPr="002F7A7A" w:rsidR="00A156FA">
        <w:rPr>
          <w:rFonts w:ascii="Times New Roman" w:hAnsi="Times New Roman" w:cs="Times New Roman"/>
        </w:rPr>
        <w:t>rogram</w:t>
      </w:r>
      <w:r w:rsidRPr="002F7A7A">
        <w:rPr>
          <w:rFonts w:ascii="Times New Roman" w:hAnsi="Times New Roman" w:cs="Times New Roman"/>
        </w:rPr>
        <w:t xml:space="preserve"> cap</w:t>
      </w:r>
      <w:r w:rsidRPr="002F7A7A" w:rsidR="00A156FA">
        <w:rPr>
          <w:rFonts w:ascii="Times New Roman" w:hAnsi="Times New Roman" w:cs="Times New Roman"/>
        </w:rPr>
        <w:t xml:space="preserve">, we must carefully consider the impact </w:t>
      </w:r>
      <w:r w:rsidRPr="002F7A7A" w:rsidR="003B5774">
        <w:rPr>
          <w:rFonts w:ascii="Times New Roman" w:hAnsi="Times New Roman" w:cs="Times New Roman"/>
        </w:rPr>
        <w:t>of additional</w:t>
      </w:r>
      <w:r w:rsidRPr="002F7A7A" w:rsidR="00A156FA">
        <w:rPr>
          <w:rFonts w:ascii="Times New Roman" w:hAnsi="Times New Roman" w:cs="Times New Roman"/>
        </w:rPr>
        <w:t xml:space="preserve"> spending</w:t>
      </w:r>
      <w:r w:rsidRPr="002F7A7A" w:rsidR="003B5774">
        <w:rPr>
          <w:rFonts w:ascii="Times New Roman" w:hAnsi="Times New Roman" w:cs="Times New Roman"/>
        </w:rPr>
        <w:t xml:space="preserve"> on the consumers and businesses who would pay extra on their phone bills to support it</w:t>
      </w:r>
      <w:r w:rsidRPr="002F7A7A" w:rsidR="00A156FA">
        <w:rPr>
          <w:rFonts w:ascii="Times New Roman" w:hAnsi="Times New Roman" w:cs="Times New Roman"/>
        </w:rPr>
        <w:t xml:space="preserve">.  I have called for an overall </w:t>
      </w:r>
      <w:r w:rsidRPr="002F7A7A" w:rsidR="00A156FA">
        <w:rPr>
          <w:rFonts w:ascii="Times New Roman" w:hAnsi="Times New Roman" w:cs="Times New Roman"/>
        </w:rPr>
        <w:t xml:space="preserve">cap on USF to ensure we </w:t>
      </w:r>
      <w:r w:rsidRPr="002F7A7A" w:rsidR="003B5774">
        <w:rPr>
          <w:rFonts w:ascii="Times New Roman" w:hAnsi="Times New Roman" w:cs="Times New Roman"/>
        </w:rPr>
        <w:t>discuss the benefits and tradeoffs</w:t>
      </w:r>
      <w:r w:rsidRPr="002F7A7A" w:rsidR="00A156FA">
        <w:rPr>
          <w:rFonts w:ascii="Times New Roman" w:hAnsi="Times New Roman" w:cs="Times New Roman"/>
        </w:rPr>
        <w:t xml:space="preserve"> </w:t>
      </w:r>
      <w:r w:rsidRPr="002F7A7A" w:rsidR="003B5774">
        <w:rPr>
          <w:rFonts w:ascii="Times New Roman" w:hAnsi="Times New Roman" w:cs="Times New Roman"/>
        </w:rPr>
        <w:t>whenever</w:t>
      </w:r>
      <w:r w:rsidRPr="002F7A7A" w:rsidR="00A156FA">
        <w:rPr>
          <w:rFonts w:ascii="Times New Roman" w:hAnsi="Times New Roman" w:cs="Times New Roman"/>
        </w:rPr>
        <w:t xml:space="preserve"> spending changes are contemplated.</w:t>
      </w:r>
      <w:r w:rsidR="001730F4">
        <w:rPr>
          <w:rFonts w:ascii="Times New Roman" w:hAnsi="Times New Roman" w:cs="Times New Roman"/>
        </w:rPr>
        <w:t xml:space="preserve"> </w:t>
      </w:r>
      <w:r w:rsidR="004C5B2E">
        <w:rPr>
          <w:rFonts w:ascii="Times New Roman" w:hAnsi="Times New Roman" w:cs="Times New Roman"/>
        </w:rPr>
        <w:t xml:space="preserve"> This</w:t>
      </w:r>
      <w:r w:rsidR="001730F4">
        <w:rPr>
          <w:rFonts w:ascii="Times New Roman" w:hAnsi="Times New Roman" w:cs="Times New Roman"/>
        </w:rPr>
        <w:t xml:space="preserve"> must be part of our future actions. </w:t>
      </w:r>
    </w:p>
    <w:p w:rsidR="00A156FA" w:rsidRPr="00051213" w:rsidP="00051213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2F7A7A">
        <w:rPr>
          <w:rFonts w:ascii="Times New Roman" w:hAnsi="Times New Roman" w:cs="Times New Roman"/>
        </w:rPr>
        <w:t>Finally</w:t>
      </w:r>
      <w:r w:rsidRPr="002F7A7A" w:rsidR="00B11AB2">
        <w:rPr>
          <w:rFonts w:ascii="Times New Roman" w:hAnsi="Times New Roman" w:cs="Times New Roman"/>
        </w:rPr>
        <w:t>,</w:t>
      </w:r>
      <w:r w:rsidRPr="002F7A7A">
        <w:rPr>
          <w:rFonts w:ascii="Times New Roman" w:hAnsi="Times New Roman" w:cs="Times New Roman"/>
        </w:rPr>
        <w:t xml:space="preserve"> as with any USF program, I want to ensure that it is targeted to unserved </w:t>
      </w:r>
      <w:r w:rsidR="00B51755">
        <w:rPr>
          <w:rFonts w:ascii="Times New Roman" w:hAnsi="Times New Roman" w:cs="Times New Roman"/>
        </w:rPr>
        <w:t>–</w:t>
      </w:r>
      <w:r w:rsidR="00F93924">
        <w:rPr>
          <w:rFonts w:ascii="Times New Roman" w:hAnsi="Times New Roman" w:cs="Times New Roman"/>
        </w:rPr>
        <w:t xml:space="preserve"> </w:t>
      </w:r>
      <w:r w:rsidR="00B51755">
        <w:rPr>
          <w:rFonts w:ascii="Times New Roman" w:hAnsi="Times New Roman" w:cs="Times New Roman"/>
        </w:rPr>
        <w:t xml:space="preserve">not underserved </w:t>
      </w:r>
      <w:r w:rsidR="00F93924">
        <w:rPr>
          <w:rFonts w:ascii="Times New Roman" w:hAnsi="Times New Roman" w:cs="Times New Roman"/>
        </w:rPr>
        <w:t>–</w:t>
      </w:r>
      <w:r w:rsidR="00B51755">
        <w:rPr>
          <w:rFonts w:ascii="Times New Roman" w:hAnsi="Times New Roman" w:cs="Times New Roman"/>
        </w:rPr>
        <w:t xml:space="preserve"> areas</w:t>
      </w:r>
      <w:r w:rsidRPr="002F7A7A">
        <w:rPr>
          <w:rFonts w:ascii="Times New Roman" w:hAnsi="Times New Roman" w:cs="Times New Roman"/>
        </w:rPr>
        <w:t xml:space="preserve">; </w:t>
      </w:r>
      <w:r w:rsidR="00F93924">
        <w:rPr>
          <w:rFonts w:ascii="Times New Roman" w:hAnsi="Times New Roman" w:cs="Times New Roman"/>
        </w:rPr>
        <w:t xml:space="preserve">that </w:t>
      </w:r>
      <w:r w:rsidRPr="002F7A7A">
        <w:rPr>
          <w:rFonts w:ascii="Times New Roman" w:hAnsi="Times New Roman" w:cs="Times New Roman"/>
        </w:rPr>
        <w:t>the selection mechanism is efficient and technology neutral</w:t>
      </w:r>
      <w:r w:rsidR="006724D0">
        <w:rPr>
          <w:rFonts w:ascii="Times New Roman" w:hAnsi="Times New Roman" w:cs="Times New Roman"/>
        </w:rPr>
        <w:t xml:space="preserve">, like via reverse auctions rather than beauty </w:t>
      </w:r>
      <w:r w:rsidR="005C3FA1">
        <w:rPr>
          <w:rFonts w:ascii="Times New Roman" w:hAnsi="Times New Roman" w:cs="Times New Roman"/>
        </w:rPr>
        <w:t>contests</w:t>
      </w:r>
      <w:r w:rsidRPr="002F7A7A">
        <w:rPr>
          <w:rFonts w:ascii="Times New Roman" w:hAnsi="Times New Roman" w:cs="Times New Roman"/>
        </w:rPr>
        <w:t xml:space="preserve">; and </w:t>
      </w:r>
      <w:r w:rsidR="00F93924">
        <w:rPr>
          <w:rFonts w:ascii="Times New Roman" w:hAnsi="Times New Roman" w:cs="Times New Roman"/>
        </w:rPr>
        <w:t xml:space="preserve">that </w:t>
      </w:r>
      <w:r w:rsidRPr="002F7A7A">
        <w:rPr>
          <w:rFonts w:ascii="Times New Roman" w:hAnsi="Times New Roman" w:cs="Times New Roman"/>
        </w:rPr>
        <w:t xml:space="preserve">appropriate </w:t>
      </w:r>
      <w:r w:rsidRPr="002F7A7A" w:rsidR="00D33616">
        <w:rPr>
          <w:rFonts w:ascii="Times New Roman" w:hAnsi="Times New Roman" w:cs="Times New Roman"/>
        </w:rPr>
        <w:t>safeguards</w:t>
      </w:r>
      <w:r w:rsidRPr="002F7A7A">
        <w:rPr>
          <w:rFonts w:ascii="Times New Roman" w:hAnsi="Times New Roman" w:cs="Times New Roman"/>
        </w:rPr>
        <w:t xml:space="preserve"> are put in place to deter waste, fraud, and abuse.</w:t>
      </w:r>
    </w:p>
    <w:p w:rsidR="00CC7236" w:rsidRPr="002F7A7A" w:rsidP="002F7A7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our purposes today, the NOI is a very </w:t>
      </w:r>
      <w:r w:rsidR="005C3FA1">
        <w:rPr>
          <w:rFonts w:ascii="Times New Roman" w:hAnsi="Times New Roman" w:cs="Times New Roman"/>
        </w:rPr>
        <w:t xml:space="preserve">wide-ranging </w:t>
      </w:r>
      <w:r>
        <w:rPr>
          <w:rFonts w:ascii="Times New Roman" w:hAnsi="Times New Roman" w:cs="Times New Roman"/>
        </w:rPr>
        <w:t xml:space="preserve">presentation of many issues </w:t>
      </w:r>
      <w:r w:rsidR="0086410F">
        <w:rPr>
          <w:rFonts w:ascii="Times New Roman" w:hAnsi="Times New Roman" w:cs="Times New Roman"/>
        </w:rPr>
        <w:t>that need to be considered a</w:t>
      </w:r>
      <w:r w:rsidR="008069C6">
        <w:rPr>
          <w:rFonts w:ascii="Times New Roman" w:hAnsi="Times New Roman" w:cs="Times New Roman"/>
        </w:rPr>
        <w:t xml:space="preserve">nd is </w:t>
      </w:r>
      <w:r w:rsidR="00DE65CA">
        <w:rPr>
          <w:rFonts w:ascii="Times New Roman" w:hAnsi="Times New Roman" w:cs="Times New Roman"/>
        </w:rPr>
        <w:t xml:space="preserve">sufficiently </w:t>
      </w:r>
      <w:r w:rsidR="006257CA">
        <w:rPr>
          <w:rFonts w:ascii="Times New Roman" w:hAnsi="Times New Roman" w:cs="Times New Roman"/>
        </w:rPr>
        <w:t xml:space="preserve">broad to be </w:t>
      </w:r>
      <w:r w:rsidR="008069C6">
        <w:rPr>
          <w:rFonts w:ascii="Times New Roman" w:hAnsi="Times New Roman" w:cs="Times New Roman"/>
        </w:rPr>
        <w:t xml:space="preserve">worth my support.  </w:t>
      </w:r>
      <w:r w:rsidR="00AB3400">
        <w:rPr>
          <w:rFonts w:ascii="Times New Roman" w:hAnsi="Times New Roman" w:cs="Times New Roman"/>
        </w:rPr>
        <w:t>I thank Commissioner Carr for get</w:t>
      </w:r>
      <w:r w:rsidR="00A95B67">
        <w:rPr>
          <w:rFonts w:ascii="Times New Roman" w:hAnsi="Times New Roman" w:cs="Times New Roman"/>
        </w:rPr>
        <w:t xml:space="preserve">ting us </w:t>
      </w:r>
      <w:r w:rsidR="00AB3400">
        <w:rPr>
          <w:rFonts w:ascii="Times New Roman" w:hAnsi="Times New Roman" w:cs="Times New Roman"/>
        </w:rPr>
        <w:t>to this point</w:t>
      </w:r>
      <w:r w:rsidR="0003585D">
        <w:rPr>
          <w:rFonts w:ascii="Times New Roman" w:hAnsi="Times New Roman" w:cs="Times New Roman"/>
        </w:rPr>
        <w:t>,</w:t>
      </w:r>
      <w:r w:rsidR="00AB3400">
        <w:rPr>
          <w:rFonts w:ascii="Times New Roman" w:hAnsi="Times New Roman" w:cs="Times New Roman"/>
        </w:rPr>
        <w:t xml:space="preserve"> but we both recognize </w:t>
      </w:r>
      <w:r w:rsidR="008069C6">
        <w:rPr>
          <w:rFonts w:ascii="Times New Roman" w:hAnsi="Times New Roman" w:cs="Times New Roman"/>
        </w:rPr>
        <w:t>much</w:t>
      </w:r>
      <w:r w:rsidR="00A95B67">
        <w:rPr>
          <w:rFonts w:ascii="Times New Roman" w:hAnsi="Times New Roman" w:cs="Times New Roman"/>
        </w:rPr>
        <w:t xml:space="preserve"> work</w:t>
      </w:r>
      <w:r w:rsidR="008069C6">
        <w:rPr>
          <w:rFonts w:ascii="Times New Roman" w:hAnsi="Times New Roman" w:cs="Times New Roman"/>
        </w:rPr>
        <w:t xml:space="preserve"> lies ahead.  I commit to rolling up my sleeves to address </w:t>
      </w:r>
      <w:r w:rsidR="006257CA">
        <w:rPr>
          <w:rFonts w:ascii="Times New Roman" w:hAnsi="Times New Roman" w:cs="Times New Roman"/>
        </w:rPr>
        <w:t>the</w:t>
      </w:r>
      <w:r w:rsidR="00896281">
        <w:rPr>
          <w:rFonts w:ascii="Times New Roman" w:hAnsi="Times New Roman" w:cs="Times New Roman"/>
        </w:rPr>
        <w:t>se</w:t>
      </w:r>
      <w:r w:rsidR="006257CA">
        <w:rPr>
          <w:rFonts w:ascii="Times New Roman" w:hAnsi="Times New Roman" w:cs="Times New Roman"/>
        </w:rPr>
        <w:t xml:space="preserve"> </w:t>
      </w:r>
      <w:r w:rsidR="00B36F1A">
        <w:rPr>
          <w:rFonts w:ascii="Times New Roman" w:hAnsi="Times New Roman" w:cs="Times New Roman"/>
        </w:rPr>
        <w:t>matters and others</w:t>
      </w:r>
      <w:r w:rsidR="00896281">
        <w:rPr>
          <w:rFonts w:ascii="Times New Roman" w:hAnsi="Times New Roman" w:cs="Times New Roman"/>
        </w:rPr>
        <w:t xml:space="preserve">, consistent with my </w:t>
      </w:r>
      <w:r w:rsidR="00272656">
        <w:rPr>
          <w:rFonts w:ascii="Times New Roman" w:hAnsi="Times New Roman" w:cs="Times New Roman"/>
        </w:rPr>
        <w:t>principles</w:t>
      </w:r>
      <w:r w:rsidR="00896281">
        <w:rPr>
          <w:rFonts w:ascii="Times New Roman" w:hAnsi="Times New Roman" w:cs="Times New Roman"/>
        </w:rPr>
        <w:t>,</w:t>
      </w:r>
      <w:r w:rsidR="00B36F1A">
        <w:rPr>
          <w:rFonts w:ascii="Times New Roman" w:hAnsi="Times New Roman" w:cs="Times New Roman"/>
        </w:rPr>
        <w:t xml:space="preserve"> before a</w:t>
      </w:r>
      <w:r w:rsidR="00AC19E8">
        <w:rPr>
          <w:rFonts w:ascii="Times New Roman" w:hAnsi="Times New Roman" w:cs="Times New Roman"/>
        </w:rPr>
        <w:t>ny</w:t>
      </w:r>
      <w:r w:rsidR="00B36F1A">
        <w:rPr>
          <w:rFonts w:ascii="Times New Roman" w:hAnsi="Times New Roman" w:cs="Times New Roman"/>
        </w:rPr>
        <w:t xml:space="preserve"> Notice of Proposed Rulemaking </w:t>
      </w:r>
      <w:r w:rsidR="00246FFE">
        <w:rPr>
          <w:rFonts w:ascii="Times New Roman" w:hAnsi="Times New Roman" w:cs="Times New Roman"/>
        </w:rPr>
        <w:t>is considered</w:t>
      </w:r>
      <w:r w:rsidR="00B36F1A">
        <w:rPr>
          <w:rFonts w:ascii="Times New Roman" w:hAnsi="Times New Roman" w:cs="Times New Roman"/>
        </w:rPr>
        <w:t xml:space="preserve">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A2685A"/>
    <w:multiLevelType w:val="hybridMultilevel"/>
    <w:tmpl w:val="109A29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