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60504" w:rsidRPr="006F38B1" w:rsidP="00D6050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38B1">
        <w:rPr>
          <w:rFonts w:ascii="Times New Roman" w:hAnsi="Times New Roman" w:cs="Times New Roman"/>
          <w:b/>
        </w:rPr>
        <w:t>STATEMENT OF</w:t>
      </w:r>
    </w:p>
    <w:p w:rsidR="00D60504" w:rsidRPr="006F38B1" w:rsidP="00D60504">
      <w:pPr>
        <w:jc w:val="center"/>
        <w:rPr>
          <w:rFonts w:ascii="Times New Roman" w:hAnsi="Times New Roman" w:cs="Times New Roman"/>
          <w:b/>
        </w:rPr>
      </w:pPr>
      <w:r w:rsidRPr="006F38B1">
        <w:rPr>
          <w:rFonts w:ascii="Times New Roman" w:hAnsi="Times New Roman" w:cs="Times New Roman"/>
          <w:b/>
        </w:rPr>
        <w:t>COMMISSIONER MICHAEL O’RIELLY</w:t>
      </w:r>
    </w:p>
    <w:p w:rsidR="00D60504" w:rsidRPr="006F38B1" w:rsidP="00D60504">
      <w:pPr>
        <w:rPr>
          <w:rFonts w:ascii="Times New Roman" w:hAnsi="Times New Roman" w:cs="Times New Roman"/>
        </w:rPr>
      </w:pPr>
    </w:p>
    <w:p w:rsidR="00D60504" w:rsidRPr="006F38B1" w:rsidP="00D60504">
      <w:pPr>
        <w:ind w:left="720" w:hanging="720"/>
        <w:rPr>
          <w:rFonts w:ascii="Times New Roman" w:hAnsi="Times New Roman" w:cs="Times New Roman"/>
        </w:rPr>
      </w:pPr>
      <w:r w:rsidRPr="006F38B1">
        <w:rPr>
          <w:rFonts w:ascii="Times New Roman" w:hAnsi="Times New Roman" w:cs="Times New Roman"/>
          <w:i/>
        </w:rPr>
        <w:t>Re:</w:t>
      </w:r>
      <w:r w:rsidRPr="006F38B1">
        <w:rPr>
          <w:rFonts w:ascii="Times New Roman" w:hAnsi="Times New Roman" w:cs="Times New Roman"/>
          <w:i/>
        </w:rPr>
        <w:tab/>
        <w:t>Amendment of Parts 2 and 25 of the Commission’s Rules to Facilitate the Use of Earth Stations in Motion Communicating with Geostationary Orbit Space Stations in Frequency Bands Allocated to the Fixed Satellite Service</w:t>
      </w:r>
      <w:r w:rsidRPr="006F38B1">
        <w:rPr>
          <w:rFonts w:ascii="Times New Roman" w:hAnsi="Times New Roman" w:cs="Times New Roman"/>
        </w:rPr>
        <w:t>, IB Docket No. 17-95</w:t>
      </w:r>
    </w:p>
    <w:p w:rsidR="00D60504" w:rsidRPr="006F38B1">
      <w:pPr>
        <w:rPr>
          <w:rFonts w:ascii="Times New Roman" w:hAnsi="Times New Roman" w:cs="Times New Roman"/>
        </w:rPr>
      </w:pPr>
    </w:p>
    <w:p w:rsidR="00F93862" w:rsidRPr="006F38B1" w:rsidP="006F38B1">
      <w:pPr>
        <w:ind w:firstLine="720"/>
        <w:rPr>
          <w:rFonts w:ascii="Times New Roman" w:hAnsi="Times New Roman" w:cs="Times New Roman"/>
        </w:rPr>
      </w:pPr>
      <w:r w:rsidRPr="006F38B1">
        <w:rPr>
          <w:rFonts w:ascii="Times New Roman" w:hAnsi="Times New Roman" w:cs="Times New Roman"/>
        </w:rPr>
        <w:t>Having been</w:t>
      </w:r>
      <w:r w:rsidRPr="006F38B1" w:rsidR="00782479">
        <w:rPr>
          <w:rFonts w:ascii="Times New Roman" w:hAnsi="Times New Roman" w:cs="Times New Roman"/>
        </w:rPr>
        <w:t xml:space="preserve"> a recent </w:t>
      </w:r>
      <w:r w:rsidRPr="006F38B1" w:rsidR="00375765">
        <w:rPr>
          <w:rFonts w:ascii="Times New Roman" w:hAnsi="Times New Roman" w:cs="Times New Roman"/>
        </w:rPr>
        <w:t xml:space="preserve">cross-country </w:t>
      </w:r>
      <w:r w:rsidRPr="006F38B1" w:rsidR="00782479">
        <w:rPr>
          <w:rFonts w:ascii="Times New Roman" w:hAnsi="Times New Roman" w:cs="Times New Roman"/>
        </w:rPr>
        <w:t xml:space="preserve">traveler on an </w:t>
      </w:r>
      <w:r w:rsidRPr="006F38B1">
        <w:rPr>
          <w:rFonts w:ascii="Times New Roman" w:hAnsi="Times New Roman" w:cs="Times New Roman"/>
        </w:rPr>
        <w:t xml:space="preserve">older </w:t>
      </w:r>
      <w:r w:rsidRPr="006F38B1" w:rsidR="00782479">
        <w:rPr>
          <w:rFonts w:ascii="Times New Roman" w:hAnsi="Times New Roman" w:cs="Times New Roman"/>
        </w:rPr>
        <w:t xml:space="preserve">airplane without </w:t>
      </w:r>
      <w:r w:rsidRPr="006F38B1" w:rsidR="005622A1">
        <w:rPr>
          <w:rFonts w:ascii="Times New Roman" w:hAnsi="Times New Roman" w:cs="Times New Roman"/>
        </w:rPr>
        <w:t>an</w:t>
      </w:r>
      <w:r w:rsidRPr="006F38B1">
        <w:rPr>
          <w:rFonts w:ascii="Times New Roman" w:hAnsi="Times New Roman" w:cs="Times New Roman"/>
        </w:rPr>
        <w:t>y</w:t>
      </w:r>
      <w:r w:rsidRPr="006F38B1" w:rsidR="005622A1">
        <w:rPr>
          <w:rFonts w:ascii="Times New Roman" w:hAnsi="Times New Roman" w:cs="Times New Roman"/>
        </w:rPr>
        <w:t xml:space="preserve"> entertainment system</w:t>
      </w:r>
      <w:r w:rsidRPr="006F38B1" w:rsidR="00821E2B">
        <w:rPr>
          <w:rFonts w:ascii="Times New Roman" w:hAnsi="Times New Roman" w:cs="Times New Roman"/>
        </w:rPr>
        <w:t xml:space="preserve">, </w:t>
      </w:r>
      <w:r w:rsidRPr="006F38B1">
        <w:rPr>
          <w:rFonts w:ascii="Times New Roman" w:hAnsi="Times New Roman" w:cs="Times New Roman"/>
        </w:rPr>
        <w:t>m</w:t>
      </w:r>
      <w:r w:rsidRPr="006F38B1">
        <w:rPr>
          <w:rFonts w:ascii="Times New Roman" w:hAnsi="Times New Roman" w:cs="Times New Roman"/>
        </w:rPr>
        <w:t xml:space="preserve">y </w:t>
      </w:r>
      <w:r w:rsidRPr="006F38B1" w:rsidR="00821E2B">
        <w:rPr>
          <w:rFonts w:ascii="Times New Roman" w:hAnsi="Times New Roman" w:cs="Times New Roman"/>
        </w:rPr>
        <w:t xml:space="preserve">appreciation </w:t>
      </w:r>
      <w:r w:rsidRPr="006F38B1" w:rsidR="007A2113">
        <w:rPr>
          <w:rFonts w:ascii="Times New Roman" w:hAnsi="Times New Roman" w:cs="Times New Roman"/>
        </w:rPr>
        <w:t>of</w:t>
      </w:r>
      <w:r w:rsidRPr="006F38B1" w:rsidR="004955CF">
        <w:rPr>
          <w:rFonts w:ascii="Times New Roman" w:hAnsi="Times New Roman" w:cs="Times New Roman"/>
        </w:rPr>
        <w:t xml:space="preserve"> </w:t>
      </w:r>
      <w:r w:rsidRPr="006F38B1" w:rsidR="00A86738">
        <w:rPr>
          <w:rFonts w:ascii="Times New Roman" w:hAnsi="Times New Roman" w:cs="Times New Roman"/>
        </w:rPr>
        <w:t>adequate</w:t>
      </w:r>
      <w:r w:rsidRPr="006F38B1" w:rsidR="007A2113">
        <w:rPr>
          <w:rFonts w:ascii="Times New Roman" w:hAnsi="Times New Roman" w:cs="Times New Roman"/>
        </w:rPr>
        <w:t xml:space="preserve"> broadband on </w:t>
      </w:r>
      <w:r w:rsidRPr="006F38B1">
        <w:rPr>
          <w:rFonts w:ascii="Times New Roman" w:hAnsi="Times New Roman" w:cs="Times New Roman"/>
        </w:rPr>
        <w:t>moving vehicles</w:t>
      </w:r>
      <w:r w:rsidRPr="006F38B1">
        <w:rPr>
          <w:rFonts w:ascii="Times New Roman" w:hAnsi="Times New Roman" w:cs="Times New Roman"/>
        </w:rPr>
        <w:t xml:space="preserve"> has only increased</w:t>
      </w:r>
      <w:r w:rsidRPr="006F38B1" w:rsidR="00CC6DC7">
        <w:rPr>
          <w:rFonts w:ascii="Times New Roman" w:hAnsi="Times New Roman" w:cs="Times New Roman"/>
        </w:rPr>
        <w:t>.  A</w:t>
      </w:r>
      <w:r w:rsidRPr="006F38B1" w:rsidR="000836E3">
        <w:rPr>
          <w:rFonts w:ascii="Times New Roman" w:hAnsi="Times New Roman" w:cs="Times New Roman"/>
        </w:rPr>
        <w:t>s a</w:t>
      </w:r>
      <w:r w:rsidRPr="006F38B1" w:rsidR="001005DE">
        <w:rPr>
          <w:rFonts w:ascii="Times New Roman" w:hAnsi="Times New Roman" w:cs="Times New Roman"/>
        </w:rPr>
        <w:t>ny</w:t>
      </w:r>
      <w:r w:rsidRPr="006F38B1" w:rsidR="007A2113">
        <w:rPr>
          <w:rFonts w:ascii="Times New Roman" w:hAnsi="Times New Roman" w:cs="Times New Roman"/>
        </w:rPr>
        <w:t xml:space="preserve"> frequent flyer </w:t>
      </w:r>
      <w:r w:rsidRPr="006F38B1" w:rsidR="00072829">
        <w:rPr>
          <w:rFonts w:ascii="Times New Roman" w:hAnsi="Times New Roman" w:cs="Times New Roman"/>
        </w:rPr>
        <w:t>– or not</w:t>
      </w:r>
      <w:r w:rsidRPr="006F38B1" w:rsidR="00D8678F">
        <w:rPr>
          <w:rFonts w:ascii="Times New Roman" w:hAnsi="Times New Roman" w:cs="Times New Roman"/>
        </w:rPr>
        <w:t>-so-</w:t>
      </w:r>
      <w:r w:rsidRPr="006F38B1" w:rsidR="00072829">
        <w:rPr>
          <w:rFonts w:ascii="Times New Roman" w:hAnsi="Times New Roman" w:cs="Times New Roman"/>
        </w:rPr>
        <w:t xml:space="preserve">frequent flyer </w:t>
      </w:r>
      <w:r w:rsidRPr="006F38B1" w:rsidR="00D8678F">
        <w:rPr>
          <w:rFonts w:ascii="Times New Roman" w:hAnsi="Times New Roman" w:cs="Times New Roman"/>
        </w:rPr>
        <w:t>–</w:t>
      </w:r>
      <w:r w:rsidRPr="006F38B1" w:rsidR="00072829">
        <w:rPr>
          <w:rFonts w:ascii="Times New Roman" w:hAnsi="Times New Roman" w:cs="Times New Roman"/>
        </w:rPr>
        <w:t xml:space="preserve"> </w:t>
      </w:r>
      <w:r w:rsidRPr="006F38B1" w:rsidR="007A2113">
        <w:rPr>
          <w:rFonts w:ascii="Times New Roman" w:hAnsi="Times New Roman" w:cs="Times New Roman"/>
        </w:rPr>
        <w:t>knows</w:t>
      </w:r>
      <w:r w:rsidRPr="006F38B1" w:rsidR="000836E3">
        <w:rPr>
          <w:rFonts w:ascii="Times New Roman" w:hAnsi="Times New Roman" w:cs="Times New Roman"/>
        </w:rPr>
        <w:t>,</w:t>
      </w:r>
      <w:r w:rsidRPr="006F38B1" w:rsidR="007A2113">
        <w:rPr>
          <w:rFonts w:ascii="Times New Roman" w:hAnsi="Times New Roman" w:cs="Times New Roman"/>
        </w:rPr>
        <w:t xml:space="preserve"> the Wi</w:t>
      </w:r>
      <w:r w:rsidRPr="006F38B1" w:rsidR="00D8678F">
        <w:rPr>
          <w:rFonts w:ascii="Times New Roman" w:hAnsi="Times New Roman" w:cs="Times New Roman"/>
        </w:rPr>
        <w:t>-</w:t>
      </w:r>
      <w:r w:rsidRPr="006F38B1" w:rsidR="007A2113">
        <w:rPr>
          <w:rFonts w:ascii="Times New Roman" w:hAnsi="Times New Roman" w:cs="Times New Roman"/>
        </w:rPr>
        <w:t xml:space="preserve">Fi on airplanes is </w:t>
      </w:r>
      <w:r w:rsidRPr="006F38B1">
        <w:rPr>
          <w:rFonts w:ascii="Times New Roman" w:hAnsi="Times New Roman" w:cs="Times New Roman"/>
        </w:rPr>
        <w:t>generally lacking</w:t>
      </w:r>
      <w:r w:rsidRPr="006F38B1" w:rsidR="000836E3">
        <w:rPr>
          <w:rFonts w:ascii="Times New Roman" w:hAnsi="Times New Roman" w:cs="Times New Roman"/>
        </w:rPr>
        <w:t xml:space="preserve">.  However, this </w:t>
      </w:r>
      <w:r w:rsidRPr="006F38B1" w:rsidR="00A67AEE">
        <w:rPr>
          <w:rFonts w:ascii="Times New Roman" w:hAnsi="Times New Roman" w:cs="Times New Roman"/>
        </w:rPr>
        <w:t>shortcoming</w:t>
      </w:r>
      <w:r w:rsidRPr="006F38B1" w:rsidR="000836E3">
        <w:rPr>
          <w:rFonts w:ascii="Times New Roman" w:hAnsi="Times New Roman" w:cs="Times New Roman"/>
        </w:rPr>
        <w:t xml:space="preserve"> </w:t>
      </w:r>
      <w:r w:rsidRPr="006F38B1">
        <w:rPr>
          <w:rFonts w:ascii="Times New Roman" w:hAnsi="Times New Roman" w:cs="Times New Roman"/>
        </w:rPr>
        <w:t>doesn’t have to be the case</w:t>
      </w:r>
      <w:r w:rsidRPr="006F38B1" w:rsidR="00CC6DC7">
        <w:rPr>
          <w:rFonts w:ascii="Times New Roman" w:hAnsi="Times New Roman" w:cs="Times New Roman"/>
        </w:rPr>
        <w:t xml:space="preserve">.  </w:t>
      </w:r>
    </w:p>
    <w:p w:rsidR="00F93862" w:rsidRPr="006F38B1">
      <w:pPr>
        <w:rPr>
          <w:rFonts w:ascii="Times New Roman" w:hAnsi="Times New Roman" w:cs="Times New Roman"/>
        </w:rPr>
      </w:pPr>
    </w:p>
    <w:p w:rsidR="00FB3443" w:rsidRPr="006F38B1" w:rsidP="006F38B1">
      <w:pPr>
        <w:ind w:firstLine="720"/>
        <w:rPr>
          <w:rFonts w:ascii="Times New Roman" w:hAnsi="Times New Roman" w:cs="Times New Roman"/>
        </w:rPr>
      </w:pPr>
      <w:r w:rsidRPr="006F38B1">
        <w:rPr>
          <w:rFonts w:ascii="Times New Roman" w:hAnsi="Times New Roman" w:cs="Times New Roman"/>
        </w:rPr>
        <w:t>With th</w:t>
      </w:r>
      <w:r w:rsidRPr="006F38B1">
        <w:rPr>
          <w:rFonts w:ascii="Times New Roman" w:hAnsi="Times New Roman" w:cs="Times New Roman"/>
        </w:rPr>
        <w:t>e</w:t>
      </w:r>
      <w:r w:rsidRPr="006F38B1">
        <w:rPr>
          <w:rFonts w:ascii="Times New Roman" w:hAnsi="Times New Roman" w:cs="Times New Roman"/>
        </w:rPr>
        <w:t xml:space="preserve"> </w:t>
      </w:r>
      <w:r w:rsidRPr="006F38B1" w:rsidR="00F93862">
        <w:rPr>
          <w:rFonts w:ascii="Times New Roman" w:hAnsi="Times New Roman" w:cs="Times New Roman"/>
        </w:rPr>
        <w:t xml:space="preserve">fairly technical </w:t>
      </w:r>
      <w:r w:rsidRPr="006F38B1">
        <w:rPr>
          <w:rFonts w:ascii="Times New Roman" w:hAnsi="Times New Roman" w:cs="Times New Roman"/>
        </w:rPr>
        <w:t>item</w:t>
      </w:r>
      <w:r w:rsidRPr="006F38B1">
        <w:rPr>
          <w:rFonts w:ascii="Times New Roman" w:hAnsi="Times New Roman" w:cs="Times New Roman"/>
        </w:rPr>
        <w:t xml:space="preserve"> before us today</w:t>
      </w:r>
      <w:r w:rsidRPr="006F38B1" w:rsidR="00544685">
        <w:rPr>
          <w:rFonts w:ascii="Times New Roman" w:hAnsi="Times New Roman" w:cs="Times New Roman"/>
        </w:rPr>
        <w:t xml:space="preserve">, </w:t>
      </w:r>
      <w:r w:rsidRPr="006F38B1" w:rsidR="00BD7F7E">
        <w:rPr>
          <w:rFonts w:ascii="Times New Roman" w:hAnsi="Times New Roman" w:cs="Times New Roman"/>
        </w:rPr>
        <w:t>t</w:t>
      </w:r>
      <w:r w:rsidRPr="006F38B1" w:rsidR="00FD2AE6">
        <w:rPr>
          <w:rFonts w:ascii="Times New Roman" w:hAnsi="Times New Roman" w:cs="Times New Roman"/>
        </w:rPr>
        <w:t>he Commission</w:t>
      </w:r>
      <w:r w:rsidRPr="006F38B1" w:rsidR="007B5B7F">
        <w:rPr>
          <w:rFonts w:ascii="Times New Roman" w:hAnsi="Times New Roman" w:cs="Times New Roman"/>
        </w:rPr>
        <w:t xml:space="preserve"> </w:t>
      </w:r>
      <w:r w:rsidRPr="006F38B1" w:rsidR="00454C3D">
        <w:rPr>
          <w:rFonts w:ascii="Times New Roman" w:hAnsi="Times New Roman" w:cs="Times New Roman"/>
        </w:rPr>
        <w:t>streamlin</w:t>
      </w:r>
      <w:r w:rsidRPr="006F38B1" w:rsidR="00544685">
        <w:rPr>
          <w:rFonts w:ascii="Times New Roman" w:hAnsi="Times New Roman" w:cs="Times New Roman"/>
        </w:rPr>
        <w:t>es</w:t>
      </w:r>
      <w:r w:rsidRPr="006F38B1" w:rsidR="00753242">
        <w:rPr>
          <w:rFonts w:ascii="Times New Roman" w:hAnsi="Times New Roman" w:cs="Times New Roman"/>
        </w:rPr>
        <w:t xml:space="preserve"> and consolidat</w:t>
      </w:r>
      <w:r w:rsidRPr="006F38B1" w:rsidR="00544685">
        <w:rPr>
          <w:rFonts w:ascii="Times New Roman" w:hAnsi="Times New Roman" w:cs="Times New Roman"/>
        </w:rPr>
        <w:t>es</w:t>
      </w:r>
      <w:r w:rsidRPr="006F38B1" w:rsidR="007B5B7F">
        <w:rPr>
          <w:rFonts w:ascii="Times New Roman" w:hAnsi="Times New Roman" w:cs="Times New Roman"/>
        </w:rPr>
        <w:t xml:space="preserve"> the rules for Earth Stations in Motion</w:t>
      </w:r>
      <w:r w:rsidRPr="006F38B1" w:rsidR="005200CE">
        <w:rPr>
          <w:rFonts w:ascii="Times New Roman" w:hAnsi="Times New Roman" w:cs="Times New Roman"/>
        </w:rPr>
        <w:t>, commonly referred to as just ESIMs</w:t>
      </w:r>
      <w:r w:rsidRPr="006F38B1" w:rsidR="008C74C5">
        <w:rPr>
          <w:rFonts w:ascii="Times New Roman" w:hAnsi="Times New Roman" w:cs="Times New Roman"/>
        </w:rPr>
        <w:t>;</w:t>
      </w:r>
      <w:r w:rsidRPr="006F38B1" w:rsidR="00753242">
        <w:rPr>
          <w:rFonts w:ascii="Times New Roman" w:hAnsi="Times New Roman" w:cs="Times New Roman"/>
        </w:rPr>
        <w:t xml:space="preserve"> permit</w:t>
      </w:r>
      <w:r w:rsidRPr="006F38B1" w:rsidR="00544685">
        <w:rPr>
          <w:rFonts w:ascii="Times New Roman" w:hAnsi="Times New Roman" w:cs="Times New Roman"/>
        </w:rPr>
        <w:t>s</w:t>
      </w:r>
      <w:r w:rsidRPr="006F38B1" w:rsidR="00753242">
        <w:rPr>
          <w:rFonts w:ascii="Times New Roman" w:hAnsi="Times New Roman" w:cs="Times New Roman"/>
        </w:rPr>
        <w:t xml:space="preserve"> operation</w:t>
      </w:r>
      <w:r w:rsidRPr="006F38B1" w:rsidR="00D87126">
        <w:rPr>
          <w:rFonts w:ascii="Times New Roman" w:hAnsi="Times New Roman" w:cs="Times New Roman"/>
        </w:rPr>
        <w:t>s</w:t>
      </w:r>
      <w:r w:rsidRPr="006F38B1" w:rsidR="00753242">
        <w:rPr>
          <w:rFonts w:ascii="Times New Roman" w:hAnsi="Times New Roman" w:cs="Times New Roman"/>
        </w:rPr>
        <w:t xml:space="preserve"> in additional </w:t>
      </w:r>
      <w:r w:rsidRPr="006F38B1" w:rsidR="008325AC">
        <w:rPr>
          <w:rFonts w:ascii="Times New Roman" w:hAnsi="Times New Roman" w:cs="Times New Roman"/>
        </w:rPr>
        <w:t xml:space="preserve">spectrum </w:t>
      </w:r>
      <w:r w:rsidRPr="006F38B1" w:rsidR="00753242">
        <w:rPr>
          <w:rFonts w:ascii="Times New Roman" w:hAnsi="Times New Roman" w:cs="Times New Roman"/>
        </w:rPr>
        <w:t>bands to facilitat</w:t>
      </w:r>
      <w:r w:rsidRPr="006F38B1" w:rsidR="00CD40F4">
        <w:rPr>
          <w:rFonts w:ascii="Times New Roman" w:hAnsi="Times New Roman" w:cs="Times New Roman"/>
        </w:rPr>
        <w:t xml:space="preserve">e </w:t>
      </w:r>
      <w:r w:rsidRPr="006F38B1" w:rsidR="005764C5">
        <w:rPr>
          <w:rFonts w:ascii="Times New Roman" w:hAnsi="Times New Roman" w:cs="Times New Roman"/>
        </w:rPr>
        <w:t>c</w:t>
      </w:r>
      <w:r w:rsidRPr="006F38B1" w:rsidR="00D71D80">
        <w:rPr>
          <w:rFonts w:ascii="Times New Roman" w:hAnsi="Times New Roman" w:cs="Times New Roman"/>
        </w:rPr>
        <w:t xml:space="preserve">ommunications with </w:t>
      </w:r>
      <w:r w:rsidRPr="006F38B1" w:rsidR="00CC6DC7">
        <w:rPr>
          <w:rFonts w:ascii="Times New Roman" w:hAnsi="Times New Roman" w:cs="Times New Roman"/>
        </w:rPr>
        <w:t>GSO</w:t>
      </w:r>
      <w:r w:rsidRPr="006F38B1" w:rsidR="00D71D80">
        <w:rPr>
          <w:rFonts w:ascii="Times New Roman" w:hAnsi="Times New Roman" w:cs="Times New Roman"/>
        </w:rPr>
        <w:t xml:space="preserve"> satellites</w:t>
      </w:r>
      <w:r w:rsidRPr="006F38B1" w:rsidR="00836FAE">
        <w:rPr>
          <w:rFonts w:ascii="Times New Roman" w:hAnsi="Times New Roman" w:cs="Times New Roman"/>
        </w:rPr>
        <w:t xml:space="preserve">; and </w:t>
      </w:r>
      <w:r w:rsidRPr="006F38B1" w:rsidR="00AD60F6">
        <w:rPr>
          <w:rFonts w:ascii="Times New Roman" w:hAnsi="Times New Roman" w:cs="Times New Roman"/>
        </w:rPr>
        <w:t xml:space="preserve">seeks comment on </w:t>
      </w:r>
      <w:r w:rsidRPr="006F38B1">
        <w:rPr>
          <w:rFonts w:ascii="Times New Roman" w:hAnsi="Times New Roman" w:cs="Times New Roman"/>
        </w:rPr>
        <w:t>future</w:t>
      </w:r>
      <w:r w:rsidRPr="006F38B1" w:rsidR="00AD60F6">
        <w:rPr>
          <w:rFonts w:ascii="Times New Roman" w:hAnsi="Times New Roman" w:cs="Times New Roman"/>
        </w:rPr>
        <w:t xml:space="preserve"> freq</w:t>
      </w:r>
      <w:r w:rsidRPr="006F38B1" w:rsidR="00736986">
        <w:rPr>
          <w:rFonts w:ascii="Times New Roman" w:hAnsi="Times New Roman" w:cs="Times New Roman"/>
        </w:rPr>
        <w:t>uencies for ESIMs</w:t>
      </w:r>
      <w:r w:rsidRPr="006F38B1" w:rsidR="00D71D80">
        <w:rPr>
          <w:rFonts w:ascii="Times New Roman" w:hAnsi="Times New Roman" w:cs="Times New Roman"/>
        </w:rPr>
        <w:t xml:space="preserve">. </w:t>
      </w:r>
      <w:r w:rsidRPr="006F38B1" w:rsidR="00F93862">
        <w:rPr>
          <w:rFonts w:ascii="Times New Roman" w:hAnsi="Times New Roman" w:cs="Times New Roman"/>
        </w:rPr>
        <w:t xml:space="preserve"> </w:t>
      </w:r>
      <w:r w:rsidRPr="006F38B1" w:rsidR="001F3C98">
        <w:rPr>
          <w:rFonts w:ascii="Times New Roman" w:hAnsi="Times New Roman" w:cs="Times New Roman"/>
        </w:rPr>
        <w:t xml:space="preserve">Hopefully, </w:t>
      </w:r>
      <w:r w:rsidRPr="006F38B1" w:rsidR="00CC6DC7">
        <w:rPr>
          <w:rFonts w:ascii="Times New Roman" w:hAnsi="Times New Roman" w:cs="Times New Roman"/>
        </w:rPr>
        <w:t>our action</w:t>
      </w:r>
      <w:r w:rsidRPr="006F38B1" w:rsidR="002B5605">
        <w:rPr>
          <w:rFonts w:ascii="Times New Roman" w:hAnsi="Times New Roman" w:cs="Times New Roman"/>
        </w:rPr>
        <w:t>s will</w:t>
      </w:r>
      <w:r w:rsidRPr="006F38B1" w:rsidR="00DB4A5A">
        <w:rPr>
          <w:rFonts w:ascii="Times New Roman" w:hAnsi="Times New Roman" w:cs="Times New Roman"/>
        </w:rPr>
        <w:t xml:space="preserve"> facilitate and</w:t>
      </w:r>
      <w:r w:rsidRPr="006F38B1" w:rsidR="002B5605">
        <w:rPr>
          <w:rFonts w:ascii="Times New Roman" w:hAnsi="Times New Roman" w:cs="Times New Roman"/>
        </w:rPr>
        <w:t xml:space="preserve"> </w:t>
      </w:r>
      <w:r w:rsidRPr="006F38B1" w:rsidR="00C57955">
        <w:rPr>
          <w:rFonts w:ascii="Times New Roman" w:hAnsi="Times New Roman" w:cs="Times New Roman"/>
        </w:rPr>
        <w:t>improve</w:t>
      </w:r>
      <w:r w:rsidRPr="006F38B1" w:rsidR="002B5605">
        <w:rPr>
          <w:rFonts w:ascii="Times New Roman" w:hAnsi="Times New Roman" w:cs="Times New Roman"/>
        </w:rPr>
        <w:t xml:space="preserve"> satellite bro</w:t>
      </w:r>
      <w:r w:rsidRPr="006F38B1" w:rsidR="00842BE9">
        <w:rPr>
          <w:rFonts w:ascii="Times New Roman" w:hAnsi="Times New Roman" w:cs="Times New Roman"/>
        </w:rPr>
        <w:t xml:space="preserve">adband </w:t>
      </w:r>
      <w:r w:rsidRPr="006F38B1" w:rsidR="000836E3">
        <w:rPr>
          <w:rFonts w:ascii="Times New Roman" w:hAnsi="Times New Roman" w:cs="Times New Roman"/>
        </w:rPr>
        <w:t xml:space="preserve">on </w:t>
      </w:r>
      <w:r w:rsidRPr="006F38B1" w:rsidR="0004663C">
        <w:rPr>
          <w:rFonts w:ascii="Times New Roman" w:hAnsi="Times New Roman" w:cs="Times New Roman"/>
        </w:rPr>
        <w:t>ships, planes, trains and a</w:t>
      </w:r>
      <w:r w:rsidRPr="006F38B1" w:rsidR="00BB6030">
        <w:rPr>
          <w:rFonts w:ascii="Times New Roman" w:hAnsi="Times New Roman" w:cs="Times New Roman"/>
        </w:rPr>
        <w:t>utomobile</w:t>
      </w:r>
      <w:r w:rsidRPr="006F38B1" w:rsidR="00DC4C72">
        <w:rPr>
          <w:rFonts w:ascii="Times New Roman" w:hAnsi="Times New Roman" w:cs="Times New Roman"/>
        </w:rPr>
        <w:t xml:space="preserve">s, not only to </w:t>
      </w:r>
      <w:r w:rsidRPr="006F38B1" w:rsidR="001D1D1A">
        <w:rPr>
          <w:rFonts w:ascii="Times New Roman" w:hAnsi="Times New Roman" w:cs="Times New Roman"/>
        </w:rPr>
        <w:t>provide access</w:t>
      </w:r>
      <w:r w:rsidRPr="006F38B1" w:rsidR="00EA42E6">
        <w:rPr>
          <w:rFonts w:ascii="Times New Roman" w:hAnsi="Times New Roman" w:cs="Times New Roman"/>
        </w:rPr>
        <w:t xml:space="preserve"> to Americans as </w:t>
      </w:r>
      <w:r w:rsidRPr="006F38B1" w:rsidR="000F3293">
        <w:rPr>
          <w:rFonts w:ascii="Times New Roman" w:hAnsi="Times New Roman" w:cs="Times New Roman"/>
        </w:rPr>
        <w:t xml:space="preserve">they </w:t>
      </w:r>
      <w:r w:rsidRPr="006F38B1" w:rsidR="00EA42E6">
        <w:rPr>
          <w:rFonts w:ascii="Times New Roman" w:hAnsi="Times New Roman" w:cs="Times New Roman"/>
        </w:rPr>
        <w:t xml:space="preserve">travel, </w:t>
      </w:r>
      <w:r w:rsidRPr="006F38B1" w:rsidR="001D1D1A">
        <w:rPr>
          <w:rFonts w:ascii="Times New Roman" w:hAnsi="Times New Roman" w:cs="Times New Roman"/>
        </w:rPr>
        <w:t>but a</w:t>
      </w:r>
      <w:r w:rsidRPr="006F38B1" w:rsidR="00CC2E93">
        <w:rPr>
          <w:rFonts w:ascii="Times New Roman" w:hAnsi="Times New Roman" w:cs="Times New Roman"/>
        </w:rPr>
        <w:t>lso</w:t>
      </w:r>
      <w:r w:rsidRPr="006F38B1" w:rsidR="006B40F4">
        <w:rPr>
          <w:rFonts w:ascii="Times New Roman" w:hAnsi="Times New Roman" w:cs="Times New Roman"/>
        </w:rPr>
        <w:t xml:space="preserve"> </w:t>
      </w:r>
      <w:r w:rsidRPr="006F38B1" w:rsidR="00FA6849">
        <w:rPr>
          <w:rFonts w:ascii="Times New Roman" w:hAnsi="Times New Roman" w:cs="Times New Roman"/>
        </w:rPr>
        <w:t>for</w:t>
      </w:r>
      <w:r w:rsidRPr="006F38B1" w:rsidR="00810E24">
        <w:rPr>
          <w:rFonts w:ascii="Times New Roman" w:hAnsi="Times New Roman" w:cs="Times New Roman"/>
        </w:rPr>
        <w:t xml:space="preserve"> the </w:t>
      </w:r>
      <w:r w:rsidRPr="006F38B1" w:rsidR="00CC6DC7">
        <w:rPr>
          <w:rFonts w:ascii="Times New Roman" w:hAnsi="Times New Roman" w:cs="Times New Roman"/>
        </w:rPr>
        <w:t>benefit of commerce and other uses</w:t>
      </w:r>
      <w:r w:rsidRPr="006F38B1" w:rsidR="00BB6030">
        <w:rPr>
          <w:rFonts w:ascii="Times New Roman" w:hAnsi="Times New Roman" w:cs="Times New Roman"/>
        </w:rPr>
        <w:t>.</w:t>
      </w:r>
      <w:r w:rsidRPr="006F38B1" w:rsidR="00170280">
        <w:rPr>
          <w:rFonts w:ascii="Times New Roman" w:hAnsi="Times New Roman" w:cs="Times New Roman"/>
        </w:rPr>
        <w:t xml:space="preserve"> </w:t>
      </w:r>
      <w:r w:rsidRPr="006F38B1" w:rsidR="00CC6DC7">
        <w:rPr>
          <w:rFonts w:ascii="Times New Roman" w:hAnsi="Times New Roman" w:cs="Times New Roman"/>
        </w:rPr>
        <w:t xml:space="preserve"> </w:t>
      </w:r>
    </w:p>
    <w:p w:rsidR="00FB3443" w:rsidRPr="006F38B1">
      <w:pPr>
        <w:rPr>
          <w:rFonts w:ascii="Times New Roman" w:hAnsi="Times New Roman" w:cs="Times New Roman"/>
        </w:rPr>
      </w:pPr>
    </w:p>
    <w:p w:rsidR="00FD2AE6" w:rsidRPr="006F38B1" w:rsidP="006F38B1">
      <w:pPr>
        <w:ind w:firstLine="720"/>
        <w:rPr>
          <w:rFonts w:ascii="Times New Roman" w:hAnsi="Times New Roman" w:cs="Times New Roman"/>
        </w:rPr>
      </w:pPr>
      <w:r w:rsidRPr="006F38B1">
        <w:rPr>
          <w:rFonts w:ascii="Times New Roman" w:hAnsi="Times New Roman" w:cs="Times New Roman"/>
        </w:rPr>
        <w:t xml:space="preserve">I approve.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