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B15E5" w:rsidP="003B1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B15E5">
        <w:rPr>
          <w:rFonts w:ascii="Times New Roman" w:hAnsi="Times New Roman" w:cs="Times New Roman"/>
          <w:b/>
        </w:rPr>
        <w:t xml:space="preserve">CONCURRING </w:t>
      </w:r>
      <w:r w:rsidRPr="003B15E5" w:rsidR="00656284">
        <w:rPr>
          <w:rFonts w:ascii="Times New Roman" w:hAnsi="Times New Roman" w:cs="Times New Roman"/>
          <w:b/>
        </w:rPr>
        <w:t xml:space="preserve">STATEMENT </w:t>
      </w:r>
    </w:p>
    <w:p w:rsidR="00656284" w:rsidRPr="003B15E5" w:rsidP="003B15E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15E5">
        <w:rPr>
          <w:rFonts w:ascii="Times New Roman" w:hAnsi="Times New Roman" w:cs="Times New Roman"/>
          <w:b/>
        </w:rPr>
        <w:t>OF COMMISSIONER MIGNON L. CLYBURN</w:t>
      </w:r>
    </w:p>
    <w:p w:rsidR="00656284" w:rsidRPr="003B15E5" w:rsidP="003B1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3B98" w:rsidRPr="003B15E5" w:rsidP="003B15E5">
      <w:pPr>
        <w:spacing w:after="0"/>
        <w:ind w:left="720" w:hanging="720"/>
        <w:rPr>
          <w:rFonts w:ascii="Times New Roman" w:hAnsi="Times New Roman" w:cs="Times New Roman"/>
          <w:i/>
          <w:iCs/>
        </w:rPr>
      </w:pPr>
      <w:r w:rsidRPr="003B15E5">
        <w:rPr>
          <w:rFonts w:ascii="Times New Roman" w:hAnsi="Times New Roman" w:cs="Times New Roman"/>
          <w:iCs/>
        </w:rPr>
        <w:t>Re:</w:t>
      </w:r>
      <w:r w:rsidRPr="003B15E5">
        <w:rPr>
          <w:rFonts w:ascii="Times New Roman" w:hAnsi="Times New Roman" w:cs="Times New Roman"/>
        </w:rPr>
        <w:t xml:space="preserve">  </w:t>
      </w:r>
      <w:r w:rsidRPr="003B15E5">
        <w:rPr>
          <w:rFonts w:ascii="Times New Roman" w:hAnsi="Times New Roman" w:cs="Times New Roman"/>
        </w:rPr>
        <w:tab/>
      </w:r>
      <w:r w:rsidRPr="003B15E5">
        <w:rPr>
          <w:rFonts w:ascii="Times New Roman" w:hAnsi="Times New Roman" w:cs="Times New Roman"/>
          <w:i/>
        </w:rPr>
        <w:t>Auctions of Upper Microwave Flexible Use Licenses for Next-Generation Wireless Services; Comment Sought on Competitive Bidding Procedures for Auctions 101 (28 GHz) and 102 (24 GHz); Bidding in Auction 101 Scheduled to Begin November 14, 2018</w:t>
      </w:r>
      <w:r w:rsidRPr="003B15E5">
        <w:rPr>
          <w:rFonts w:ascii="Times New Roman" w:hAnsi="Times New Roman" w:cs="Times New Roman"/>
        </w:rPr>
        <w:t>, AU Docket No. 18-85.</w:t>
      </w:r>
    </w:p>
    <w:p w:rsidR="00E5764F" w:rsidRPr="003B15E5" w:rsidP="003B15E5">
      <w:pPr>
        <w:spacing w:after="0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3B15E5">
        <w:rPr>
          <w:rFonts w:ascii="Times New Roman" w:hAnsi="Times New Roman" w:cs="Times New Roman"/>
          <w:i/>
          <w:lang w:val="en"/>
        </w:rPr>
        <w:tab/>
      </w:r>
    </w:p>
    <w:p w:rsidR="00C00EFB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>When w</w:t>
      </w:r>
      <w:r w:rsidRPr="003B15E5" w:rsidR="00A7363B">
        <w:rPr>
          <w:rFonts w:ascii="Times New Roman" w:hAnsi="Times New Roman" w:cs="Times New Roman"/>
        </w:rPr>
        <w:t>e adopted the First Order in the Spectrum Frontiers proceeding</w:t>
      </w:r>
      <w:r w:rsidRPr="003B15E5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 xml:space="preserve">nearly </w:t>
      </w:r>
      <w:r w:rsidRPr="003B15E5">
        <w:rPr>
          <w:rFonts w:ascii="Times New Roman" w:hAnsi="Times New Roman" w:cs="Times New Roman"/>
        </w:rPr>
        <w:t xml:space="preserve">two years ago, </w:t>
      </w:r>
      <w:r w:rsidRPr="003B15E5" w:rsidR="00712D00">
        <w:rPr>
          <w:rFonts w:ascii="Times New Roman" w:hAnsi="Times New Roman" w:cs="Times New Roman"/>
        </w:rPr>
        <w:t xml:space="preserve">I </w:t>
      </w:r>
      <w:r w:rsidRPr="003B15E5" w:rsidR="008E6B70">
        <w:rPr>
          <w:rFonts w:ascii="Times New Roman" w:hAnsi="Times New Roman" w:cs="Times New Roman"/>
        </w:rPr>
        <w:t>recall</w:t>
      </w:r>
      <w:r w:rsidRPr="003B15E5" w:rsidR="000C1788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>mentioning those</w:t>
      </w:r>
      <w:r w:rsidRPr="003B15E5" w:rsidR="000C1788">
        <w:rPr>
          <w:rFonts w:ascii="Times New Roman" w:hAnsi="Times New Roman" w:cs="Times New Roman"/>
        </w:rPr>
        <w:t xml:space="preserve"> pockets </w:t>
      </w:r>
      <w:r w:rsidRPr="003B15E5" w:rsidR="008E6B70">
        <w:rPr>
          <w:rFonts w:ascii="Times New Roman" w:hAnsi="Times New Roman" w:cs="Times New Roman"/>
        </w:rPr>
        <w:t xml:space="preserve">in our nation </w:t>
      </w:r>
      <w:r w:rsidRPr="003B15E5" w:rsidR="000C1788">
        <w:rPr>
          <w:rFonts w:ascii="Times New Roman" w:hAnsi="Times New Roman" w:cs="Times New Roman"/>
        </w:rPr>
        <w:t xml:space="preserve">where </w:t>
      </w:r>
      <w:r w:rsidRPr="003B15E5" w:rsidR="008E6B70">
        <w:rPr>
          <w:rFonts w:ascii="Times New Roman" w:hAnsi="Times New Roman" w:cs="Times New Roman"/>
        </w:rPr>
        <w:t>too many remain</w:t>
      </w:r>
      <w:r w:rsidRPr="003B15E5" w:rsidR="000C1788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>stuck</w:t>
      </w:r>
      <w:r w:rsidRPr="003B15E5" w:rsidR="000C1788">
        <w:rPr>
          <w:rFonts w:ascii="Times New Roman" w:hAnsi="Times New Roman" w:cs="Times New Roman"/>
        </w:rPr>
        <w:t xml:space="preserve"> in a 2G and 3G reality.  </w:t>
      </w:r>
      <w:r w:rsidRPr="003B15E5" w:rsidR="008E6B70">
        <w:rPr>
          <w:rFonts w:ascii="Times New Roman" w:hAnsi="Times New Roman" w:cs="Times New Roman"/>
        </w:rPr>
        <w:t>O</w:t>
      </w:r>
      <w:r w:rsidRPr="003B15E5" w:rsidR="00E5764F">
        <w:rPr>
          <w:rFonts w:ascii="Times New Roman" w:hAnsi="Times New Roman" w:cs="Times New Roman"/>
        </w:rPr>
        <w:t xml:space="preserve">ur goals for 5G should </w:t>
      </w:r>
      <w:r w:rsidRPr="003B15E5" w:rsidR="00055315">
        <w:rPr>
          <w:rFonts w:ascii="Times New Roman" w:hAnsi="Times New Roman" w:cs="Times New Roman"/>
        </w:rPr>
        <w:t>i</w:t>
      </w:r>
      <w:r w:rsidRPr="003B15E5" w:rsidR="00E5764F">
        <w:rPr>
          <w:rFonts w:ascii="Times New Roman" w:hAnsi="Times New Roman" w:cs="Times New Roman"/>
        </w:rPr>
        <w:t>nclude “u</w:t>
      </w:r>
      <w:r w:rsidRPr="003B15E5" w:rsidR="00A7363B">
        <w:rPr>
          <w:rFonts w:ascii="Times New Roman" w:hAnsi="Times New Roman" w:cs="Times New Roman"/>
        </w:rPr>
        <w:t>biquity and affordability</w:t>
      </w:r>
      <w:r w:rsidRPr="003B15E5" w:rsidR="00055315">
        <w:rPr>
          <w:rFonts w:ascii="Times New Roman" w:hAnsi="Times New Roman" w:cs="Times New Roman"/>
        </w:rPr>
        <w:t>,</w:t>
      </w:r>
      <w:r w:rsidRPr="003B15E5" w:rsidR="00E5764F">
        <w:rPr>
          <w:rFonts w:ascii="Times New Roman" w:hAnsi="Times New Roman" w:cs="Times New Roman"/>
        </w:rPr>
        <w:t>”</w:t>
      </w:r>
      <w:r w:rsidRPr="003B15E5" w:rsidR="008E6B70">
        <w:rPr>
          <w:rFonts w:ascii="Times New Roman" w:hAnsi="Times New Roman" w:cs="Times New Roman"/>
        </w:rPr>
        <w:t xml:space="preserve"> I said,</w:t>
      </w:r>
      <w:r w:rsidRPr="003B15E5" w:rsidR="00055315">
        <w:rPr>
          <w:rFonts w:ascii="Times New Roman" w:hAnsi="Times New Roman" w:cs="Times New Roman"/>
        </w:rPr>
        <w:t xml:space="preserve"> and </w:t>
      </w:r>
      <w:r w:rsidRPr="003B15E5" w:rsidR="00FA2CD0">
        <w:rPr>
          <w:rFonts w:ascii="Times New Roman" w:hAnsi="Times New Roman" w:cs="Times New Roman"/>
        </w:rPr>
        <w:t xml:space="preserve">the </w:t>
      </w:r>
      <w:r w:rsidRPr="003B15E5" w:rsidR="00226A9F">
        <w:rPr>
          <w:rFonts w:ascii="Times New Roman" w:hAnsi="Times New Roman" w:cs="Times New Roman"/>
        </w:rPr>
        <w:t>“</w:t>
      </w:r>
      <w:r w:rsidRPr="003B15E5" w:rsidR="00FA2CD0">
        <w:rPr>
          <w:rFonts w:ascii="Times New Roman" w:hAnsi="Times New Roman" w:cs="Times New Roman"/>
        </w:rPr>
        <w:t xml:space="preserve">U.S. </w:t>
      </w:r>
      <w:r w:rsidRPr="003B15E5" w:rsidR="00A7363B">
        <w:rPr>
          <w:rFonts w:ascii="Times New Roman" w:hAnsi="Times New Roman" w:cs="Times New Roman"/>
        </w:rPr>
        <w:t>will only truly win the 5G race</w:t>
      </w:r>
      <w:r w:rsidRPr="003B15E5" w:rsidR="00E5764F">
        <w:rPr>
          <w:rFonts w:ascii="Times New Roman" w:hAnsi="Times New Roman" w:cs="Times New Roman"/>
        </w:rPr>
        <w:t xml:space="preserve"> if all of our citizens benefit.”  </w:t>
      </w:r>
      <w:r w:rsidRPr="003B15E5" w:rsidR="00A7363B">
        <w:rPr>
          <w:rFonts w:ascii="Times New Roman" w:hAnsi="Times New Roman" w:cs="Times New Roman"/>
        </w:rPr>
        <w:t xml:space="preserve"> </w:t>
      </w:r>
    </w:p>
    <w:p w:rsidR="008E6B70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556B0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>One way</w:t>
      </w:r>
      <w:r w:rsidRPr="003B15E5" w:rsidR="008E6B70">
        <w:rPr>
          <w:rFonts w:ascii="Times New Roman" w:hAnsi="Times New Roman" w:cs="Times New Roman"/>
        </w:rPr>
        <w:t xml:space="preserve"> in which</w:t>
      </w:r>
      <w:r w:rsidRPr="003B15E5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 xml:space="preserve">this agency </w:t>
      </w:r>
      <w:r w:rsidRPr="003B15E5">
        <w:rPr>
          <w:rFonts w:ascii="Times New Roman" w:hAnsi="Times New Roman" w:cs="Times New Roman"/>
        </w:rPr>
        <w:t xml:space="preserve">can </w:t>
      </w:r>
      <w:r w:rsidRPr="003B15E5" w:rsidR="008E6B70">
        <w:rPr>
          <w:rFonts w:ascii="Times New Roman" w:hAnsi="Times New Roman" w:cs="Times New Roman"/>
        </w:rPr>
        <w:t xml:space="preserve">assist in </w:t>
      </w:r>
      <w:r w:rsidRPr="003B15E5" w:rsidR="00E7489D">
        <w:rPr>
          <w:rFonts w:ascii="Times New Roman" w:hAnsi="Times New Roman" w:cs="Times New Roman"/>
        </w:rPr>
        <w:t>achiev</w:t>
      </w:r>
      <w:r w:rsidRPr="003B15E5" w:rsidR="008E6B70">
        <w:rPr>
          <w:rFonts w:ascii="Times New Roman" w:hAnsi="Times New Roman" w:cs="Times New Roman"/>
        </w:rPr>
        <w:t>ing</w:t>
      </w:r>
      <w:r w:rsidRPr="003B15E5" w:rsidR="00E7489D">
        <w:rPr>
          <w:rFonts w:ascii="Times New Roman" w:hAnsi="Times New Roman" w:cs="Times New Roman"/>
        </w:rPr>
        <w:t xml:space="preserve"> these goals</w:t>
      </w:r>
      <w:r w:rsidRPr="003B15E5" w:rsidR="008E6B70">
        <w:rPr>
          <w:rFonts w:ascii="Times New Roman" w:hAnsi="Times New Roman" w:cs="Times New Roman"/>
        </w:rPr>
        <w:t>,</w:t>
      </w:r>
      <w:r w:rsidRPr="003B15E5" w:rsidR="00180BA0">
        <w:rPr>
          <w:rFonts w:ascii="Times New Roman" w:hAnsi="Times New Roman" w:cs="Times New Roman"/>
        </w:rPr>
        <w:t xml:space="preserve"> </w:t>
      </w:r>
      <w:r w:rsidRPr="003B15E5" w:rsidR="00E676CF">
        <w:rPr>
          <w:rFonts w:ascii="Times New Roman" w:hAnsi="Times New Roman" w:cs="Times New Roman"/>
        </w:rPr>
        <w:t>i</w:t>
      </w:r>
      <w:r w:rsidRPr="003B15E5" w:rsidR="00E7489D">
        <w:rPr>
          <w:rFonts w:ascii="Times New Roman" w:hAnsi="Times New Roman" w:cs="Times New Roman"/>
        </w:rPr>
        <w:t xml:space="preserve">s </w:t>
      </w:r>
      <w:r w:rsidRPr="003B15E5" w:rsidR="008E6B70">
        <w:rPr>
          <w:rFonts w:ascii="Times New Roman" w:hAnsi="Times New Roman" w:cs="Times New Roman"/>
        </w:rPr>
        <w:t xml:space="preserve">through the </w:t>
      </w:r>
      <w:r w:rsidRPr="003B15E5" w:rsidR="00E7489D">
        <w:rPr>
          <w:rFonts w:ascii="Times New Roman" w:hAnsi="Times New Roman" w:cs="Times New Roman"/>
        </w:rPr>
        <w:t>promoti</w:t>
      </w:r>
      <w:r w:rsidRPr="003B15E5" w:rsidR="008E6B70">
        <w:rPr>
          <w:rFonts w:ascii="Times New Roman" w:hAnsi="Times New Roman" w:cs="Times New Roman"/>
        </w:rPr>
        <w:t>on of</w:t>
      </w:r>
      <w:r w:rsidRPr="003B15E5" w:rsidR="00E7489D">
        <w:rPr>
          <w:rFonts w:ascii="Times New Roman" w:hAnsi="Times New Roman" w:cs="Times New Roman"/>
        </w:rPr>
        <w:t xml:space="preserve"> competition</w:t>
      </w:r>
      <w:r w:rsidRPr="003B15E5" w:rsidR="00E676CF">
        <w:rPr>
          <w:rFonts w:ascii="Times New Roman" w:hAnsi="Times New Roman" w:cs="Times New Roman"/>
        </w:rPr>
        <w:t xml:space="preserve"> </w:t>
      </w:r>
      <w:r w:rsidRPr="003B15E5" w:rsidR="008E6B70">
        <w:rPr>
          <w:rFonts w:ascii="Times New Roman" w:hAnsi="Times New Roman" w:cs="Times New Roman"/>
        </w:rPr>
        <w:t xml:space="preserve">in </w:t>
      </w:r>
      <w:r w:rsidRPr="003B15E5" w:rsidR="00E676CF">
        <w:rPr>
          <w:rFonts w:ascii="Times New Roman" w:hAnsi="Times New Roman" w:cs="Times New Roman"/>
        </w:rPr>
        <w:t xml:space="preserve">the spectrum bands </w:t>
      </w:r>
      <w:r w:rsidRPr="003B15E5" w:rsidR="00226A9F">
        <w:rPr>
          <w:rFonts w:ascii="Times New Roman" w:hAnsi="Times New Roman" w:cs="Times New Roman"/>
        </w:rPr>
        <w:t xml:space="preserve">above </w:t>
      </w:r>
      <w:r w:rsidRPr="003B15E5" w:rsidR="00E676CF">
        <w:rPr>
          <w:rFonts w:ascii="Times New Roman" w:hAnsi="Times New Roman" w:cs="Times New Roman"/>
        </w:rPr>
        <w:t>2</w:t>
      </w:r>
      <w:r w:rsidRPr="003B15E5" w:rsidR="005534F4">
        <w:rPr>
          <w:rFonts w:ascii="Times New Roman" w:hAnsi="Times New Roman" w:cs="Times New Roman"/>
        </w:rPr>
        <w:t>4</w:t>
      </w:r>
      <w:r w:rsidRPr="003B15E5" w:rsidR="00E676CF">
        <w:rPr>
          <w:rFonts w:ascii="Times New Roman" w:hAnsi="Times New Roman" w:cs="Times New Roman"/>
        </w:rPr>
        <w:t xml:space="preserve"> G</w:t>
      </w:r>
      <w:r w:rsidRPr="003B15E5" w:rsidR="00030A01">
        <w:rPr>
          <w:rFonts w:ascii="Times New Roman" w:hAnsi="Times New Roman" w:cs="Times New Roman"/>
        </w:rPr>
        <w:t>igahert</w:t>
      </w:r>
      <w:r w:rsidRPr="003B15E5" w:rsidR="00E676CF">
        <w:rPr>
          <w:rFonts w:ascii="Times New Roman" w:hAnsi="Times New Roman" w:cs="Times New Roman"/>
        </w:rPr>
        <w:t>z</w:t>
      </w:r>
      <w:r w:rsidRPr="003B15E5" w:rsidR="00E7489D">
        <w:rPr>
          <w:rFonts w:ascii="Times New Roman" w:hAnsi="Times New Roman" w:cs="Times New Roman"/>
        </w:rPr>
        <w:t xml:space="preserve">.  </w:t>
      </w:r>
      <w:r w:rsidRPr="003B15E5" w:rsidR="008E6B70">
        <w:rPr>
          <w:rFonts w:ascii="Times New Roman" w:hAnsi="Times New Roman" w:cs="Times New Roman"/>
        </w:rPr>
        <w:t xml:space="preserve">And while </w:t>
      </w:r>
      <w:r w:rsidRPr="003B15E5">
        <w:rPr>
          <w:rFonts w:ascii="Times New Roman" w:hAnsi="Times New Roman" w:cs="Times New Roman"/>
        </w:rPr>
        <w:t xml:space="preserve">our policies have greatly </w:t>
      </w:r>
      <w:r w:rsidRPr="003B15E5" w:rsidR="00030A01">
        <w:rPr>
          <w:rFonts w:ascii="Times New Roman" w:hAnsi="Times New Roman" w:cs="Times New Roman"/>
        </w:rPr>
        <w:t xml:space="preserve">benefitted from </w:t>
      </w:r>
      <w:r w:rsidRPr="003B15E5">
        <w:rPr>
          <w:rFonts w:ascii="Times New Roman" w:hAnsi="Times New Roman" w:cs="Times New Roman"/>
        </w:rPr>
        <w:t xml:space="preserve">the </w:t>
      </w:r>
      <w:r w:rsidRPr="003B15E5" w:rsidR="00030A01">
        <w:rPr>
          <w:rFonts w:ascii="Times New Roman" w:hAnsi="Times New Roman" w:cs="Times New Roman"/>
        </w:rPr>
        <w:t xml:space="preserve">filings </w:t>
      </w:r>
      <w:r w:rsidRPr="003B15E5">
        <w:rPr>
          <w:rFonts w:ascii="Times New Roman" w:hAnsi="Times New Roman" w:cs="Times New Roman"/>
        </w:rPr>
        <w:t xml:space="preserve">of </w:t>
      </w:r>
      <w:r w:rsidRPr="003B15E5" w:rsidR="00FA2CD0">
        <w:rPr>
          <w:rFonts w:ascii="Times New Roman" w:hAnsi="Times New Roman" w:cs="Times New Roman"/>
        </w:rPr>
        <w:t>a</w:t>
      </w:r>
      <w:r w:rsidRPr="003B15E5" w:rsidR="00030A01">
        <w:rPr>
          <w:rFonts w:ascii="Times New Roman" w:hAnsi="Times New Roman" w:cs="Times New Roman"/>
        </w:rPr>
        <w:t xml:space="preserve"> wide range of parties on how best to design our license and service rules to advance competition</w:t>
      </w:r>
      <w:r w:rsidRPr="003B15E5" w:rsidR="008E6B70">
        <w:rPr>
          <w:rFonts w:ascii="Times New Roman" w:hAnsi="Times New Roman" w:cs="Times New Roman"/>
        </w:rPr>
        <w:t xml:space="preserve"> in the Spectrum Frontiers proceeding, w</w:t>
      </w:r>
      <w:r w:rsidRPr="003B15E5" w:rsidR="00030A01">
        <w:rPr>
          <w:rFonts w:ascii="Times New Roman" w:hAnsi="Times New Roman" w:cs="Times New Roman"/>
        </w:rPr>
        <w:t xml:space="preserve">e </w:t>
      </w:r>
      <w:r w:rsidRPr="003B15E5" w:rsidR="008E6B70">
        <w:rPr>
          <w:rFonts w:ascii="Times New Roman" w:hAnsi="Times New Roman" w:cs="Times New Roman"/>
        </w:rPr>
        <w:t xml:space="preserve">still </w:t>
      </w:r>
      <w:r w:rsidRPr="003B15E5" w:rsidR="00030A01">
        <w:rPr>
          <w:rFonts w:ascii="Times New Roman" w:hAnsi="Times New Roman" w:cs="Times New Roman"/>
        </w:rPr>
        <w:t xml:space="preserve">need input </w:t>
      </w:r>
      <w:r w:rsidRPr="003B15E5" w:rsidR="008E6B70">
        <w:rPr>
          <w:rFonts w:ascii="Times New Roman" w:hAnsi="Times New Roman" w:cs="Times New Roman"/>
        </w:rPr>
        <w:t>so that</w:t>
      </w:r>
      <w:r w:rsidRPr="003B15E5" w:rsidR="00030A01">
        <w:rPr>
          <w:rFonts w:ascii="Times New Roman" w:hAnsi="Times New Roman" w:cs="Times New Roman"/>
        </w:rPr>
        <w:t xml:space="preserve"> our auction procedures are a</w:t>
      </w:r>
      <w:r w:rsidRPr="003B15E5">
        <w:rPr>
          <w:rFonts w:ascii="Times New Roman" w:hAnsi="Times New Roman" w:cs="Times New Roman"/>
        </w:rPr>
        <w:t xml:space="preserve">s pro-competitive as possible.  </w:t>
      </w:r>
    </w:p>
    <w:p w:rsidR="008E6B70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55315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 xml:space="preserve">In the initial draft of this Auctions Comment Public Notice, I was </w:t>
      </w:r>
      <w:r w:rsidRPr="003B15E5" w:rsidR="00980A56">
        <w:rPr>
          <w:rFonts w:ascii="Times New Roman" w:hAnsi="Times New Roman" w:cs="Times New Roman"/>
        </w:rPr>
        <w:t xml:space="preserve">concerned </w:t>
      </w:r>
      <w:r w:rsidRPr="003B15E5" w:rsidR="008E6B70">
        <w:rPr>
          <w:rFonts w:ascii="Times New Roman" w:hAnsi="Times New Roman" w:cs="Times New Roman"/>
        </w:rPr>
        <w:t>about us</w:t>
      </w:r>
      <w:r w:rsidRPr="003B15E5" w:rsidR="00980A56">
        <w:rPr>
          <w:rFonts w:ascii="Times New Roman" w:hAnsi="Times New Roman" w:cs="Times New Roman"/>
        </w:rPr>
        <w:t xml:space="preserve"> creating an unnecessary problem by proposing to permit the filing of applications for Auction 102 before the close of Auction 101. </w:t>
      </w:r>
      <w:r w:rsidRPr="003B15E5" w:rsidR="00400FFD">
        <w:rPr>
          <w:rFonts w:ascii="Times New Roman" w:hAnsi="Times New Roman" w:cs="Times New Roman"/>
        </w:rPr>
        <w:t xml:space="preserve"> </w:t>
      </w:r>
      <w:r w:rsidRPr="003B15E5" w:rsidR="00226A9F">
        <w:rPr>
          <w:rFonts w:ascii="Times New Roman" w:hAnsi="Times New Roman" w:cs="Times New Roman"/>
        </w:rPr>
        <w:t xml:space="preserve">The Notice </w:t>
      </w:r>
      <w:r w:rsidRPr="003B15E5" w:rsidR="008E6B70">
        <w:rPr>
          <w:rFonts w:ascii="Times New Roman" w:hAnsi="Times New Roman" w:cs="Times New Roman"/>
        </w:rPr>
        <w:t>clearly lays out the</w:t>
      </w:r>
      <w:r w:rsidRPr="003B15E5">
        <w:rPr>
          <w:rFonts w:ascii="Times New Roman" w:hAnsi="Times New Roman" w:cs="Times New Roman"/>
        </w:rPr>
        <w:t xml:space="preserve"> reasons why we must have separate auctions, explain</w:t>
      </w:r>
      <w:r w:rsidRPr="003B15E5" w:rsidR="00226A9F">
        <w:rPr>
          <w:rFonts w:ascii="Times New Roman" w:hAnsi="Times New Roman" w:cs="Times New Roman"/>
        </w:rPr>
        <w:t>s</w:t>
      </w:r>
      <w:r w:rsidRPr="003B15E5">
        <w:rPr>
          <w:rFonts w:ascii="Times New Roman" w:hAnsi="Times New Roman" w:cs="Times New Roman"/>
        </w:rPr>
        <w:t xml:space="preserve"> that we want to encourage participation and competition in both auctions, and acknowledge</w:t>
      </w:r>
      <w:r w:rsidRPr="003B15E5" w:rsidR="00226A9F">
        <w:rPr>
          <w:rFonts w:ascii="Times New Roman" w:hAnsi="Times New Roman" w:cs="Times New Roman"/>
        </w:rPr>
        <w:t>s</w:t>
      </w:r>
      <w:r w:rsidRPr="003B15E5">
        <w:rPr>
          <w:rFonts w:ascii="Times New Roman" w:hAnsi="Times New Roman" w:cs="Times New Roman"/>
        </w:rPr>
        <w:t xml:space="preserve"> that permitting </w:t>
      </w:r>
      <w:r w:rsidRPr="003B15E5" w:rsidR="00226A9F">
        <w:rPr>
          <w:rFonts w:ascii="Times New Roman" w:hAnsi="Times New Roman" w:cs="Times New Roman"/>
        </w:rPr>
        <w:t xml:space="preserve">the </w:t>
      </w:r>
      <w:r w:rsidRPr="003B15E5">
        <w:rPr>
          <w:rFonts w:ascii="Times New Roman" w:hAnsi="Times New Roman" w:cs="Times New Roman"/>
        </w:rPr>
        <w:t xml:space="preserve">filing of applications for Auction 102 before </w:t>
      </w:r>
      <w:r w:rsidRPr="003B15E5" w:rsidR="00226A9F">
        <w:rPr>
          <w:rFonts w:ascii="Times New Roman" w:hAnsi="Times New Roman" w:cs="Times New Roman"/>
        </w:rPr>
        <w:t xml:space="preserve">the close of </w:t>
      </w:r>
      <w:r w:rsidRPr="003B15E5">
        <w:rPr>
          <w:rFonts w:ascii="Times New Roman" w:hAnsi="Times New Roman" w:cs="Times New Roman"/>
        </w:rPr>
        <w:t xml:space="preserve">Auction 101 could </w:t>
      </w:r>
      <w:r w:rsidRPr="003B15E5" w:rsidR="008E6B70">
        <w:rPr>
          <w:rFonts w:ascii="Times New Roman" w:hAnsi="Times New Roman" w:cs="Times New Roman"/>
        </w:rPr>
        <w:t>be problematic</w:t>
      </w:r>
      <w:r w:rsidRPr="003B15E5" w:rsidR="004862AB">
        <w:rPr>
          <w:rFonts w:ascii="Times New Roman" w:hAnsi="Times New Roman" w:cs="Times New Roman"/>
        </w:rPr>
        <w:t xml:space="preserve"> for those want</w:t>
      </w:r>
      <w:r w:rsidRPr="003B15E5" w:rsidR="008E6B70">
        <w:rPr>
          <w:rFonts w:ascii="Times New Roman" w:hAnsi="Times New Roman" w:cs="Times New Roman"/>
        </w:rPr>
        <w:t>ing</w:t>
      </w:r>
      <w:r w:rsidRPr="003B15E5" w:rsidR="004862AB">
        <w:rPr>
          <w:rFonts w:ascii="Times New Roman" w:hAnsi="Times New Roman" w:cs="Times New Roman"/>
        </w:rPr>
        <w:t xml:space="preserve"> to bid in both auctions</w:t>
      </w:r>
      <w:r w:rsidRPr="003B15E5">
        <w:rPr>
          <w:rFonts w:ascii="Times New Roman" w:hAnsi="Times New Roman" w:cs="Times New Roman"/>
        </w:rPr>
        <w:t xml:space="preserve">.  So, I thank my colleagues for agreeing to my request to </w:t>
      </w:r>
      <w:r w:rsidRPr="003B15E5" w:rsidR="004862AB">
        <w:rPr>
          <w:rFonts w:ascii="Times New Roman" w:hAnsi="Times New Roman" w:cs="Times New Roman"/>
        </w:rPr>
        <w:t>no longer propos</w:t>
      </w:r>
      <w:r w:rsidRPr="003B15E5" w:rsidR="0054164F">
        <w:rPr>
          <w:rFonts w:ascii="Times New Roman" w:hAnsi="Times New Roman" w:cs="Times New Roman"/>
        </w:rPr>
        <w:t>e,</w:t>
      </w:r>
      <w:r w:rsidRPr="003B15E5" w:rsidR="004862AB">
        <w:rPr>
          <w:rFonts w:ascii="Times New Roman" w:hAnsi="Times New Roman" w:cs="Times New Roman"/>
        </w:rPr>
        <w:t xml:space="preserve"> </w:t>
      </w:r>
      <w:r w:rsidRPr="003B15E5" w:rsidR="0054164F">
        <w:rPr>
          <w:rFonts w:ascii="Times New Roman" w:hAnsi="Times New Roman" w:cs="Times New Roman"/>
        </w:rPr>
        <w:t xml:space="preserve">but </w:t>
      </w:r>
      <w:r w:rsidRPr="003B15E5">
        <w:rPr>
          <w:rFonts w:ascii="Times New Roman" w:hAnsi="Times New Roman" w:cs="Times New Roman"/>
        </w:rPr>
        <w:t xml:space="preserve">simply seek comment on whether the Commission should accept applications for the second auction before the first one closes.  </w:t>
      </w:r>
    </w:p>
    <w:p w:rsidR="0054164F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977B6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 xml:space="preserve">I also appreciate </w:t>
      </w:r>
      <w:r w:rsidRPr="003B15E5" w:rsidR="0054164F">
        <w:rPr>
          <w:rFonts w:ascii="Times New Roman" w:hAnsi="Times New Roman" w:cs="Times New Roman"/>
        </w:rPr>
        <w:t xml:space="preserve">the </w:t>
      </w:r>
      <w:r w:rsidRPr="003B15E5" w:rsidR="004862AB">
        <w:rPr>
          <w:rFonts w:ascii="Times New Roman" w:hAnsi="Times New Roman" w:cs="Times New Roman"/>
        </w:rPr>
        <w:t xml:space="preserve">support for a statement that the Commission will resolve </w:t>
      </w:r>
      <w:r w:rsidRPr="003B15E5" w:rsidR="0054164F">
        <w:rPr>
          <w:rFonts w:ascii="Times New Roman" w:hAnsi="Times New Roman" w:cs="Times New Roman"/>
        </w:rPr>
        <w:t>pending</w:t>
      </w:r>
      <w:r w:rsidRPr="003B15E5" w:rsidR="004862AB">
        <w:rPr>
          <w:rFonts w:ascii="Times New Roman" w:hAnsi="Times New Roman" w:cs="Times New Roman"/>
        </w:rPr>
        <w:t xml:space="preserve"> issues </w:t>
      </w:r>
      <w:r w:rsidRPr="003B15E5" w:rsidR="0054164F">
        <w:rPr>
          <w:rFonts w:ascii="Times New Roman" w:hAnsi="Times New Roman" w:cs="Times New Roman"/>
        </w:rPr>
        <w:t>from</w:t>
      </w:r>
      <w:r w:rsidRPr="003B15E5" w:rsidR="004862AB">
        <w:rPr>
          <w:rFonts w:ascii="Times New Roman" w:hAnsi="Times New Roman" w:cs="Times New Roman"/>
        </w:rPr>
        <w:t xml:space="preserve"> the 2017 Spectrum Frontiers Further Notice</w:t>
      </w:r>
      <w:r w:rsidRPr="003B15E5" w:rsidR="00F56BBF">
        <w:rPr>
          <w:rFonts w:ascii="Times New Roman" w:hAnsi="Times New Roman" w:cs="Times New Roman"/>
        </w:rPr>
        <w:t xml:space="preserve"> of Proposed Rulemaking,</w:t>
      </w:r>
      <w:r w:rsidRPr="003B15E5" w:rsidR="004862AB">
        <w:rPr>
          <w:rFonts w:ascii="Times New Roman" w:hAnsi="Times New Roman" w:cs="Times New Roman"/>
        </w:rPr>
        <w:t xml:space="preserve"> </w:t>
      </w:r>
      <w:r w:rsidRPr="003B15E5" w:rsidR="0054164F">
        <w:rPr>
          <w:rFonts w:ascii="Times New Roman" w:hAnsi="Times New Roman" w:cs="Times New Roman"/>
        </w:rPr>
        <w:t xml:space="preserve">that </w:t>
      </w:r>
      <w:r w:rsidRPr="003B15E5" w:rsidR="004862AB">
        <w:rPr>
          <w:rFonts w:ascii="Times New Roman" w:hAnsi="Times New Roman" w:cs="Times New Roman"/>
        </w:rPr>
        <w:t xml:space="preserve">are relevant to holding auctions for the 28 and 24 GHz band.  </w:t>
      </w:r>
      <w:r w:rsidRPr="003B15E5" w:rsidR="00F56BBF">
        <w:rPr>
          <w:rFonts w:ascii="Times New Roman" w:hAnsi="Times New Roman" w:cs="Times New Roman"/>
        </w:rPr>
        <w:t>One of the key issues raised in that Further Notice</w:t>
      </w:r>
      <w:r w:rsidRPr="003B15E5" w:rsidR="0054164F">
        <w:rPr>
          <w:rFonts w:ascii="Times New Roman" w:hAnsi="Times New Roman" w:cs="Times New Roman"/>
        </w:rPr>
        <w:t>,</w:t>
      </w:r>
      <w:r w:rsidRPr="003B15E5" w:rsidR="00F56BBF">
        <w:rPr>
          <w:rFonts w:ascii="Times New Roman" w:hAnsi="Times New Roman" w:cs="Times New Roman"/>
        </w:rPr>
        <w:t xml:space="preserve"> is </w:t>
      </w:r>
      <w:r w:rsidRPr="003B15E5" w:rsidR="0054164F">
        <w:rPr>
          <w:rFonts w:ascii="Times New Roman" w:hAnsi="Times New Roman" w:cs="Times New Roman"/>
        </w:rPr>
        <w:t xml:space="preserve">the proposal </w:t>
      </w:r>
      <w:r w:rsidRPr="003B15E5" w:rsidR="00F56BBF">
        <w:rPr>
          <w:rFonts w:ascii="Times New Roman" w:hAnsi="Times New Roman" w:cs="Times New Roman"/>
        </w:rPr>
        <w:t xml:space="preserve">to </w:t>
      </w:r>
      <w:r w:rsidRPr="003B15E5">
        <w:rPr>
          <w:rFonts w:ascii="Times New Roman" w:hAnsi="Times New Roman" w:cs="Times New Roman"/>
        </w:rPr>
        <w:t xml:space="preserve">repeal the </w:t>
      </w:r>
      <w:r w:rsidRPr="003B15E5" w:rsidR="00862B7C">
        <w:rPr>
          <w:rFonts w:ascii="Times New Roman" w:hAnsi="Times New Roman" w:cs="Times New Roman"/>
        </w:rPr>
        <w:t xml:space="preserve">pre-auction spectrum </w:t>
      </w:r>
      <w:r w:rsidRPr="003B15E5">
        <w:rPr>
          <w:rFonts w:ascii="Times New Roman" w:hAnsi="Times New Roman" w:cs="Times New Roman"/>
        </w:rPr>
        <w:t>limit to participate in millimeter wave auctions</w:t>
      </w:r>
      <w:r w:rsidRPr="003B15E5" w:rsidR="00F56BBF">
        <w:rPr>
          <w:rFonts w:ascii="Times New Roman" w:hAnsi="Times New Roman" w:cs="Times New Roman"/>
        </w:rPr>
        <w:t xml:space="preserve">.  </w:t>
      </w:r>
      <w:r w:rsidRPr="003B15E5" w:rsidR="0054164F">
        <w:rPr>
          <w:rFonts w:ascii="Times New Roman" w:hAnsi="Times New Roman" w:cs="Times New Roman"/>
        </w:rPr>
        <w:t>But i</w:t>
      </w:r>
      <w:r w:rsidRPr="003B15E5" w:rsidR="00BF327D">
        <w:rPr>
          <w:rFonts w:ascii="Times New Roman" w:hAnsi="Times New Roman" w:cs="Times New Roman"/>
        </w:rPr>
        <w:t xml:space="preserve">n </w:t>
      </w:r>
      <w:r w:rsidRPr="003B15E5">
        <w:rPr>
          <w:rFonts w:ascii="Times New Roman" w:hAnsi="Times New Roman" w:cs="Times New Roman"/>
        </w:rPr>
        <w:t xml:space="preserve">order to </w:t>
      </w:r>
      <w:r w:rsidRPr="003B15E5" w:rsidR="0054164F">
        <w:rPr>
          <w:rFonts w:ascii="Times New Roman" w:hAnsi="Times New Roman" w:cs="Times New Roman"/>
        </w:rPr>
        <w:t xml:space="preserve">supply </w:t>
      </w:r>
      <w:r w:rsidRPr="003B15E5">
        <w:rPr>
          <w:rFonts w:ascii="Times New Roman" w:hAnsi="Times New Roman" w:cs="Times New Roman"/>
        </w:rPr>
        <w:t xml:space="preserve">interested bidders </w:t>
      </w:r>
      <w:r w:rsidRPr="003B15E5" w:rsidR="0054164F">
        <w:rPr>
          <w:rFonts w:ascii="Times New Roman" w:hAnsi="Times New Roman" w:cs="Times New Roman"/>
        </w:rPr>
        <w:t xml:space="preserve">with </w:t>
      </w:r>
      <w:r w:rsidRPr="003B15E5">
        <w:rPr>
          <w:rFonts w:ascii="Times New Roman" w:hAnsi="Times New Roman" w:cs="Times New Roman"/>
        </w:rPr>
        <w:t xml:space="preserve">a clear set of rules, and </w:t>
      </w:r>
      <w:r w:rsidRPr="003B15E5" w:rsidR="0054164F">
        <w:rPr>
          <w:rFonts w:ascii="Times New Roman" w:hAnsi="Times New Roman" w:cs="Times New Roman"/>
        </w:rPr>
        <w:t xml:space="preserve">to </w:t>
      </w:r>
      <w:r w:rsidRPr="003B15E5" w:rsidR="00BF327D">
        <w:rPr>
          <w:rFonts w:ascii="Times New Roman" w:hAnsi="Times New Roman" w:cs="Times New Roman"/>
        </w:rPr>
        <w:t>determin</w:t>
      </w:r>
      <w:r w:rsidRPr="003B15E5">
        <w:rPr>
          <w:rFonts w:ascii="Times New Roman" w:hAnsi="Times New Roman" w:cs="Times New Roman"/>
        </w:rPr>
        <w:t xml:space="preserve">e </w:t>
      </w:r>
      <w:r w:rsidRPr="003B15E5" w:rsidR="00BF327D">
        <w:rPr>
          <w:rFonts w:ascii="Times New Roman" w:hAnsi="Times New Roman" w:cs="Times New Roman"/>
        </w:rPr>
        <w:t xml:space="preserve">whether </w:t>
      </w:r>
      <w:r w:rsidRPr="003B15E5">
        <w:rPr>
          <w:rFonts w:ascii="Times New Roman" w:hAnsi="Times New Roman" w:cs="Times New Roman"/>
        </w:rPr>
        <w:t xml:space="preserve">these auctions </w:t>
      </w:r>
      <w:r w:rsidRPr="003B15E5" w:rsidR="00BF327D">
        <w:rPr>
          <w:rFonts w:ascii="Times New Roman" w:hAnsi="Times New Roman" w:cs="Times New Roman"/>
        </w:rPr>
        <w:t>comply with Section 309(j) of the Communications Act’s directive that we avoid an undue concentration of licenses, i</w:t>
      </w:r>
      <w:r w:rsidRPr="003B15E5" w:rsidR="00F56BBF">
        <w:rPr>
          <w:rFonts w:ascii="Times New Roman" w:hAnsi="Times New Roman" w:cs="Times New Roman"/>
        </w:rPr>
        <w:t xml:space="preserve">t is very important that we resolve </w:t>
      </w:r>
      <w:r w:rsidRPr="003B15E5" w:rsidR="0054164F">
        <w:rPr>
          <w:rFonts w:ascii="Times New Roman" w:hAnsi="Times New Roman" w:cs="Times New Roman"/>
        </w:rPr>
        <w:t xml:space="preserve">this </w:t>
      </w:r>
      <w:r w:rsidRPr="003B15E5" w:rsidR="00BF327D">
        <w:rPr>
          <w:rFonts w:ascii="Times New Roman" w:hAnsi="Times New Roman" w:cs="Times New Roman"/>
        </w:rPr>
        <w:t>issue</w:t>
      </w:r>
      <w:r w:rsidRPr="003B15E5" w:rsidR="00862B7C">
        <w:rPr>
          <w:rFonts w:ascii="Times New Roman" w:hAnsi="Times New Roman" w:cs="Times New Roman"/>
        </w:rPr>
        <w:t xml:space="preserve">.  </w:t>
      </w:r>
    </w:p>
    <w:p w:rsidR="008B5CE3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93704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 xml:space="preserve">However, we </w:t>
      </w:r>
      <w:r w:rsidRPr="003B15E5" w:rsidR="0019095D">
        <w:rPr>
          <w:rFonts w:ascii="Times New Roman" w:hAnsi="Times New Roman" w:cs="Times New Roman"/>
        </w:rPr>
        <w:t xml:space="preserve">should </w:t>
      </w:r>
      <w:r w:rsidRPr="003B15E5">
        <w:rPr>
          <w:rFonts w:ascii="Times New Roman" w:hAnsi="Times New Roman" w:cs="Times New Roman"/>
        </w:rPr>
        <w:t>resolve the applications for review of the</w:t>
      </w:r>
      <w:r w:rsidRPr="003B15E5" w:rsidR="00862B7C">
        <w:rPr>
          <w:rFonts w:ascii="Times New Roman" w:hAnsi="Times New Roman" w:cs="Times New Roman"/>
        </w:rPr>
        <w:t xml:space="preserve"> Bureau Orders that granted license </w:t>
      </w:r>
      <w:r w:rsidRPr="003B15E5">
        <w:rPr>
          <w:rFonts w:ascii="Times New Roman" w:hAnsi="Times New Roman" w:cs="Times New Roman"/>
        </w:rPr>
        <w:t>transfer</w:t>
      </w:r>
      <w:r w:rsidRPr="003B15E5" w:rsidR="00862B7C">
        <w:rPr>
          <w:rFonts w:ascii="Times New Roman" w:hAnsi="Times New Roman" w:cs="Times New Roman"/>
        </w:rPr>
        <w:t>s</w:t>
      </w:r>
      <w:r w:rsidRPr="003B15E5">
        <w:rPr>
          <w:rFonts w:ascii="Times New Roman" w:hAnsi="Times New Roman" w:cs="Times New Roman"/>
        </w:rPr>
        <w:t xml:space="preserve"> from Straight Path to Verizon and from Fiber Tower to AT&amp;T</w:t>
      </w:r>
      <w:r w:rsidRPr="003B15E5" w:rsidR="00BF327D">
        <w:rPr>
          <w:rFonts w:ascii="Times New Roman" w:hAnsi="Times New Roman" w:cs="Times New Roman"/>
        </w:rPr>
        <w:t>, before determining if we should repeal the pre-auction spectrum limits</w:t>
      </w:r>
      <w:r w:rsidRPr="003B15E5">
        <w:rPr>
          <w:rFonts w:ascii="Times New Roman" w:hAnsi="Times New Roman" w:cs="Times New Roman"/>
        </w:rPr>
        <w:t>.</w:t>
      </w:r>
      <w:r w:rsidRPr="003B15E5" w:rsidR="00C42670">
        <w:rPr>
          <w:rFonts w:ascii="Times New Roman" w:hAnsi="Times New Roman" w:cs="Times New Roman"/>
        </w:rPr>
        <w:t xml:space="preserve">  </w:t>
      </w:r>
      <w:r w:rsidRPr="003B15E5" w:rsidR="00EF3676">
        <w:rPr>
          <w:rFonts w:ascii="Times New Roman" w:hAnsi="Times New Roman" w:cs="Times New Roman"/>
        </w:rPr>
        <w:t xml:space="preserve">When the Commission decided to have a spectrum threshold to assess the competitive impact of concentration of millimeter wave spectrum, it included the 28 and 39 </w:t>
      </w:r>
      <w:r w:rsidRPr="003B15E5" w:rsidR="003E5CCC">
        <w:rPr>
          <w:rFonts w:ascii="Times New Roman" w:hAnsi="Times New Roman" w:cs="Times New Roman"/>
        </w:rPr>
        <w:t>GH</w:t>
      </w:r>
      <w:r w:rsidRPr="003B15E5" w:rsidR="00EF3676">
        <w:rPr>
          <w:rFonts w:ascii="Times New Roman" w:hAnsi="Times New Roman" w:cs="Times New Roman"/>
        </w:rPr>
        <w:t>z spectrum</w:t>
      </w:r>
      <w:r w:rsidRPr="003B15E5" w:rsidR="00BF327D">
        <w:rPr>
          <w:rFonts w:ascii="Times New Roman" w:hAnsi="Times New Roman" w:cs="Times New Roman"/>
        </w:rPr>
        <w:t xml:space="preserve"> in that analysis</w:t>
      </w:r>
      <w:r w:rsidRPr="003B15E5" w:rsidR="00EF3676">
        <w:rPr>
          <w:rFonts w:ascii="Times New Roman" w:hAnsi="Times New Roman" w:cs="Times New Roman"/>
        </w:rPr>
        <w:t xml:space="preserve">.  </w:t>
      </w:r>
      <w:r w:rsidRPr="003B15E5" w:rsidR="00862B7C">
        <w:rPr>
          <w:rFonts w:ascii="Times New Roman" w:hAnsi="Times New Roman" w:cs="Times New Roman"/>
        </w:rPr>
        <w:t>The</w:t>
      </w:r>
      <w:r w:rsidRPr="003B15E5" w:rsidR="00BF327D">
        <w:rPr>
          <w:rFonts w:ascii="Times New Roman" w:hAnsi="Times New Roman" w:cs="Times New Roman"/>
        </w:rPr>
        <w:t xml:space="preserve">refore, </w:t>
      </w:r>
      <w:r w:rsidRPr="003B15E5" w:rsidR="0019095D">
        <w:rPr>
          <w:rFonts w:ascii="Times New Roman" w:hAnsi="Times New Roman" w:cs="Times New Roman"/>
        </w:rPr>
        <w:t xml:space="preserve">before deciding </w:t>
      </w:r>
      <w:r w:rsidRPr="003B15E5" w:rsidR="00862B7C">
        <w:rPr>
          <w:rFonts w:ascii="Times New Roman" w:hAnsi="Times New Roman" w:cs="Times New Roman"/>
        </w:rPr>
        <w:t xml:space="preserve">whether the Commission should reverse its </w:t>
      </w:r>
      <w:r w:rsidRPr="003B15E5" w:rsidR="00E977B6">
        <w:rPr>
          <w:rFonts w:ascii="Times New Roman" w:hAnsi="Times New Roman" w:cs="Times New Roman"/>
        </w:rPr>
        <w:t xml:space="preserve">2016 </w:t>
      </w:r>
      <w:r w:rsidRPr="003B15E5" w:rsidR="00862B7C">
        <w:rPr>
          <w:rFonts w:ascii="Times New Roman" w:hAnsi="Times New Roman" w:cs="Times New Roman"/>
        </w:rPr>
        <w:t xml:space="preserve">decision that a pre-auction spectrum limit </w:t>
      </w:r>
      <w:r w:rsidRPr="003B15E5" w:rsidR="00BF327D">
        <w:rPr>
          <w:rFonts w:ascii="Times New Roman" w:hAnsi="Times New Roman" w:cs="Times New Roman"/>
        </w:rPr>
        <w:t>serve</w:t>
      </w:r>
      <w:r w:rsidRPr="003B15E5" w:rsidR="0019095D">
        <w:rPr>
          <w:rFonts w:ascii="Times New Roman" w:hAnsi="Times New Roman" w:cs="Times New Roman"/>
        </w:rPr>
        <w:t>s</w:t>
      </w:r>
      <w:r w:rsidRPr="003B15E5" w:rsidR="00BF327D">
        <w:rPr>
          <w:rFonts w:ascii="Times New Roman" w:hAnsi="Times New Roman" w:cs="Times New Roman"/>
        </w:rPr>
        <w:t xml:space="preserve"> the public interest, the full Commission should have the opportunity to address the arguments being made in those applications for review</w:t>
      </w:r>
      <w:r w:rsidRPr="003B15E5">
        <w:rPr>
          <w:rFonts w:ascii="Times New Roman" w:hAnsi="Times New Roman" w:cs="Times New Roman"/>
        </w:rPr>
        <w:t>,</w:t>
      </w:r>
      <w:r w:rsidRPr="003B15E5" w:rsidR="00E977B6">
        <w:rPr>
          <w:rFonts w:ascii="Times New Roman" w:hAnsi="Times New Roman" w:cs="Times New Roman"/>
        </w:rPr>
        <w:t xml:space="preserve"> as to the competitive impact that those transactions have on 5G services</w:t>
      </w:r>
      <w:r w:rsidRPr="003B15E5" w:rsidR="00BF327D">
        <w:rPr>
          <w:rFonts w:ascii="Times New Roman" w:hAnsi="Times New Roman" w:cs="Times New Roman"/>
        </w:rPr>
        <w:t xml:space="preserve">.  </w:t>
      </w:r>
    </w:p>
    <w:p w:rsidR="008B5CE3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10369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>I am</w:t>
      </w:r>
      <w:r w:rsidRPr="003B15E5" w:rsidR="0054164F">
        <w:rPr>
          <w:rFonts w:ascii="Times New Roman" w:hAnsi="Times New Roman" w:cs="Times New Roman"/>
        </w:rPr>
        <w:t>, however,</w:t>
      </w:r>
      <w:r w:rsidRPr="003B15E5">
        <w:rPr>
          <w:rFonts w:ascii="Times New Roman" w:hAnsi="Times New Roman" w:cs="Times New Roman"/>
        </w:rPr>
        <w:t xml:space="preserve"> disappointed</w:t>
      </w:r>
      <w:r w:rsidRPr="003B15E5" w:rsidR="0054164F">
        <w:rPr>
          <w:rFonts w:ascii="Times New Roman" w:hAnsi="Times New Roman" w:cs="Times New Roman"/>
        </w:rPr>
        <w:t xml:space="preserve"> </w:t>
      </w:r>
      <w:r w:rsidRPr="003B15E5">
        <w:rPr>
          <w:rFonts w:ascii="Times New Roman" w:hAnsi="Times New Roman" w:cs="Times New Roman"/>
        </w:rPr>
        <w:t xml:space="preserve">that my colleagues did not support my request for a line of questions on whether the Commission should auction the 24 </w:t>
      </w:r>
      <w:r w:rsidRPr="003B15E5" w:rsidR="003E5CCC">
        <w:rPr>
          <w:rFonts w:ascii="Times New Roman" w:hAnsi="Times New Roman" w:cs="Times New Roman"/>
        </w:rPr>
        <w:t>GHz</w:t>
      </w:r>
      <w:r w:rsidRPr="003B15E5">
        <w:rPr>
          <w:rFonts w:ascii="Times New Roman" w:hAnsi="Times New Roman" w:cs="Times New Roman"/>
        </w:rPr>
        <w:t xml:space="preserve"> band </w:t>
      </w:r>
      <w:r w:rsidRPr="003B15E5" w:rsidR="00E977B6">
        <w:rPr>
          <w:rFonts w:ascii="Times New Roman" w:hAnsi="Times New Roman" w:cs="Times New Roman"/>
        </w:rPr>
        <w:t>before 28</w:t>
      </w:r>
      <w:r w:rsidRPr="003B15E5">
        <w:rPr>
          <w:rFonts w:ascii="Times New Roman" w:hAnsi="Times New Roman" w:cs="Times New Roman"/>
        </w:rPr>
        <w:t>.  I agree that there are pros and cons to whichever bands the Commission auctions first</w:t>
      </w:r>
      <w:r w:rsidRPr="003B15E5" w:rsidR="00DB09D7">
        <w:rPr>
          <w:rFonts w:ascii="Times New Roman" w:hAnsi="Times New Roman" w:cs="Times New Roman"/>
        </w:rPr>
        <w:t xml:space="preserve">.  For example, since the 24 </w:t>
      </w:r>
      <w:r w:rsidRPr="003B15E5" w:rsidR="003E5CCC">
        <w:rPr>
          <w:rFonts w:ascii="Times New Roman" w:hAnsi="Times New Roman" w:cs="Times New Roman"/>
        </w:rPr>
        <w:t>GHz</w:t>
      </w:r>
      <w:r w:rsidRPr="003B15E5" w:rsidR="00DB09D7">
        <w:rPr>
          <w:rFonts w:ascii="Times New Roman" w:hAnsi="Times New Roman" w:cs="Times New Roman"/>
        </w:rPr>
        <w:t xml:space="preserve"> band is greenfield, it may generate more interest than the 28 </w:t>
      </w:r>
      <w:r w:rsidRPr="003B15E5" w:rsidR="003E5CCC">
        <w:rPr>
          <w:rFonts w:ascii="Times New Roman" w:hAnsi="Times New Roman" w:cs="Times New Roman"/>
        </w:rPr>
        <w:t>GH</w:t>
      </w:r>
      <w:r w:rsidRPr="003B15E5" w:rsidR="00DB09D7">
        <w:rPr>
          <w:rFonts w:ascii="Times New Roman" w:hAnsi="Times New Roman" w:cs="Times New Roman"/>
        </w:rPr>
        <w:t>z band.  B</w:t>
      </w:r>
      <w:r w:rsidRPr="003B15E5" w:rsidR="0054164F">
        <w:rPr>
          <w:rFonts w:ascii="Times New Roman" w:hAnsi="Times New Roman" w:cs="Times New Roman"/>
        </w:rPr>
        <w:t>ut b</w:t>
      </w:r>
      <w:r w:rsidRPr="003B15E5" w:rsidR="00DB09D7">
        <w:rPr>
          <w:rFonts w:ascii="Times New Roman" w:hAnsi="Times New Roman" w:cs="Times New Roman"/>
        </w:rPr>
        <w:t>y not asking the question</w:t>
      </w:r>
      <w:r w:rsidRPr="003B15E5">
        <w:rPr>
          <w:rFonts w:ascii="Times New Roman" w:hAnsi="Times New Roman" w:cs="Times New Roman"/>
        </w:rPr>
        <w:t xml:space="preserve">, </w:t>
      </w:r>
      <w:r w:rsidRPr="003B15E5" w:rsidR="00DB09D7">
        <w:rPr>
          <w:rFonts w:ascii="Times New Roman" w:hAnsi="Times New Roman" w:cs="Times New Roman"/>
        </w:rPr>
        <w:t xml:space="preserve">we send the </w:t>
      </w:r>
      <w:r w:rsidRPr="003B15E5" w:rsidR="0054164F">
        <w:rPr>
          <w:rFonts w:ascii="Times New Roman" w:hAnsi="Times New Roman" w:cs="Times New Roman"/>
        </w:rPr>
        <w:t xml:space="preserve">signal </w:t>
      </w:r>
      <w:r w:rsidRPr="003B15E5" w:rsidR="00DB09D7">
        <w:rPr>
          <w:rFonts w:ascii="Times New Roman" w:hAnsi="Times New Roman" w:cs="Times New Roman"/>
        </w:rPr>
        <w:t>that the Commission would not</w:t>
      </w:r>
      <w:r w:rsidRPr="003B15E5" w:rsidR="0054164F">
        <w:rPr>
          <w:rFonts w:ascii="Times New Roman" w:hAnsi="Times New Roman" w:cs="Times New Roman"/>
        </w:rPr>
        <w:t xml:space="preserve"> even</w:t>
      </w:r>
      <w:r w:rsidRPr="003B15E5" w:rsidR="00DB09D7">
        <w:rPr>
          <w:rFonts w:ascii="Times New Roman" w:hAnsi="Times New Roman" w:cs="Times New Roman"/>
        </w:rPr>
        <w:t xml:space="preserve"> entertain any argument on leading with 24.  </w:t>
      </w:r>
      <w:r w:rsidRPr="003B15E5" w:rsidR="0054164F">
        <w:rPr>
          <w:rFonts w:ascii="Times New Roman" w:hAnsi="Times New Roman" w:cs="Times New Roman"/>
        </w:rPr>
        <w:t>W</w:t>
      </w:r>
      <w:r w:rsidRPr="003B15E5" w:rsidR="00DB09D7">
        <w:rPr>
          <w:rFonts w:ascii="Times New Roman" w:hAnsi="Times New Roman" w:cs="Times New Roman"/>
        </w:rPr>
        <w:t xml:space="preserve">hy </w:t>
      </w:r>
      <w:r w:rsidRPr="003B15E5" w:rsidR="0054164F">
        <w:rPr>
          <w:rFonts w:ascii="Times New Roman" w:hAnsi="Times New Roman" w:cs="Times New Roman"/>
        </w:rPr>
        <w:t xml:space="preserve">would </w:t>
      </w:r>
      <w:r w:rsidRPr="003B15E5" w:rsidR="00DB09D7">
        <w:rPr>
          <w:rFonts w:ascii="Times New Roman" w:hAnsi="Times New Roman" w:cs="Times New Roman"/>
        </w:rPr>
        <w:t xml:space="preserve">we want to prejudge these views </w:t>
      </w:r>
      <w:r w:rsidRPr="003B15E5" w:rsidR="0054164F">
        <w:rPr>
          <w:rFonts w:ascii="Times New Roman" w:hAnsi="Times New Roman" w:cs="Times New Roman"/>
        </w:rPr>
        <w:t>now?</w:t>
      </w:r>
      <w:r w:rsidRPr="003B15E5" w:rsidR="00DB09D7">
        <w:rPr>
          <w:rFonts w:ascii="Times New Roman" w:hAnsi="Times New Roman" w:cs="Times New Roman"/>
        </w:rPr>
        <w:t xml:space="preserve">  I </w:t>
      </w:r>
      <w:r w:rsidRPr="003B15E5" w:rsidR="0054164F">
        <w:rPr>
          <w:rFonts w:ascii="Times New Roman" w:hAnsi="Times New Roman" w:cs="Times New Roman"/>
        </w:rPr>
        <w:t xml:space="preserve">encourage </w:t>
      </w:r>
      <w:r w:rsidRPr="003B15E5" w:rsidR="00DB09D7">
        <w:rPr>
          <w:rFonts w:ascii="Times New Roman" w:hAnsi="Times New Roman" w:cs="Times New Roman"/>
        </w:rPr>
        <w:t xml:space="preserve">those </w:t>
      </w:r>
      <w:r w:rsidRPr="003B15E5" w:rsidR="0054164F">
        <w:rPr>
          <w:rFonts w:ascii="Times New Roman" w:hAnsi="Times New Roman" w:cs="Times New Roman"/>
        </w:rPr>
        <w:t xml:space="preserve">that </w:t>
      </w:r>
      <w:r w:rsidRPr="003B15E5" w:rsidR="00DB09D7">
        <w:rPr>
          <w:rFonts w:ascii="Times New Roman" w:hAnsi="Times New Roman" w:cs="Times New Roman"/>
        </w:rPr>
        <w:t xml:space="preserve">believe auctioning the 24 </w:t>
      </w:r>
      <w:r w:rsidRPr="003B15E5" w:rsidR="003E5CCC">
        <w:rPr>
          <w:rFonts w:ascii="Times New Roman" w:hAnsi="Times New Roman" w:cs="Times New Roman"/>
        </w:rPr>
        <w:t>GH</w:t>
      </w:r>
      <w:r w:rsidRPr="003B15E5" w:rsidR="00F622CE">
        <w:rPr>
          <w:rFonts w:ascii="Times New Roman" w:hAnsi="Times New Roman" w:cs="Times New Roman"/>
        </w:rPr>
        <w:t xml:space="preserve">z </w:t>
      </w:r>
      <w:r w:rsidRPr="003B15E5" w:rsidR="00DB09D7">
        <w:rPr>
          <w:rFonts w:ascii="Times New Roman" w:hAnsi="Times New Roman" w:cs="Times New Roman"/>
        </w:rPr>
        <w:t xml:space="preserve">band would better serve the public interest, </w:t>
      </w:r>
      <w:r w:rsidRPr="003B15E5" w:rsidR="0054164F">
        <w:rPr>
          <w:rFonts w:ascii="Times New Roman" w:hAnsi="Times New Roman" w:cs="Times New Roman"/>
        </w:rPr>
        <w:t xml:space="preserve">to </w:t>
      </w:r>
      <w:r w:rsidRPr="003B15E5" w:rsidR="00DB09D7">
        <w:rPr>
          <w:rFonts w:ascii="Times New Roman" w:hAnsi="Times New Roman" w:cs="Times New Roman"/>
        </w:rPr>
        <w:t xml:space="preserve">still file comments making that point.  </w:t>
      </w:r>
    </w:p>
    <w:p w:rsidR="008B5CE3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42670" w:rsidRPr="003B15E5" w:rsidP="003B15E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B15E5">
        <w:rPr>
          <w:rFonts w:ascii="Times New Roman" w:hAnsi="Times New Roman" w:cs="Times New Roman"/>
        </w:rPr>
        <w:t>While I obviously had concerns</w:t>
      </w:r>
      <w:r w:rsidRPr="003B15E5" w:rsidR="008B44D8">
        <w:rPr>
          <w:rFonts w:ascii="Times New Roman" w:hAnsi="Times New Roman" w:cs="Times New Roman"/>
        </w:rPr>
        <w:t xml:space="preserve"> with certain portions of this Auctions Comment Notice, </w:t>
      </w:r>
      <w:r w:rsidRPr="003B15E5">
        <w:rPr>
          <w:rFonts w:ascii="Times New Roman" w:hAnsi="Times New Roman" w:cs="Times New Roman"/>
        </w:rPr>
        <w:t>I</w:t>
      </w:r>
      <w:r w:rsidRPr="003B15E5" w:rsidR="00E50DE3">
        <w:rPr>
          <w:rFonts w:ascii="Times New Roman" w:hAnsi="Times New Roman" w:cs="Times New Roman"/>
        </w:rPr>
        <w:t xml:space="preserve"> wish to</w:t>
      </w:r>
      <w:r w:rsidRPr="003B15E5">
        <w:rPr>
          <w:rFonts w:ascii="Times New Roman" w:hAnsi="Times New Roman" w:cs="Times New Roman"/>
        </w:rPr>
        <w:t xml:space="preserve"> thank Don Stockdale and his team in the Wireless Tele</w:t>
      </w:r>
      <w:r w:rsidRPr="003B15E5" w:rsidR="008B44D8">
        <w:rPr>
          <w:rFonts w:ascii="Times New Roman" w:hAnsi="Times New Roman" w:cs="Times New Roman"/>
        </w:rPr>
        <w:t>communications Bureau for briefing me a</w:t>
      </w:r>
      <w:r w:rsidRPr="003B15E5" w:rsidR="00E50DE3">
        <w:rPr>
          <w:rFonts w:ascii="Times New Roman" w:hAnsi="Times New Roman" w:cs="Times New Roman"/>
        </w:rPr>
        <w:t>s well as</w:t>
      </w:r>
      <w:r w:rsidRPr="003B15E5" w:rsidR="008B44D8">
        <w:rPr>
          <w:rFonts w:ascii="Times New Roman" w:hAnsi="Times New Roman" w:cs="Times New Roman"/>
        </w:rPr>
        <w:t xml:space="preserve"> their presentations this morning</w:t>
      </w:r>
      <w:r w:rsidRPr="003B15E5">
        <w:rPr>
          <w:rFonts w:ascii="Times New Roman" w:hAnsi="Times New Roman" w:cs="Times New Roman"/>
        </w:rPr>
        <w:t>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93324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4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43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4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6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3B"/>
    <w:rsid w:val="0000102F"/>
    <w:rsid w:val="00013076"/>
    <w:rsid w:val="00030A01"/>
    <w:rsid w:val="00055315"/>
    <w:rsid w:val="000C1788"/>
    <w:rsid w:val="000F2B79"/>
    <w:rsid w:val="001556B0"/>
    <w:rsid w:val="00180BA0"/>
    <w:rsid w:val="0019095D"/>
    <w:rsid w:val="001C6ECE"/>
    <w:rsid w:val="00226A9F"/>
    <w:rsid w:val="0028441B"/>
    <w:rsid w:val="002A584F"/>
    <w:rsid w:val="002C77CD"/>
    <w:rsid w:val="002C7F9F"/>
    <w:rsid w:val="003B15E5"/>
    <w:rsid w:val="003E5CCC"/>
    <w:rsid w:val="00400FFD"/>
    <w:rsid w:val="00410369"/>
    <w:rsid w:val="004268C7"/>
    <w:rsid w:val="004862AB"/>
    <w:rsid w:val="00493704"/>
    <w:rsid w:val="004A0373"/>
    <w:rsid w:val="0054164F"/>
    <w:rsid w:val="005532B4"/>
    <w:rsid w:val="005534F4"/>
    <w:rsid w:val="005A2032"/>
    <w:rsid w:val="005D3B98"/>
    <w:rsid w:val="006424E4"/>
    <w:rsid w:val="00656284"/>
    <w:rsid w:val="006939B1"/>
    <w:rsid w:val="006A5DD6"/>
    <w:rsid w:val="006C5FDC"/>
    <w:rsid w:val="00712D00"/>
    <w:rsid w:val="0074497E"/>
    <w:rsid w:val="007A7CE7"/>
    <w:rsid w:val="00862B7C"/>
    <w:rsid w:val="0088427B"/>
    <w:rsid w:val="008B44D8"/>
    <w:rsid w:val="008B5CE3"/>
    <w:rsid w:val="008E6B70"/>
    <w:rsid w:val="008F1B40"/>
    <w:rsid w:val="0090132F"/>
    <w:rsid w:val="00924B91"/>
    <w:rsid w:val="00980A56"/>
    <w:rsid w:val="009F3DAC"/>
    <w:rsid w:val="00A46BE6"/>
    <w:rsid w:val="00A7363B"/>
    <w:rsid w:val="00AC63C6"/>
    <w:rsid w:val="00AD4F21"/>
    <w:rsid w:val="00B23701"/>
    <w:rsid w:val="00B96434"/>
    <w:rsid w:val="00BF327D"/>
    <w:rsid w:val="00C00EFB"/>
    <w:rsid w:val="00C42670"/>
    <w:rsid w:val="00CD544A"/>
    <w:rsid w:val="00CF25D5"/>
    <w:rsid w:val="00D5753A"/>
    <w:rsid w:val="00D9596B"/>
    <w:rsid w:val="00DB09D7"/>
    <w:rsid w:val="00E50DE3"/>
    <w:rsid w:val="00E5764F"/>
    <w:rsid w:val="00E676CF"/>
    <w:rsid w:val="00E7489D"/>
    <w:rsid w:val="00E977B6"/>
    <w:rsid w:val="00EF3676"/>
    <w:rsid w:val="00F33E05"/>
    <w:rsid w:val="00F56BBF"/>
    <w:rsid w:val="00F622CE"/>
    <w:rsid w:val="00F8772F"/>
    <w:rsid w:val="00FA2CD0"/>
    <w:rsid w:val="00FC1B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D0"/>
  </w:style>
  <w:style w:type="paragraph" w:styleId="Footer">
    <w:name w:val="footer"/>
    <w:basedOn w:val="Normal"/>
    <w:link w:val="FooterChar"/>
    <w:uiPriority w:val="99"/>
    <w:unhideWhenUsed/>
    <w:rsid w:val="00FA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D0"/>
  </w:style>
  <w:style w:type="character" w:styleId="CommentReference">
    <w:name w:val="annotation reference"/>
    <w:basedOn w:val="DefaultParagraphFont"/>
    <w:uiPriority w:val="99"/>
    <w:semiHidden/>
    <w:unhideWhenUsed/>
    <w:rsid w:val="00284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2018-04-17T19:41:07Z</dcterms:created>
  <dcterms:modified xsi:type="dcterms:W3CDTF">2018-04-17T19:41:07Z</dcterms:modified>
</cp:coreProperties>
</file>