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216E" w:rsidP="0076216E">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STATEMENT OF </w:t>
      </w:r>
    </w:p>
    <w:p w:rsidR="0076216E" w:rsidRPr="00D45765" w:rsidP="0076216E">
      <w:pPr>
        <w:spacing w:after="200" w:line="240" w:lineRule="auto"/>
        <w:jc w:val="center"/>
        <w:rPr>
          <w:rFonts w:ascii="Times New Roman" w:hAnsi="Times New Roman" w:cs="Times New Roman"/>
          <w:b/>
        </w:rPr>
      </w:pPr>
      <w:r>
        <w:rPr>
          <w:rFonts w:ascii="Times New Roman" w:hAnsi="Times New Roman" w:cs="Times New Roman"/>
          <w:b/>
        </w:rPr>
        <w:t>CHAIRMAN AJIT PAI</w:t>
      </w:r>
    </w:p>
    <w:p w:rsidR="0076216E" w:rsidP="0076216E">
      <w:pPr>
        <w:spacing w:after="12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394878">
        <w:rPr>
          <w:rFonts w:ascii="Times New Roman" w:hAnsi="Times New Roman" w:cs="Times New Roman"/>
          <w:i/>
        </w:rPr>
        <w:t>Wireless E911 Location Accuracy Requirements</w:t>
      </w:r>
      <w:r w:rsidRPr="00394878">
        <w:rPr>
          <w:rFonts w:ascii="Times New Roman" w:hAnsi="Times New Roman" w:cs="Times New Roman"/>
        </w:rPr>
        <w:t>, PS Docket No. 07-114</w:t>
      </w:r>
      <w:r>
        <w:rPr>
          <w:rFonts w:ascii="Times New Roman" w:hAnsi="Times New Roman" w:cs="Times New Roman"/>
        </w:rPr>
        <w:t>.</w:t>
      </w:r>
    </w:p>
    <w:p w:rsidR="0076216E" w:rsidRPr="000469B8" w:rsidP="0076216E">
      <w:pPr>
        <w:spacing w:after="120" w:line="240" w:lineRule="auto"/>
        <w:rPr>
          <w:rFonts w:ascii="Times New Roman" w:hAnsi="Times New Roman" w:cs="Times New Roman"/>
        </w:rPr>
      </w:pPr>
      <w:r>
        <w:rPr>
          <w:rFonts w:ascii="Times New Roman" w:hAnsi="Times New Roman" w:cs="Times New Roman"/>
        </w:rPr>
        <w:tab/>
        <w:t>When you dial 911 for help, e</w:t>
      </w:r>
      <w:r w:rsidRPr="000469B8">
        <w:rPr>
          <w:rFonts w:ascii="Times New Roman" w:hAnsi="Times New Roman" w:cs="Times New Roman"/>
        </w:rPr>
        <w:t xml:space="preserve">very second counts.  </w:t>
      </w:r>
      <w:r>
        <w:rPr>
          <w:rFonts w:ascii="Times New Roman" w:hAnsi="Times New Roman" w:cs="Times New Roman"/>
        </w:rPr>
        <w:t>T</w:t>
      </w:r>
      <w:r w:rsidRPr="000469B8">
        <w:rPr>
          <w:rFonts w:ascii="Times New Roman" w:hAnsi="Times New Roman" w:cs="Times New Roman"/>
        </w:rPr>
        <w:t xml:space="preserve">hat’s why first responders </w:t>
      </w:r>
      <w:r>
        <w:rPr>
          <w:rFonts w:ascii="Times New Roman" w:hAnsi="Times New Roman" w:cs="Times New Roman"/>
        </w:rPr>
        <w:t xml:space="preserve">need </w:t>
      </w:r>
      <w:r w:rsidRPr="000469B8">
        <w:rPr>
          <w:rFonts w:ascii="Times New Roman" w:hAnsi="Times New Roman" w:cs="Times New Roman"/>
        </w:rPr>
        <w:t xml:space="preserve">to </w:t>
      </w:r>
      <w:r>
        <w:rPr>
          <w:rFonts w:ascii="Times New Roman" w:hAnsi="Times New Roman" w:cs="Times New Roman"/>
        </w:rPr>
        <w:t xml:space="preserve">be </w:t>
      </w:r>
      <w:r w:rsidRPr="000469B8">
        <w:rPr>
          <w:rFonts w:ascii="Times New Roman" w:hAnsi="Times New Roman" w:cs="Times New Roman"/>
        </w:rPr>
        <w:t>ab</w:t>
      </w:r>
      <w:r>
        <w:rPr>
          <w:rFonts w:ascii="Times New Roman" w:hAnsi="Times New Roman" w:cs="Times New Roman"/>
        </w:rPr>
        <w:t>le</w:t>
      </w:r>
      <w:r w:rsidRPr="000469B8">
        <w:rPr>
          <w:rFonts w:ascii="Times New Roman" w:hAnsi="Times New Roman" w:cs="Times New Roman"/>
        </w:rPr>
        <w:t xml:space="preserve"> to </w:t>
      </w:r>
      <w:r>
        <w:rPr>
          <w:rFonts w:ascii="Times New Roman" w:hAnsi="Times New Roman" w:cs="Times New Roman"/>
        </w:rPr>
        <w:t xml:space="preserve">find </w:t>
      </w:r>
      <w:r w:rsidRPr="000469B8">
        <w:rPr>
          <w:rFonts w:ascii="Times New Roman" w:hAnsi="Times New Roman" w:cs="Times New Roman"/>
        </w:rPr>
        <w:t>you as quickly</w:t>
      </w:r>
      <w:r>
        <w:rPr>
          <w:rFonts w:ascii="Times New Roman" w:hAnsi="Times New Roman" w:cs="Times New Roman"/>
        </w:rPr>
        <w:t xml:space="preserve"> </w:t>
      </w:r>
      <w:r w:rsidRPr="000469B8">
        <w:rPr>
          <w:rFonts w:ascii="Times New Roman" w:hAnsi="Times New Roman" w:cs="Times New Roman"/>
        </w:rPr>
        <w:t xml:space="preserve">as possible.    </w:t>
      </w:r>
    </w:p>
    <w:p w:rsidR="0076216E" w:rsidP="0076216E">
      <w:pPr>
        <w:spacing w:after="120" w:line="240" w:lineRule="auto"/>
        <w:ind w:firstLine="720"/>
        <w:rPr>
          <w:rFonts w:ascii="Times New Roman" w:hAnsi="Times New Roman" w:cs="Times New Roman"/>
        </w:rPr>
      </w:pPr>
      <w:r w:rsidRPr="000469B8">
        <w:rPr>
          <w:rFonts w:ascii="Times New Roman" w:hAnsi="Times New Roman" w:cs="Times New Roman"/>
        </w:rPr>
        <w:t xml:space="preserve">But </w:t>
      </w:r>
      <w:r>
        <w:rPr>
          <w:rFonts w:ascii="Times New Roman" w:hAnsi="Times New Roman" w:cs="Times New Roman"/>
        </w:rPr>
        <w:t xml:space="preserve">when you call </w:t>
      </w:r>
      <w:r w:rsidRPr="000469B8">
        <w:rPr>
          <w:rFonts w:ascii="Times New Roman" w:hAnsi="Times New Roman" w:cs="Times New Roman"/>
        </w:rPr>
        <w:t xml:space="preserve">911 from a wireless phone </w:t>
      </w:r>
      <w:r>
        <w:rPr>
          <w:rFonts w:ascii="Times New Roman" w:hAnsi="Times New Roman" w:cs="Times New Roman"/>
        </w:rPr>
        <w:t xml:space="preserve">in </w:t>
      </w:r>
      <w:r w:rsidRPr="000469B8">
        <w:rPr>
          <w:rFonts w:ascii="Times New Roman" w:hAnsi="Times New Roman" w:cs="Times New Roman"/>
        </w:rPr>
        <w:t xml:space="preserve">a </w:t>
      </w:r>
      <w:r>
        <w:rPr>
          <w:rFonts w:ascii="Times New Roman" w:hAnsi="Times New Roman" w:cs="Times New Roman"/>
        </w:rPr>
        <w:t>multi</w:t>
      </w:r>
      <w:r w:rsidRPr="000469B8">
        <w:rPr>
          <w:rFonts w:ascii="Times New Roman" w:hAnsi="Times New Roman" w:cs="Times New Roman"/>
        </w:rPr>
        <w:t>-</w:t>
      </w:r>
      <w:r>
        <w:rPr>
          <w:rFonts w:ascii="Times New Roman" w:hAnsi="Times New Roman" w:cs="Times New Roman"/>
        </w:rPr>
        <w:t>story building</w:t>
      </w:r>
      <w:r w:rsidRPr="000469B8">
        <w:rPr>
          <w:rFonts w:ascii="Times New Roman" w:hAnsi="Times New Roman" w:cs="Times New Roman"/>
        </w:rPr>
        <w:t xml:space="preserve">, </w:t>
      </w:r>
      <w:r>
        <w:rPr>
          <w:rFonts w:ascii="Times New Roman" w:hAnsi="Times New Roman" w:cs="Times New Roman"/>
        </w:rPr>
        <w:t xml:space="preserve">this can be </w:t>
      </w:r>
      <w:r w:rsidRPr="000469B8">
        <w:rPr>
          <w:rFonts w:ascii="Times New Roman" w:hAnsi="Times New Roman" w:cs="Times New Roman"/>
        </w:rPr>
        <w:t xml:space="preserve">a challenge.  </w:t>
      </w:r>
      <w:r>
        <w:rPr>
          <w:rFonts w:ascii="Times New Roman" w:hAnsi="Times New Roman" w:cs="Times New Roman"/>
        </w:rPr>
        <w:t>F</w:t>
      </w:r>
      <w:r w:rsidRPr="000469B8">
        <w:rPr>
          <w:rFonts w:ascii="Times New Roman" w:hAnsi="Times New Roman" w:cs="Times New Roman"/>
        </w:rPr>
        <w:t xml:space="preserve">irst responders may </w:t>
      </w:r>
      <w:r>
        <w:rPr>
          <w:rFonts w:ascii="Times New Roman" w:hAnsi="Times New Roman" w:cs="Times New Roman"/>
        </w:rPr>
        <w:t xml:space="preserve">know what </w:t>
      </w:r>
      <w:r w:rsidRPr="000469B8">
        <w:rPr>
          <w:rFonts w:ascii="Times New Roman" w:hAnsi="Times New Roman" w:cs="Times New Roman"/>
        </w:rPr>
        <w:t xml:space="preserve">building address </w:t>
      </w:r>
      <w:r>
        <w:rPr>
          <w:rFonts w:ascii="Times New Roman" w:hAnsi="Times New Roman" w:cs="Times New Roman"/>
        </w:rPr>
        <w:t>you’re calling from</w:t>
      </w:r>
      <w:r w:rsidRPr="000469B8">
        <w:rPr>
          <w:rFonts w:ascii="Times New Roman" w:hAnsi="Times New Roman" w:cs="Times New Roman"/>
        </w:rPr>
        <w:t xml:space="preserve">, </w:t>
      </w:r>
      <w:r>
        <w:rPr>
          <w:rFonts w:ascii="Times New Roman" w:hAnsi="Times New Roman" w:cs="Times New Roman"/>
        </w:rPr>
        <w:t xml:space="preserve">but they may find </w:t>
      </w:r>
      <w:r w:rsidRPr="000469B8">
        <w:rPr>
          <w:rFonts w:ascii="Times New Roman" w:hAnsi="Times New Roman" w:cs="Times New Roman"/>
        </w:rPr>
        <w:t xml:space="preserve">it difficult </w:t>
      </w:r>
      <w:r>
        <w:rPr>
          <w:rFonts w:ascii="Times New Roman" w:hAnsi="Times New Roman" w:cs="Times New Roman"/>
        </w:rPr>
        <w:t xml:space="preserve">if not impossible </w:t>
      </w:r>
      <w:r w:rsidRPr="000469B8">
        <w:rPr>
          <w:rFonts w:ascii="Times New Roman" w:hAnsi="Times New Roman" w:cs="Times New Roman"/>
        </w:rPr>
        <w:t xml:space="preserve">to </w:t>
      </w:r>
      <w:r>
        <w:rPr>
          <w:rFonts w:ascii="Times New Roman" w:hAnsi="Times New Roman" w:cs="Times New Roman"/>
        </w:rPr>
        <w:t xml:space="preserve">figure out </w:t>
      </w:r>
      <w:r w:rsidRPr="000469B8">
        <w:rPr>
          <w:rFonts w:ascii="Times New Roman" w:hAnsi="Times New Roman" w:cs="Times New Roman"/>
        </w:rPr>
        <w:t xml:space="preserve">which floor </w:t>
      </w:r>
      <w:r>
        <w:rPr>
          <w:rFonts w:ascii="Times New Roman" w:hAnsi="Times New Roman" w:cs="Times New Roman"/>
        </w:rPr>
        <w:t xml:space="preserve">you’re </w:t>
      </w:r>
      <w:r w:rsidRPr="000469B8">
        <w:rPr>
          <w:rFonts w:ascii="Times New Roman" w:hAnsi="Times New Roman" w:cs="Times New Roman"/>
        </w:rPr>
        <w:t xml:space="preserve">on.  </w:t>
      </w:r>
    </w:p>
    <w:p w:rsidR="0076216E" w:rsidRPr="000469B8" w:rsidP="0076216E">
      <w:pPr>
        <w:spacing w:after="120" w:line="240" w:lineRule="auto"/>
        <w:ind w:firstLine="720"/>
        <w:rPr>
          <w:rFonts w:ascii="Times New Roman" w:hAnsi="Times New Roman" w:cs="Times New Roman"/>
        </w:rPr>
      </w:pPr>
      <w:r w:rsidRPr="000469B8">
        <w:rPr>
          <w:rFonts w:ascii="Times New Roman" w:hAnsi="Times New Roman" w:cs="Times New Roman"/>
        </w:rPr>
        <w:t>Today</w:t>
      </w:r>
      <w:r>
        <w:rPr>
          <w:rFonts w:ascii="Times New Roman" w:hAnsi="Times New Roman" w:cs="Times New Roman"/>
        </w:rPr>
        <w:t>,</w:t>
      </w:r>
      <w:r w:rsidRPr="000469B8">
        <w:rPr>
          <w:rFonts w:ascii="Times New Roman" w:hAnsi="Times New Roman" w:cs="Times New Roman"/>
        </w:rPr>
        <w:t xml:space="preserve"> we </w:t>
      </w:r>
      <w:r>
        <w:rPr>
          <w:rFonts w:ascii="Times New Roman" w:hAnsi="Times New Roman" w:cs="Times New Roman"/>
        </w:rPr>
        <w:t xml:space="preserve">aim to </w:t>
      </w:r>
      <w:r w:rsidRPr="000469B8">
        <w:rPr>
          <w:rFonts w:ascii="Times New Roman" w:hAnsi="Times New Roman" w:cs="Times New Roman"/>
        </w:rPr>
        <w:t>close this gap.</w:t>
      </w:r>
      <w:r>
        <w:rPr>
          <w:rFonts w:ascii="Times New Roman" w:hAnsi="Times New Roman" w:cs="Times New Roman"/>
        </w:rPr>
        <w:t xml:space="preserve">  W</w:t>
      </w:r>
      <w:r w:rsidRPr="000469B8">
        <w:rPr>
          <w:rFonts w:ascii="Times New Roman" w:hAnsi="Times New Roman" w:cs="Times New Roman"/>
        </w:rPr>
        <w:t xml:space="preserve">e </w:t>
      </w:r>
      <w:r>
        <w:rPr>
          <w:rFonts w:ascii="Times New Roman" w:hAnsi="Times New Roman" w:cs="Times New Roman"/>
        </w:rPr>
        <w:t xml:space="preserve">do this by </w:t>
      </w:r>
      <w:r w:rsidRPr="000469B8">
        <w:rPr>
          <w:rFonts w:ascii="Times New Roman" w:hAnsi="Times New Roman" w:cs="Times New Roman"/>
        </w:rPr>
        <w:t>adopt</w:t>
      </w:r>
      <w:r>
        <w:rPr>
          <w:rFonts w:ascii="Times New Roman" w:hAnsi="Times New Roman" w:cs="Times New Roman"/>
        </w:rPr>
        <w:t>ing</w:t>
      </w:r>
      <w:r w:rsidRPr="000469B8">
        <w:rPr>
          <w:rFonts w:ascii="Times New Roman" w:hAnsi="Times New Roman" w:cs="Times New Roman"/>
        </w:rPr>
        <w:t xml:space="preserve"> a vertical, or </w:t>
      </w:r>
      <w:r>
        <w:rPr>
          <w:rFonts w:ascii="Times New Roman" w:hAnsi="Times New Roman" w:cs="Times New Roman"/>
        </w:rPr>
        <w:t>“</w:t>
      </w:r>
      <w:r w:rsidRPr="000469B8">
        <w:rPr>
          <w:rFonts w:ascii="Times New Roman" w:hAnsi="Times New Roman" w:cs="Times New Roman"/>
        </w:rPr>
        <w:t>z-axis,</w:t>
      </w:r>
      <w:r>
        <w:rPr>
          <w:rFonts w:ascii="Times New Roman" w:hAnsi="Times New Roman" w:cs="Times New Roman"/>
        </w:rPr>
        <w:t>”</w:t>
      </w:r>
      <w:r w:rsidRPr="000469B8">
        <w:rPr>
          <w:rFonts w:ascii="Times New Roman" w:hAnsi="Times New Roman" w:cs="Times New Roman"/>
        </w:rPr>
        <w:t xml:space="preserve"> location accuracy metric of plus or minus 3 meters for 80</w:t>
      </w:r>
      <w:r>
        <w:rPr>
          <w:rFonts w:ascii="Times New Roman" w:hAnsi="Times New Roman" w:cs="Times New Roman"/>
        </w:rPr>
        <w:t>%</w:t>
      </w:r>
      <w:r w:rsidRPr="000469B8">
        <w:rPr>
          <w:rFonts w:ascii="Times New Roman" w:hAnsi="Times New Roman" w:cs="Times New Roman"/>
        </w:rPr>
        <w:t xml:space="preserve"> of wireless E911 calls from z-axis capable handsets.  </w:t>
      </w:r>
      <w:r>
        <w:rPr>
          <w:rFonts w:ascii="Times New Roman" w:hAnsi="Times New Roman" w:cs="Times New Roman"/>
        </w:rPr>
        <w:t xml:space="preserve">In English, this </w:t>
      </w:r>
      <w:r w:rsidRPr="000469B8">
        <w:rPr>
          <w:rFonts w:ascii="Times New Roman" w:hAnsi="Times New Roman" w:cs="Times New Roman"/>
        </w:rPr>
        <w:t xml:space="preserve">means that first responders will now be able to more accurately identify the floor level for most 911 calls and reduce emergency response time.  </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r>
      <w:bookmarkStart w:id="1" w:name="_Hlk24961590"/>
      <w:r>
        <w:rPr>
          <w:rFonts w:ascii="Times New Roman" w:hAnsi="Times New Roman" w:cs="Times New Roman"/>
        </w:rPr>
        <w:t xml:space="preserve">Perhaps the best verdict on what this </w:t>
      </w:r>
      <w:r w:rsidRPr="000469B8">
        <w:rPr>
          <w:rFonts w:ascii="Times New Roman" w:hAnsi="Times New Roman" w:cs="Times New Roman"/>
        </w:rPr>
        <w:t xml:space="preserve">3-meter metric </w:t>
      </w:r>
      <w:r>
        <w:rPr>
          <w:rFonts w:ascii="Times New Roman" w:hAnsi="Times New Roman" w:cs="Times New Roman"/>
        </w:rPr>
        <w:t>means comes directly from the public safety community</w:t>
      </w:r>
      <w:r w:rsidRPr="000469B8">
        <w:rPr>
          <w:rFonts w:ascii="Times New Roman" w:hAnsi="Times New Roman" w:cs="Times New Roman"/>
        </w:rPr>
        <w:t xml:space="preserve">.  </w:t>
      </w:r>
      <w:r>
        <w:rPr>
          <w:rFonts w:ascii="Times New Roman" w:hAnsi="Times New Roman" w:cs="Times New Roman"/>
        </w:rPr>
        <w:t>In a recent joint statement, t</w:t>
      </w:r>
      <w:r w:rsidRPr="0055457F">
        <w:rPr>
          <w:rFonts w:ascii="Times New Roman" w:hAnsi="Times New Roman" w:cs="Times New Roman"/>
        </w:rPr>
        <w:t>he International Association of Fire Chiefs, International Association of Fire Fighters, International Association</w:t>
      </w:r>
      <w:r>
        <w:rPr>
          <w:rFonts w:ascii="Times New Roman" w:hAnsi="Times New Roman" w:cs="Times New Roman"/>
        </w:rPr>
        <w:t xml:space="preserve"> </w:t>
      </w:r>
      <w:r w:rsidRPr="0055457F">
        <w:rPr>
          <w:rFonts w:ascii="Times New Roman" w:hAnsi="Times New Roman" w:cs="Times New Roman"/>
        </w:rPr>
        <w:t>of Chiefs of Police, National Sheriffs</w:t>
      </w:r>
      <w:r>
        <w:rPr>
          <w:rFonts w:ascii="Times New Roman" w:hAnsi="Times New Roman" w:cs="Times New Roman"/>
        </w:rPr>
        <w:t>’</w:t>
      </w:r>
      <w:r w:rsidRPr="0055457F">
        <w:rPr>
          <w:rFonts w:ascii="Times New Roman" w:hAnsi="Times New Roman" w:cs="Times New Roman"/>
        </w:rPr>
        <w:t xml:space="preserve"> Association and National Association of State EMS</w:t>
      </w:r>
      <w:r>
        <w:rPr>
          <w:rFonts w:ascii="Times New Roman" w:hAnsi="Times New Roman" w:cs="Times New Roman"/>
        </w:rPr>
        <w:t xml:space="preserve"> Officials state</w:t>
      </w:r>
      <w:r>
        <w:t xml:space="preserve">: </w:t>
      </w:r>
      <w:r w:rsidRPr="0055457F">
        <w:rPr>
          <w:rFonts w:ascii="Times New Roman" w:hAnsi="Times New Roman" w:cs="Times New Roman"/>
        </w:rPr>
        <w:t>“A t</w:t>
      </w:r>
      <w:r w:rsidRPr="0055457F">
        <w:rPr>
          <w:rFonts w:ascii="Times New Roman" w:hAnsi="Times New Roman" w:cs="Times New Roman"/>
        </w:rPr>
        <w:t>hree meter z-axis metric not only provides emergency responders with actionable location information, but it also gives the public greater assurance that when they dial 9-1-1 from their cell phones, emergency responders can find them more quickly.</w:t>
      </w:r>
      <w:r>
        <w:rPr>
          <w:rFonts w:ascii="Times New Roman" w:hAnsi="Times New Roman" w:cs="Times New Roman"/>
        </w:rPr>
        <w:t xml:space="preserve">” </w:t>
      </w:r>
      <w:r w:rsidRPr="0055457F">
        <w:rPr>
          <w:rFonts w:ascii="Times New Roman" w:hAnsi="Times New Roman" w:cs="Times New Roman"/>
        </w:rPr>
        <w:t xml:space="preserve"> </w:t>
      </w:r>
      <w:r>
        <w:rPr>
          <w:rFonts w:ascii="Times New Roman" w:hAnsi="Times New Roman" w:cs="Times New Roman"/>
        </w:rPr>
        <w:t>The Na</w:t>
      </w:r>
      <w:r>
        <w:rPr>
          <w:rFonts w:ascii="Times New Roman" w:hAnsi="Times New Roman" w:cs="Times New Roman"/>
        </w:rPr>
        <w:t>tional Association of EMS Physicians says that our action today will</w:t>
      </w:r>
      <w:r w:rsidRPr="00D62FAD">
        <w:rPr>
          <w:rFonts w:ascii="Times New Roman" w:hAnsi="Times New Roman" w:cs="Times New Roman"/>
        </w:rPr>
        <w:t xml:space="preserve"> </w:t>
      </w:r>
      <w:r>
        <w:rPr>
          <w:rFonts w:ascii="Times New Roman" w:hAnsi="Times New Roman" w:cs="Times New Roman"/>
        </w:rPr>
        <w:t>“</w:t>
      </w:r>
      <w:r w:rsidRPr="00D62FAD">
        <w:rPr>
          <w:rFonts w:ascii="Times New Roman" w:hAnsi="Times New Roman" w:cs="Times New Roman"/>
        </w:rPr>
        <w:t>provide faster medical attention, ideally improving outcomes and saving lives.”</w:t>
      </w:r>
      <w:r>
        <w:rPr>
          <w:rFonts w:ascii="Times New Roman" w:hAnsi="Times New Roman" w:cs="Times New Roman"/>
        </w:rPr>
        <w:t xml:space="preserve">  And </w:t>
      </w:r>
      <w:r w:rsidRPr="000469B8">
        <w:rPr>
          <w:rFonts w:ascii="Times New Roman" w:hAnsi="Times New Roman" w:cs="Times New Roman"/>
        </w:rPr>
        <w:t>NENA, The 9-1-1 Association</w:t>
      </w:r>
      <w:r>
        <w:rPr>
          <w:rFonts w:ascii="Times New Roman" w:hAnsi="Times New Roman" w:cs="Times New Roman"/>
        </w:rPr>
        <w:t xml:space="preserve"> says that  “</w:t>
      </w:r>
      <w:r w:rsidRPr="00A0298C">
        <w:rPr>
          <w:rFonts w:ascii="Times New Roman" w:hAnsi="Times New Roman" w:cs="Times New Roman"/>
          <w:bCs/>
        </w:rPr>
        <w:t>We’re pleased with the ±3m standard, and we’re not alone.</w:t>
      </w:r>
      <w:r>
        <w:rPr>
          <w:rFonts w:ascii="Times New Roman" w:hAnsi="Times New Roman" w:cs="Times New Roman"/>
          <w:bCs/>
        </w:rPr>
        <w:t xml:space="preserve">  </w:t>
      </w:r>
      <w:r w:rsidRPr="00A0298C">
        <w:rPr>
          <w:rFonts w:ascii="Times New Roman" w:hAnsi="Times New Roman" w:cs="Times New Roman"/>
          <w:bCs/>
        </w:rPr>
        <w:t>It</w:t>
      </w:r>
      <w:r w:rsidRPr="00A0298C">
        <w:rPr>
          <w:rFonts w:ascii="Times New Roman" w:hAnsi="Times New Roman" w:cs="Times New Roman"/>
          <w:bCs/>
        </w:rPr>
        <w:t>’s safe to say that public safety stands behind the FCC’s draft rules</w:t>
      </w:r>
      <w:r>
        <w:rPr>
          <w:rFonts w:ascii="Times New Roman" w:hAnsi="Times New Roman" w:cs="Times New Roman"/>
          <w:bCs/>
        </w:rPr>
        <w:t>.”</w:t>
      </w:r>
      <w:r w:rsidRPr="009A449B">
        <w:rPr>
          <w:rFonts w:ascii="Times New Roman" w:hAnsi="Times New Roman" w:cs="Times New Roman"/>
        </w:rPr>
        <w:t xml:space="preserve"> </w:t>
      </w:r>
      <w:r>
        <w:rPr>
          <w:rFonts w:ascii="Times New Roman" w:hAnsi="Times New Roman" w:cs="Times New Roman"/>
        </w:rPr>
        <w:t xml:space="preserve"> A</w:t>
      </w:r>
      <w:r w:rsidRPr="000469B8">
        <w:rPr>
          <w:rFonts w:ascii="Times New Roman" w:hAnsi="Times New Roman" w:cs="Times New Roman"/>
        </w:rPr>
        <w:t xml:space="preserve">nd </w:t>
      </w:r>
      <w:r>
        <w:rPr>
          <w:rFonts w:ascii="Times New Roman" w:hAnsi="Times New Roman" w:cs="Times New Roman"/>
        </w:rPr>
        <w:t xml:space="preserve">the </w:t>
      </w:r>
      <w:r w:rsidRPr="000469B8">
        <w:rPr>
          <w:rFonts w:ascii="Times New Roman" w:hAnsi="Times New Roman" w:cs="Times New Roman"/>
        </w:rPr>
        <w:t>National Association of State 911 Administrators</w:t>
      </w:r>
      <w:r>
        <w:rPr>
          <w:rFonts w:ascii="Times New Roman" w:hAnsi="Times New Roman" w:cs="Times New Roman"/>
        </w:rPr>
        <w:t xml:space="preserve"> says, “Wi</w:t>
      </w:r>
      <w:r w:rsidRPr="008E6343">
        <w:rPr>
          <w:rFonts w:ascii="Times New Roman" w:hAnsi="Times New Roman" w:cs="Times New Roman"/>
        </w:rPr>
        <w:t>th these rules and proposals, the FCC demonstrates the importance of accurate wireless 911 location information and i</w:t>
      </w:r>
      <w:r w:rsidRPr="008E6343">
        <w:rPr>
          <w:rFonts w:ascii="Times New Roman" w:hAnsi="Times New Roman" w:cs="Times New Roman"/>
        </w:rPr>
        <w:t>ts critical role in public safety.</w:t>
      </w:r>
      <w:r>
        <w:rPr>
          <w:rFonts w:ascii="Times New Roman" w:hAnsi="Times New Roman" w:cs="Times New Roman"/>
        </w:rPr>
        <w:t>”</w:t>
      </w:r>
      <w:r w:rsidRPr="000469B8">
        <w:rPr>
          <w:rFonts w:ascii="Times New Roman" w:hAnsi="Times New Roman" w:cs="Times New Roman"/>
        </w:rPr>
        <w:t xml:space="preserve">  </w:t>
      </w:r>
      <w:r>
        <w:rPr>
          <w:rFonts w:ascii="Times New Roman" w:hAnsi="Times New Roman" w:cs="Times New Roman"/>
        </w:rPr>
        <w:t xml:space="preserve">The </w:t>
      </w:r>
      <w:r w:rsidRPr="000469B8">
        <w:rPr>
          <w:rFonts w:ascii="Times New Roman" w:hAnsi="Times New Roman" w:cs="Times New Roman"/>
        </w:rPr>
        <w:t>National Sheriffs</w:t>
      </w:r>
      <w:r>
        <w:rPr>
          <w:rFonts w:ascii="Times New Roman" w:hAnsi="Times New Roman" w:cs="Times New Roman"/>
        </w:rPr>
        <w:t>’</w:t>
      </w:r>
      <w:r w:rsidRPr="000469B8">
        <w:rPr>
          <w:rFonts w:ascii="Times New Roman" w:hAnsi="Times New Roman" w:cs="Times New Roman"/>
        </w:rPr>
        <w:t xml:space="preserve"> Association</w:t>
      </w:r>
      <w:r>
        <w:rPr>
          <w:rFonts w:ascii="Times New Roman" w:hAnsi="Times New Roman" w:cs="Times New Roman"/>
        </w:rPr>
        <w:t xml:space="preserve"> says, “</w:t>
      </w:r>
      <w:r w:rsidRPr="00941DE3">
        <w:rPr>
          <w:rFonts w:ascii="Times New Roman" w:hAnsi="Times New Roman" w:cs="Times New Roman"/>
        </w:rPr>
        <w:t xml:space="preserve">This </w:t>
      </w:r>
      <w:r>
        <w:rPr>
          <w:rFonts w:ascii="Times New Roman" w:hAnsi="Times New Roman" w:cs="Times New Roman"/>
        </w:rPr>
        <w:t xml:space="preserve">[rule] </w:t>
      </w:r>
      <w:r w:rsidRPr="00941DE3">
        <w:rPr>
          <w:rFonts w:ascii="Times New Roman" w:hAnsi="Times New Roman" w:cs="Times New Roman"/>
        </w:rPr>
        <w:t xml:space="preserve">will enable 911 callers to be located more quickly, </w:t>
      </w:r>
      <w:r w:rsidRPr="00D62FAD">
        <w:rPr>
          <w:rFonts w:ascii="Times New Roman" w:hAnsi="Times New Roman" w:cs="Times New Roman"/>
        </w:rPr>
        <w:t>will greatly improve response times and will save lives</w:t>
      </w:r>
      <w:r>
        <w:rPr>
          <w:rFonts w:ascii="Times New Roman" w:hAnsi="Times New Roman" w:cs="Times New Roman"/>
        </w:rPr>
        <w:t>.”  And just yesterday, I visited the Cambridge, Massachus</w:t>
      </w:r>
      <w:r>
        <w:rPr>
          <w:rFonts w:ascii="Times New Roman" w:hAnsi="Times New Roman" w:cs="Times New Roman"/>
        </w:rPr>
        <w:t>etts Emergency Communications Department, where I met David Harmon.  This public safety hero was the police dispatcher who was on call in 2013 following the Boston Marathon bombings, when MIT Officer Sean Collier was shot and killed, and the suspects raise</w:t>
      </w:r>
      <w:r>
        <w:rPr>
          <w:rFonts w:ascii="Times New Roman" w:hAnsi="Times New Roman" w:cs="Times New Roman"/>
        </w:rPr>
        <w:t xml:space="preserve">d mayhem across the metropolitan area.  As David put it, this z-axis metric “will make all the difference in the world. . . . It’s gigantic.”  I’m grateful for the service of the public safety heroes who sacrifice so much every day to protect </w:t>
      </w:r>
      <w:r w:rsidRPr="000469B8">
        <w:rPr>
          <w:rFonts w:ascii="Times New Roman" w:hAnsi="Times New Roman" w:cs="Times New Roman"/>
        </w:rPr>
        <w:t>Americans.  I</w:t>
      </w:r>
      <w:r>
        <w:rPr>
          <w:rFonts w:ascii="Times New Roman" w:hAnsi="Times New Roman" w:cs="Times New Roman"/>
        </w:rPr>
        <w:t>’</w:t>
      </w:r>
      <w:r w:rsidRPr="000469B8">
        <w:rPr>
          <w:rFonts w:ascii="Times New Roman" w:hAnsi="Times New Roman" w:cs="Times New Roman"/>
        </w:rPr>
        <w:t xml:space="preserve">m honored </w:t>
      </w:r>
      <w:r>
        <w:rPr>
          <w:rFonts w:ascii="Times New Roman" w:hAnsi="Times New Roman" w:cs="Times New Roman"/>
        </w:rPr>
        <w:t xml:space="preserve">to have their strong </w:t>
      </w:r>
      <w:r w:rsidRPr="000469B8">
        <w:rPr>
          <w:rFonts w:ascii="Times New Roman" w:hAnsi="Times New Roman" w:cs="Times New Roman"/>
        </w:rPr>
        <w:t>support</w:t>
      </w:r>
      <w:r>
        <w:rPr>
          <w:rFonts w:ascii="Times New Roman" w:hAnsi="Times New Roman" w:cs="Times New Roman"/>
        </w:rPr>
        <w:t xml:space="preserve"> of our decision today</w:t>
      </w:r>
      <w:r w:rsidRPr="000469B8">
        <w:rPr>
          <w:rFonts w:ascii="Times New Roman" w:hAnsi="Times New Roman" w:cs="Times New Roman"/>
        </w:rPr>
        <w:t>.</w:t>
      </w:r>
      <w:r>
        <w:rPr>
          <w:rFonts w:ascii="Times New Roman" w:hAnsi="Times New Roman" w:cs="Times New Roman"/>
        </w:rPr>
        <w:t xml:space="preserve">  And I’m proud to stand on the side of public safety.</w:t>
      </w:r>
      <w:bookmarkEnd w:id="1"/>
    </w:p>
    <w:p w:rsidR="0076216E" w:rsidRPr="000469B8" w:rsidP="0076216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In adopting a z-axis metric, we also take steps to protect data privacy and security.  First, we amend our rules to ensure that 911 call z-axis information is used only for 911 purposes.  And we require that any </w:t>
      </w:r>
      <w:r w:rsidRPr="00D7067A">
        <w:rPr>
          <w:rFonts w:ascii="Times New Roman" w:hAnsi="Times New Roman" w:cs="Times New Roman"/>
        </w:rPr>
        <w:t xml:space="preserve">z-axis information that is stored before or </w:t>
      </w:r>
      <w:r w:rsidRPr="00D7067A">
        <w:rPr>
          <w:rFonts w:ascii="Times New Roman" w:hAnsi="Times New Roman" w:cs="Times New Roman"/>
        </w:rPr>
        <w:t>after the 911</w:t>
      </w:r>
      <w:r>
        <w:rPr>
          <w:rFonts w:ascii="Times New Roman" w:hAnsi="Times New Roman" w:cs="Times New Roman"/>
        </w:rPr>
        <w:t xml:space="preserve"> </w:t>
      </w:r>
      <w:r w:rsidRPr="00D7067A">
        <w:rPr>
          <w:rFonts w:ascii="Times New Roman" w:hAnsi="Times New Roman" w:cs="Times New Roman"/>
        </w:rPr>
        <w:t xml:space="preserve">call </w:t>
      </w:r>
      <w:r>
        <w:rPr>
          <w:rFonts w:ascii="Times New Roman" w:hAnsi="Times New Roman" w:cs="Times New Roman"/>
        </w:rPr>
        <w:t xml:space="preserve">also will be </w:t>
      </w:r>
      <w:r w:rsidRPr="00D7067A">
        <w:rPr>
          <w:rFonts w:ascii="Times New Roman" w:hAnsi="Times New Roman" w:cs="Times New Roman"/>
        </w:rPr>
        <w:t xml:space="preserve">subject to the same </w:t>
      </w:r>
      <w:r>
        <w:rPr>
          <w:rFonts w:ascii="Times New Roman" w:hAnsi="Times New Roman" w:cs="Times New Roman"/>
        </w:rPr>
        <w:t xml:space="preserve">consumer </w:t>
      </w:r>
      <w:r w:rsidRPr="00D7067A">
        <w:rPr>
          <w:rFonts w:ascii="Times New Roman" w:hAnsi="Times New Roman" w:cs="Times New Roman"/>
        </w:rPr>
        <w:t xml:space="preserve">privacy and security protections that apply to </w:t>
      </w:r>
      <w:r>
        <w:rPr>
          <w:rFonts w:ascii="Times New Roman" w:hAnsi="Times New Roman" w:cs="Times New Roman"/>
        </w:rPr>
        <w:t xml:space="preserve">data for purposes of the </w:t>
      </w:r>
      <w:r w:rsidRPr="009D1947">
        <w:rPr>
          <w:rFonts w:ascii="Times New Roman" w:hAnsi="Times New Roman" w:cs="Times New Roman"/>
        </w:rPr>
        <w:t>National Emergency Address Database</w:t>
      </w:r>
      <w:r>
        <w:rPr>
          <w:rFonts w:ascii="Times New Roman" w:hAnsi="Times New Roman" w:cs="Times New Roman"/>
        </w:rPr>
        <w:t>.  These measures are consistent with our longstanding approach to protection of 911 loc</w:t>
      </w:r>
      <w:r>
        <w:rPr>
          <w:rFonts w:ascii="Times New Roman" w:hAnsi="Times New Roman" w:cs="Times New Roman"/>
        </w:rPr>
        <w:t>ation data and consumer privacy.</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t xml:space="preserve">As important as today’s action is, we also recognize that as technology evolves, </w:t>
      </w:r>
      <w:r>
        <w:rPr>
          <w:rFonts w:ascii="Times New Roman" w:hAnsi="Times New Roman" w:cs="Times New Roman"/>
        </w:rPr>
        <w:t xml:space="preserve">so too should our </w:t>
      </w:r>
      <w:r w:rsidRPr="000469B8">
        <w:rPr>
          <w:rFonts w:ascii="Times New Roman" w:hAnsi="Times New Roman" w:cs="Times New Roman"/>
        </w:rPr>
        <w:t>z-axis metric.  And so we</w:t>
      </w:r>
      <w:r>
        <w:rPr>
          <w:rFonts w:ascii="Times New Roman" w:hAnsi="Times New Roman" w:cs="Times New Roman"/>
        </w:rPr>
        <w:t>’</w:t>
      </w:r>
      <w:r w:rsidRPr="000469B8">
        <w:rPr>
          <w:rFonts w:ascii="Times New Roman" w:hAnsi="Times New Roman" w:cs="Times New Roman"/>
        </w:rPr>
        <w:t xml:space="preserve">re </w:t>
      </w:r>
      <w:r>
        <w:rPr>
          <w:rFonts w:ascii="Times New Roman" w:hAnsi="Times New Roman" w:cs="Times New Roman"/>
        </w:rPr>
        <w:t xml:space="preserve">looking at </w:t>
      </w:r>
      <w:r w:rsidRPr="000469B8">
        <w:rPr>
          <w:rFonts w:ascii="Times New Roman" w:hAnsi="Times New Roman" w:cs="Times New Roman"/>
        </w:rPr>
        <w:t>tightening the z-axis metric over time</w:t>
      </w:r>
      <w:r>
        <w:rPr>
          <w:rFonts w:ascii="Times New Roman" w:hAnsi="Times New Roman" w:cs="Times New Roman"/>
        </w:rPr>
        <w:t>,</w:t>
      </w:r>
      <w:r w:rsidRPr="000469B8">
        <w:rPr>
          <w:rFonts w:ascii="Times New Roman" w:hAnsi="Times New Roman" w:cs="Times New Roman"/>
        </w:rPr>
        <w:t xml:space="preserve"> and even ultimately requiring wireless carr</w:t>
      </w:r>
      <w:r w:rsidRPr="000469B8">
        <w:rPr>
          <w:rFonts w:ascii="Times New Roman" w:hAnsi="Times New Roman" w:cs="Times New Roman"/>
        </w:rPr>
        <w:t xml:space="preserve">iers to report the caller’s specific floor level.  We also seek </w:t>
      </w:r>
      <w:r>
        <w:rPr>
          <w:rFonts w:ascii="Times New Roman" w:hAnsi="Times New Roman" w:cs="Times New Roman"/>
        </w:rPr>
        <w:t xml:space="preserve">input </w:t>
      </w:r>
      <w:r w:rsidRPr="000469B8">
        <w:rPr>
          <w:rFonts w:ascii="Times New Roman" w:hAnsi="Times New Roman" w:cs="Times New Roman"/>
        </w:rPr>
        <w:t>on alternative deployment milestones for z-axis and dispatchable location technologies.</w:t>
      </w:r>
    </w:p>
    <w:p w:rsidR="0076216E" w:rsidRPr="000469B8" w:rsidP="0076216E">
      <w:pPr>
        <w:spacing w:after="120" w:line="240" w:lineRule="auto"/>
        <w:rPr>
          <w:rFonts w:ascii="Times New Roman" w:hAnsi="Times New Roman" w:cs="Times New Roman"/>
        </w:rPr>
      </w:pPr>
      <w:bookmarkStart w:id="2" w:name="_Hlk24795102"/>
      <w:r w:rsidRPr="000469B8">
        <w:rPr>
          <w:rFonts w:ascii="Times New Roman" w:hAnsi="Times New Roman" w:cs="Times New Roman"/>
        </w:rPr>
        <w:tab/>
      </w:r>
      <w:bookmarkEnd w:id="2"/>
      <w:r>
        <w:rPr>
          <w:rFonts w:ascii="Times New Roman" w:hAnsi="Times New Roman" w:cs="Times New Roman"/>
        </w:rPr>
        <w:t>I would like to express my personal gratitude to Harold Schaitberger, the General President of th</w:t>
      </w:r>
      <w:r>
        <w:rPr>
          <w:rFonts w:ascii="Times New Roman" w:hAnsi="Times New Roman" w:cs="Times New Roman"/>
        </w:rPr>
        <w:t>e International Association of Fire Fighters, for joining us today to express his organization’s support for this bold measure.  The International Association of Fire Fighters represents 320,000 professional fire fighters and paramedics.  These are the men</w:t>
      </w:r>
      <w:r>
        <w:rPr>
          <w:rFonts w:ascii="Times New Roman" w:hAnsi="Times New Roman" w:cs="Times New Roman"/>
        </w:rPr>
        <w:t xml:space="preserve"> and women who rush into buildings when there is an emergency</w:t>
      </w:r>
      <w:r w:rsidRPr="00942AC4">
        <w:rPr>
          <w:rFonts w:ascii="Times New Roman" w:hAnsi="Times New Roman" w:cs="Times New Roman"/>
        </w:rPr>
        <w:t xml:space="preserve"> </w:t>
      </w:r>
      <w:r>
        <w:rPr>
          <w:rFonts w:ascii="Times New Roman" w:hAnsi="Times New Roman" w:cs="Times New Roman"/>
        </w:rPr>
        <w:t xml:space="preserve">and they are the ones who best understand what information they need to find someone quickly and save lives.   </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r>
      <w:r>
        <w:rPr>
          <w:rFonts w:ascii="Times New Roman" w:hAnsi="Times New Roman" w:cs="Times New Roman"/>
        </w:rPr>
        <w:t xml:space="preserve">We also </w:t>
      </w:r>
      <w:r w:rsidRPr="000469B8">
        <w:rPr>
          <w:rFonts w:ascii="Times New Roman" w:hAnsi="Times New Roman" w:cs="Times New Roman"/>
        </w:rPr>
        <w:t>would</w:t>
      </w:r>
      <w:r>
        <w:rPr>
          <w:rFonts w:ascii="Times New Roman" w:hAnsi="Times New Roman" w:cs="Times New Roman"/>
        </w:rPr>
        <w:t>n’</w:t>
      </w:r>
      <w:r w:rsidRPr="000469B8">
        <w:rPr>
          <w:rFonts w:ascii="Times New Roman" w:hAnsi="Times New Roman" w:cs="Times New Roman"/>
        </w:rPr>
        <w:t xml:space="preserve">t </w:t>
      </w:r>
      <w:r>
        <w:rPr>
          <w:rFonts w:ascii="Times New Roman" w:hAnsi="Times New Roman" w:cs="Times New Roman"/>
        </w:rPr>
        <w:t xml:space="preserve">have reached this milestone </w:t>
      </w:r>
      <w:r w:rsidRPr="000469B8">
        <w:rPr>
          <w:rFonts w:ascii="Times New Roman" w:hAnsi="Times New Roman" w:cs="Times New Roman"/>
        </w:rPr>
        <w:t>without the commitment of our own de</w:t>
      </w:r>
      <w:r w:rsidRPr="000469B8">
        <w:rPr>
          <w:rFonts w:ascii="Times New Roman" w:hAnsi="Times New Roman" w:cs="Times New Roman"/>
        </w:rPr>
        <w:t>dicated staff on the front lines:</w:t>
      </w:r>
      <w:r w:rsidRPr="00111FFE">
        <w:t xml:space="preserve"> </w:t>
      </w:r>
      <w:r w:rsidRPr="00111FFE">
        <w:rPr>
          <w:rFonts w:ascii="Times New Roman" w:hAnsi="Times New Roman" w:cs="Times New Roman"/>
        </w:rPr>
        <w:t>Dr. Kenneth Carlberg, Rochelle Cohen, Alex Espinoza, John Evanoff, Nellie Foosaner, Lisa Fowlkes, David Furth, Erika Olsen, Dr. Rasoul Safavian, and Michael Wilhelm from the Public Safety and Homeland Security Bureau</w:t>
      </w:r>
      <w:r>
        <w:rPr>
          <w:rFonts w:ascii="Times New Roman" w:hAnsi="Times New Roman" w:cs="Times New Roman"/>
        </w:rPr>
        <w:t xml:space="preserve">; </w:t>
      </w:r>
      <w:r w:rsidRPr="00111FFE">
        <w:rPr>
          <w:rFonts w:ascii="Times New Roman" w:hAnsi="Times New Roman" w:cs="Times New Roman"/>
        </w:rPr>
        <w:t>Chan</w:t>
      </w:r>
      <w:r w:rsidRPr="00111FFE">
        <w:rPr>
          <w:rFonts w:ascii="Times New Roman" w:hAnsi="Times New Roman" w:cs="Times New Roman"/>
        </w:rPr>
        <w:t>a Wilkerson and Sanford Williams from the Office of Communications Business Opportunities</w:t>
      </w:r>
      <w:r>
        <w:rPr>
          <w:rFonts w:ascii="Times New Roman" w:hAnsi="Times New Roman" w:cs="Times New Roman"/>
        </w:rPr>
        <w:t xml:space="preserve">; </w:t>
      </w:r>
      <w:r w:rsidRPr="00111FFE">
        <w:rPr>
          <w:rFonts w:ascii="Times New Roman" w:hAnsi="Times New Roman" w:cs="Times New Roman"/>
        </w:rPr>
        <w:t>Eric Burger, Jonathan Campbell, Giulia McHenry, Chuck Needy, and Emily Talaga from the Office of Economics and Analytics</w:t>
      </w:r>
      <w:r>
        <w:rPr>
          <w:rFonts w:ascii="Times New Roman" w:hAnsi="Times New Roman" w:cs="Times New Roman"/>
        </w:rPr>
        <w:t xml:space="preserve">; </w:t>
      </w:r>
      <w:r w:rsidRPr="00111FFE">
        <w:rPr>
          <w:rFonts w:ascii="Times New Roman" w:hAnsi="Times New Roman" w:cs="Times New Roman"/>
        </w:rPr>
        <w:t xml:space="preserve">Brian Butler and Ira Keltz from the Office </w:t>
      </w:r>
      <w:r w:rsidRPr="00111FFE">
        <w:rPr>
          <w:rFonts w:ascii="Times New Roman" w:hAnsi="Times New Roman" w:cs="Times New Roman"/>
        </w:rPr>
        <w:t>of Engineering and Technology</w:t>
      </w:r>
      <w:r>
        <w:rPr>
          <w:rFonts w:ascii="Times New Roman" w:hAnsi="Times New Roman" w:cs="Times New Roman"/>
        </w:rPr>
        <w:t xml:space="preserve">; </w:t>
      </w:r>
      <w:r w:rsidRPr="00111FFE">
        <w:rPr>
          <w:rFonts w:ascii="Times New Roman" w:hAnsi="Times New Roman" w:cs="Times New Roman"/>
        </w:rPr>
        <w:t>David Horowitz, William Richardson, and Anjali Singh from the Office of General Counsel</w:t>
      </w:r>
      <w:r>
        <w:rPr>
          <w:rFonts w:ascii="Times New Roman" w:hAnsi="Times New Roman" w:cs="Times New Roman"/>
        </w:rPr>
        <w:t xml:space="preserve">; and </w:t>
      </w:r>
      <w:r w:rsidRPr="00111FFE">
        <w:rPr>
          <w:rFonts w:ascii="Times New Roman" w:hAnsi="Times New Roman" w:cs="Times New Roman"/>
        </w:rPr>
        <w:t>Nicole Ongele from the Office of Managing Director</w:t>
      </w:r>
      <w:r>
        <w:rPr>
          <w:rFonts w:ascii="Times New Roman" w:hAnsi="Times New Roman" w:cs="Times New Roman"/>
        </w:rPr>
        <w:t>.</w:t>
      </w:r>
      <w:r w:rsidRPr="000469B8">
        <w:rPr>
          <w:rFonts w:ascii="Times New Roman" w:hAnsi="Times New Roman" w:cs="Times New Roman"/>
        </w:rPr>
        <w:t xml:space="preserve"> </w:t>
      </w:r>
    </w:p>
    <w:p w:rsidR="00412FC5" w:rsidRPr="00AF30D9" w:rsidP="009A6C4F">
      <w:pPr>
        <w:pStyle w:val="Heading1"/>
        <w:numPr>
          <w:ilvl w:val="0"/>
          <w:numId w:val="0"/>
        </w:numPr>
        <w:ind w:left="720"/>
        <w:rPr>
          <w:rFonts w:ascii="Times New Roman" w:hAnsi="Times New Roman"/>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7D36">
      <w:t>FCC 19-124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469B8"/>
    <w:rsid w:val="000875BF"/>
    <w:rsid w:val="00096D8C"/>
    <w:rsid w:val="000C0B65"/>
    <w:rsid w:val="000E05FE"/>
    <w:rsid w:val="000E3D42"/>
    <w:rsid w:val="00111FFE"/>
    <w:rsid w:val="00122BD5"/>
    <w:rsid w:val="00133F79"/>
    <w:rsid w:val="00194A66"/>
    <w:rsid w:val="001D6BCF"/>
    <w:rsid w:val="001E01CA"/>
    <w:rsid w:val="00275CF5"/>
    <w:rsid w:val="0028301F"/>
    <w:rsid w:val="00285017"/>
    <w:rsid w:val="002A2D2E"/>
    <w:rsid w:val="002C00E8"/>
    <w:rsid w:val="00343749"/>
    <w:rsid w:val="003660ED"/>
    <w:rsid w:val="00394878"/>
    <w:rsid w:val="003B0550"/>
    <w:rsid w:val="003B694F"/>
    <w:rsid w:val="003F171C"/>
    <w:rsid w:val="00412FC5"/>
    <w:rsid w:val="00422276"/>
    <w:rsid w:val="004242F1"/>
    <w:rsid w:val="00445A00"/>
    <w:rsid w:val="00451B0F"/>
    <w:rsid w:val="004C2EE3"/>
    <w:rsid w:val="004E4A22"/>
    <w:rsid w:val="00511968"/>
    <w:rsid w:val="0055457F"/>
    <w:rsid w:val="0055614C"/>
    <w:rsid w:val="00566D06"/>
    <w:rsid w:val="005E14C2"/>
    <w:rsid w:val="00607BA5"/>
    <w:rsid w:val="0061180A"/>
    <w:rsid w:val="00626EB6"/>
    <w:rsid w:val="00655D03"/>
    <w:rsid w:val="00683388"/>
    <w:rsid w:val="00683F84"/>
    <w:rsid w:val="006A6A81"/>
    <w:rsid w:val="006F7393"/>
    <w:rsid w:val="0070224F"/>
    <w:rsid w:val="007115F7"/>
    <w:rsid w:val="0076216E"/>
    <w:rsid w:val="00785689"/>
    <w:rsid w:val="0079754B"/>
    <w:rsid w:val="007A1E6D"/>
    <w:rsid w:val="007B0EB2"/>
    <w:rsid w:val="00810B6F"/>
    <w:rsid w:val="00822CE0"/>
    <w:rsid w:val="00841AB1"/>
    <w:rsid w:val="008C68F1"/>
    <w:rsid w:val="008E6343"/>
    <w:rsid w:val="00921803"/>
    <w:rsid w:val="00926503"/>
    <w:rsid w:val="00941DE3"/>
    <w:rsid w:val="00942AC4"/>
    <w:rsid w:val="009726D8"/>
    <w:rsid w:val="009A449B"/>
    <w:rsid w:val="009A6C4F"/>
    <w:rsid w:val="009D1947"/>
    <w:rsid w:val="009D7308"/>
    <w:rsid w:val="009F76DB"/>
    <w:rsid w:val="00A0298C"/>
    <w:rsid w:val="00A32C3B"/>
    <w:rsid w:val="00A45F4F"/>
    <w:rsid w:val="00A600A9"/>
    <w:rsid w:val="00AA55B7"/>
    <w:rsid w:val="00AA5B9E"/>
    <w:rsid w:val="00AB2407"/>
    <w:rsid w:val="00AB53DF"/>
    <w:rsid w:val="00AF30D9"/>
    <w:rsid w:val="00B07E5C"/>
    <w:rsid w:val="00B811F7"/>
    <w:rsid w:val="00BA5DC6"/>
    <w:rsid w:val="00BA6196"/>
    <w:rsid w:val="00BC5448"/>
    <w:rsid w:val="00BC6D8C"/>
    <w:rsid w:val="00C34006"/>
    <w:rsid w:val="00C36B4C"/>
    <w:rsid w:val="00C426B1"/>
    <w:rsid w:val="00C47D36"/>
    <w:rsid w:val="00C66160"/>
    <w:rsid w:val="00C721AC"/>
    <w:rsid w:val="00C90D6A"/>
    <w:rsid w:val="00CA247E"/>
    <w:rsid w:val="00CA6D21"/>
    <w:rsid w:val="00CC72B6"/>
    <w:rsid w:val="00D0218D"/>
    <w:rsid w:val="00D25FB5"/>
    <w:rsid w:val="00D44223"/>
    <w:rsid w:val="00D45765"/>
    <w:rsid w:val="00D62FAD"/>
    <w:rsid w:val="00D7067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6"/>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