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2B2F9A" w:rsidP="005F6954">
      <w:pPr>
        <w:spacing w:after="0" w:line="240" w:lineRule="auto"/>
        <w:jc w:val="center"/>
        <w:rPr>
          <w:rFonts w:ascii="Times New Roman" w:hAnsi="Times New Roman" w:cs="Times New Roman"/>
          <w:b/>
        </w:rPr>
      </w:pPr>
      <w:r w:rsidRPr="002B2F9A">
        <w:rPr>
          <w:rFonts w:ascii="Times New Roman" w:hAnsi="Times New Roman" w:cs="Times New Roman"/>
          <w:b/>
        </w:rPr>
        <w:t>STATEMENT OF</w:t>
      </w:r>
      <w:r w:rsidRPr="002B2F9A">
        <w:rPr>
          <w:rFonts w:ascii="Times New Roman" w:hAnsi="Times New Roman" w:cs="Times New Roman"/>
          <w:b/>
        </w:rPr>
        <w:br/>
        <w:t>COMMISSIONER JESSICA ROSENWORCEL</w:t>
      </w:r>
    </w:p>
    <w:p w:rsidR="005F6954" w:rsidRPr="002B2F9A" w:rsidP="005F6954">
      <w:pPr>
        <w:spacing w:after="0" w:line="240" w:lineRule="auto"/>
        <w:jc w:val="center"/>
        <w:rPr>
          <w:rFonts w:ascii="Times New Roman" w:hAnsi="Times New Roman" w:cs="Times New Roman"/>
          <w:b/>
        </w:rPr>
      </w:pPr>
    </w:p>
    <w:p w:rsidR="002B2F9A" w:rsidRPr="002B2F9A" w:rsidP="002B2F9A">
      <w:pPr>
        <w:spacing w:after="0" w:line="240" w:lineRule="auto"/>
        <w:ind w:left="720" w:hanging="720"/>
        <w:rPr>
          <w:rFonts w:ascii="Times New Roman" w:hAnsi="Times New Roman" w:cs="Times New Roman"/>
        </w:rPr>
      </w:pPr>
      <w:r w:rsidRPr="002B2F9A">
        <w:rPr>
          <w:rFonts w:ascii="Times New Roman" w:hAnsi="Times New Roman" w:cs="Times New Roman"/>
        </w:rPr>
        <w:t xml:space="preserve">Re: </w:t>
      </w:r>
      <w:r w:rsidRPr="002B2F9A">
        <w:rPr>
          <w:rFonts w:ascii="Times New Roman" w:hAnsi="Times New Roman" w:cs="Times New Roman"/>
        </w:rPr>
        <w:tab/>
      </w:r>
      <w:r w:rsidRPr="002B2F9A">
        <w:rPr>
          <w:rFonts w:ascii="Times New Roman" w:hAnsi="Times New Roman" w:cs="Times New Roman"/>
          <w:i/>
        </w:rPr>
        <w:t>Updating the Commission’s Rule for Over-the-Air Reception Devices</w:t>
      </w:r>
      <w:r w:rsidRPr="002B2F9A">
        <w:rPr>
          <w:rFonts w:ascii="Times New Roman" w:hAnsi="Times New Roman" w:cs="Times New Roman"/>
        </w:rPr>
        <w:t>, WT Docket No. 19-71</w:t>
      </w:r>
    </w:p>
    <w:p w:rsidR="00C24F5B" w:rsidRPr="002B2F9A" w:rsidP="00C24F5B">
      <w:pPr>
        <w:spacing w:after="0" w:line="240" w:lineRule="auto"/>
        <w:ind w:firstLine="720"/>
        <w:rPr>
          <w:rFonts w:ascii="Times New Roman" w:hAnsi="Times New Roman" w:cs="Times New Roman"/>
        </w:rPr>
      </w:pPr>
    </w:p>
    <w:p w:rsidR="00C24F5B" w:rsidRPr="002B2F9A" w:rsidP="00C24F5B">
      <w:pPr>
        <w:spacing w:after="0" w:line="240" w:lineRule="auto"/>
        <w:ind w:firstLine="720"/>
        <w:rPr>
          <w:rFonts w:ascii="Times New Roman" w:hAnsi="Times New Roman" w:cs="Times New Roman"/>
        </w:rPr>
      </w:pPr>
      <w:r w:rsidRPr="002B2F9A">
        <w:rPr>
          <w:rFonts w:ascii="Times New Roman" w:hAnsi="Times New Roman" w:cs="Times New Roman"/>
        </w:rPr>
        <w:t xml:space="preserve">Small cells have taken on outsized importance in </w:t>
      </w:r>
      <w:r w:rsidRPr="002B2F9A" w:rsidR="002C2CFF">
        <w:rPr>
          <w:rFonts w:ascii="Times New Roman" w:hAnsi="Times New Roman" w:cs="Times New Roman"/>
        </w:rPr>
        <w:t xml:space="preserve">our </w:t>
      </w:r>
      <w:r w:rsidRPr="002B2F9A">
        <w:rPr>
          <w:rFonts w:ascii="Times New Roman" w:hAnsi="Times New Roman" w:cs="Times New Roman"/>
        </w:rPr>
        <w:t xml:space="preserve">discussions about wireless communications.  There’s good reason for that.  </w:t>
      </w:r>
      <w:r w:rsidRPr="002B2F9A" w:rsidR="00800820">
        <w:rPr>
          <w:rFonts w:ascii="Times New Roman" w:hAnsi="Times New Roman" w:cs="Times New Roman"/>
        </w:rPr>
        <w:t>Our</w:t>
      </w:r>
      <w:r w:rsidRPr="002B2F9A" w:rsidR="002C2CFF">
        <w:rPr>
          <w:rFonts w:ascii="Times New Roman" w:hAnsi="Times New Roman" w:cs="Times New Roman"/>
        </w:rPr>
        <w:t xml:space="preserve"> </w:t>
      </w:r>
      <w:r w:rsidRPr="002B2F9A" w:rsidR="008A74E3">
        <w:rPr>
          <w:rFonts w:ascii="Times New Roman" w:hAnsi="Times New Roman" w:cs="Times New Roman"/>
        </w:rPr>
        <w:t xml:space="preserve">5G </w:t>
      </w:r>
      <w:r w:rsidRPr="002B2F9A">
        <w:rPr>
          <w:rFonts w:ascii="Times New Roman" w:hAnsi="Times New Roman" w:cs="Times New Roman"/>
        </w:rPr>
        <w:t>future will require massive network densification.  By some estimates, we will need</w:t>
      </w:r>
      <w:r w:rsidRPr="002B2F9A" w:rsidR="00997EBC">
        <w:rPr>
          <w:rFonts w:ascii="Times New Roman" w:hAnsi="Times New Roman" w:cs="Times New Roman"/>
        </w:rPr>
        <w:t xml:space="preserve"> to deploy </w:t>
      </w:r>
      <w:r w:rsidRPr="002B2F9A" w:rsidR="00D87F8F">
        <w:rPr>
          <w:rFonts w:ascii="Times New Roman" w:hAnsi="Times New Roman" w:cs="Times New Roman"/>
        </w:rPr>
        <w:t xml:space="preserve">as </w:t>
      </w:r>
      <w:r w:rsidRPr="002B2F9A" w:rsidR="00997EBC">
        <w:rPr>
          <w:rFonts w:ascii="Times New Roman" w:hAnsi="Times New Roman" w:cs="Times New Roman"/>
        </w:rPr>
        <w:t xml:space="preserve">many as </w:t>
      </w:r>
      <w:r w:rsidRPr="002B2F9A">
        <w:rPr>
          <w:rFonts w:ascii="Times New Roman" w:hAnsi="Times New Roman" w:cs="Times New Roman"/>
        </w:rPr>
        <w:t xml:space="preserve">800,000 small cells for the United States to be competitive in the next generation of wireless service.  Compare that to the roughly 280,000 traditional cell towers that were necessary to blanket the nation with the current generation of service and </w:t>
      </w:r>
      <w:r w:rsidRPr="002B2F9A" w:rsidR="00D87F8F">
        <w:rPr>
          <w:rFonts w:ascii="Times New Roman" w:hAnsi="Times New Roman" w:cs="Times New Roman"/>
        </w:rPr>
        <w:t>it</w:t>
      </w:r>
      <w:r w:rsidRPr="002B2F9A" w:rsidR="008A74E3">
        <w:rPr>
          <w:rFonts w:ascii="Times New Roman" w:hAnsi="Times New Roman" w:cs="Times New Roman"/>
        </w:rPr>
        <w:t xml:space="preserve"> </w:t>
      </w:r>
      <w:r w:rsidRPr="002B2F9A" w:rsidR="00997EBC">
        <w:rPr>
          <w:rFonts w:ascii="Times New Roman" w:hAnsi="Times New Roman" w:cs="Times New Roman"/>
        </w:rPr>
        <w:t xml:space="preserve">is </w:t>
      </w:r>
      <w:r w:rsidRPr="002B2F9A" w:rsidR="008A74E3">
        <w:rPr>
          <w:rFonts w:ascii="Times New Roman" w:hAnsi="Times New Roman" w:cs="Times New Roman"/>
        </w:rPr>
        <w:t>clear</w:t>
      </w:r>
      <w:r w:rsidRPr="002B2F9A" w:rsidR="00D87F8F">
        <w:rPr>
          <w:rFonts w:ascii="Times New Roman" w:hAnsi="Times New Roman" w:cs="Times New Roman"/>
        </w:rPr>
        <w:t xml:space="preserve"> </w:t>
      </w:r>
      <w:r w:rsidRPr="002B2F9A" w:rsidR="008A74E3">
        <w:rPr>
          <w:rFonts w:ascii="Times New Roman" w:hAnsi="Times New Roman" w:cs="Times New Roman"/>
        </w:rPr>
        <w:t>we</w:t>
      </w:r>
      <w:r w:rsidRPr="002B2F9A">
        <w:rPr>
          <w:rFonts w:ascii="Times New Roman" w:hAnsi="Times New Roman" w:cs="Times New Roman"/>
        </w:rPr>
        <w:t xml:space="preserve"> have a real infrastructure challenge.</w:t>
      </w:r>
    </w:p>
    <w:p w:rsidR="008A74E3" w:rsidRPr="002B2F9A" w:rsidP="00C24F5B">
      <w:pPr>
        <w:spacing w:after="0" w:line="240" w:lineRule="auto"/>
        <w:ind w:firstLine="720"/>
        <w:rPr>
          <w:rFonts w:ascii="Times New Roman" w:hAnsi="Times New Roman" w:cs="Times New Roman"/>
        </w:rPr>
      </w:pPr>
    </w:p>
    <w:p w:rsidR="008A74E3" w:rsidRPr="002B2F9A" w:rsidP="00D87F8F">
      <w:pPr>
        <w:spacing w:after="0" w:line="240" w:lineRule="auto"/>
        <w:ind w:firstLine="720"/>
        <w:rPr>
          <w:rFonts w:ascii="Times New Roman" w:hAnsi="Times New Roman" w:cs="Times New Roman"/>
        </w:rPr>
      </w:pPr>
      <w:r w:rsidRPr="002B2F9A">
        <w:rPr>
          <w:rFonts w:ascii="Times New Roman" w:hAnsi="Times New Roman" w:cs="Times New Roman"/>
        </w:rPr>
        <w:t xml:space="preserve">In large part, this is because small cells are </w:t>
      </w:r>
      <w:r w:rsidRPr="002B2F9A" w:rsidR="00D87F8F">
        <w:rPr>
          <w:rFonts w:ascii="Times New Roman" w:hAnsi="Times New Roman" w:cs="Times New Roman"/>
        </w:rPr>
        <w:t xml:space="preserve">typically </w:t>
      </w:r>
      <w:r w:rsidRPr="002B2F9A">
        <w:rPr>
          <w:rFonts w:ascii="Times New Roman" w:hAnsi="Times New Roman" w:cs="Times New Roman"/>
        </w:rPr>
        <w:t>deployed in public rights of way or on civic infrastructure.  That means you need government approval for</w:t>
      </w:r>
      <w:r w:rsidRPr="002B2F9A" w:rsidR="00D87F8F">
        <w:rPr>
          <w:rFonts w:ascii="Times New Roman" w:hAnsi="Times New Roman" w:cs="Times New Roman"/>
        </w:rPr>
        <w:t xml:space="preserve"> their installation.  And last year my colleagues determined that the best way to expedite the deployment of these antenna devices was to insert the </w:t>
      </w:r>
      <w:r w:rsidRPr="002B2F9A">
        <w:rPr>
          <w:rFonts w:ascii="Times New Roman" w:hAnsi="Times New Roman" w:cs="Times New Roman"/>
        </w:rPr>
        <w:t xml:space="preserve">federal government into the negotiations between cities and </w:t>
      </w:r>
      <w:r w:rsidRPr="002B2F9A" w:rsidR="00CD442D">
        <w:rPr>
          <w:rFonts w:ascii="Times New Roman" w:hAnsi="Times New Roman" w:cs="Times New Roman"/>
        </w:rPr>
        <w:t>private companies</w:t>
      </w:r>
      <w:r w:rsidRPr="002B2F9A">
        <w:rPr>
          <w:rFonts w:ascii="Times New Roman" w:hAnsi="Times New Roman" w:cs="Times New Roman"/>
        </w:rPr>
        <w:t xml:space="preserve">.  This agency decided it would play the role of </w:t>
      </w:r>
      <w:r w:rsidRPr="002B2F9A" w:rsidR="00D87F8F">
        <w:rPr>
          <w:rFonts w:ascii="Times New Roman" w:hAnsi="Times New Roman" w:cs="Times New Roman"/>
        </w:rPr>
        <w:t xml:space="preserve">small cell </w:t>
      </w:r>
      <w:r w:rsidRPr="002B2F9A">
        <w:rPr>
          <w:rFonts w:ascii="Times New Roman" w:hAnsi="Times New Roman" w:cs="Times New Roman"/>
        </w:rPr>
        <w:t>rate</w:t>
      </w:r>
      <w:r w:rsidRPr="002B2F9A" w:rsidR="00892D86">
        <w:rPr>
          <w:rFonts w:ascii="Times New Roman" w:hAnsi="Times New Roman" w:cs="Times New Roman"/>
        </w:rPr>
        <w:t>-</w:t>
      </w:r>
      <w:r w:rsidRPr="002B2F9A">
        <w:rPr>
          <w:rFonts w:ascii="Times New Roman" w:hAnsi="Times New Roman" w:cs="Times New Roman"/>
        </w:rPr>
        <w:t>maker</w:t>
      </w:r>
      <w:r w:rsidRPr="002B2F9A" w:rsidR="00CD442D">
        <w:rPr>
          <w:rFonts w:ascii="Times New Roman" w:hAnsi="Times New Roman" w:cs="Times New Roman"/>
        </w:rPr>
        <w:t xml:space="preserve">. </w:t>
      </w:r>
      <w:r w:rsidRPr="002B2F9A">
        <w:rPr>
          <w:rFonts w:ascii="Times New Roman" w:hAnsi="Times New Roman" w:cs="Times New Roman"/>
        </w:rPr>
        <w:t xml:space="preserve"> Instead of working with our state and local partners to develop incentives to speed the way to 5G deployment, this agency cut them out</w:t>
      </w:r>
      <w:r w:rsidRPr="002B2F9A" w:rsidR="00D87F8F">
        <w:rPr>
          <w:rFonts w:ascii="Times New Roman" w:hAnsi="Times New Roman" w:cs="Times New Roman"/>
        </w:rPr>
        <w:t>.  It</w:t>
      </w:r>
      <w:r w:rsidRPr="002B2F9A" w:rsidR="00CD442D">
        <w:rPr>
          <w:rFonts w:ascii="Times New Roman" w:hAnsi="Times New Roman" w:cs="Times New Roman"/>
        </w:rPr>
        <w:t xml:space="preserve"> </w:t>
      </w:r>
      <w:r w:rsidRPr="002B2F9A">
        <w:rPr>
          <w:rFonts w:ascii="Times New Roman" w:hAnsi="Times New Roman" w:cs="Times New Roman"/>
        </w:rPr>
        <w:t>told them that going forward Washington would make choices for them about what could be deployed</w:t>
      </w:r>
      <w:r w:rsidRPr="002B2F9A" w:rsidR="00FA5EDE">
        <w:rPr>
          <w:rFonts w:ascii="Times New Roman" w:hAnsi="Times New Roman" w:cs="Times New Roman"/>
        </w:rPr>
        <w:t xml:space="preserve"> and at what cost</w:t>
      </w:r>
      <w:r w:rsidRPr="002B2F9A">
        <w:rPr>
          <w:rFonts w:ascii="Times New Roman" w:hAnsi="Times New Roman" w:cs="Times New Roman"/>
        </w:rPr>
        <w:t xml:space="preserve"> </w:t>
      </w:r>
      <w:r w:rsidRPr="002B2F9A" w:rsidR="00CD442D">
        <w:rPr>
          <w:rFonts w:ascii="Times New Roman" w:hAnsi="Times New Roman" w:cs="Times New Roman"/>
        </w:rPr>
        <w:t>in their own backyard.</w:t>
      </w:r>
    </w:p>
    <w:p w:rsidR="002C2CFF" w:rsidRPr="002B2F9A" w:rsidP="00C24F5B">
      <w:pPr>
        <w:spacing w:after="0" w:line="240" w:lineRule="auto"/>
        <w:ind w:firstLine="720"/>
        <w:rPr>
          <w:rFonts w:ascii="Times New Roman" w:hAnsi="Times New Roman" w:cs="Times New Roman"/>
        </w:rPr>
      </w:pPr>
    </w:p>
    <w:p w:rsidR="00D87F8F" w:rsidRPr="002B2F9A" w:rsidP="00C24F5B">
      <w:pPr>
        <w:spacing w:after="0" w:line="240" w:lineRule="auto"/>
        <w:ind w:firstLine="720"/>
        <w:rPr>
          <w:rFonts w:ascii="Times New Roman" w:hAnsi="Times New Roman" w:cs="Times New Roman"/>
        </w:rPr>
      </w:pPr>
      <w:r w:rsidRPr="002B2F9A">
        <w:rPr>
          <w:rFonts w:ascii="Times New Roman" w:hAnsi="Times New Roman" w:cs="Times New Roman"/>
        </w:rPr>
        <w:t xml:space="preserve">I think this is extraordinary federal overreach.  I do not believe that </w:t>
      </w:r>
      <w:r w:rsidRPr="002B2F9A" w:rsidR="00CD442D">
        <w:rPr>
          <w:rFonts w:ascii="Times New Roman" w:hAnsi="Times New Roman" w:cs="Times New Roman"/>
        </w:rPr>
        <w:t>the</w:t>
      </w:r>
      <w:r w:rsidRPr="002B2F9A">
        <w:rPr>
          <w:rFonts w:ascii="Times New Roman" w:hAnsi="Times New Roman" w:cs="Times New Roman"/>
        </w:rPr>
        <w:t xml:space="preserve"> constitution </w:t>
      </w:r>
      <w:r w:rsidRPr="002B2F9A" w:rsidR="00CD442D">
        <w:rPr>
          <w:rFonts w:ascii="Times New Roman" w:hAnsi="Times New Roman" w:cs="Times New Roman"/>
        </w:rPr>
        <w:t xml:space="preserve">or the </w:t>
      </w:r>
      <w:r w:rsidRPr="002B2F9A">
        <w:rPr>
          <w:rFonts w:ascii="Times New Roman" w:hAnsi="Times New Roman" w:cs="Times New Roman"/>
        </w:rPr>
        <w:t>Communications Act allows Washington to run roughshod over state and local authority</w:t>
      </w:r>
      <w:r w:rsidRPr="002B2F9A" w:rsidR="00CD442D">
        <w:rPr>
          <w:rFonts w:ascii="Times New Roman" w:hAnsi="Times New Roman" w:cs="Times New Roman"/>
        </w:rPr>
        <w:t xml:space="preserve"> like this</w:t>
      </w:r>
      <w:r w:rsidRPr="002B2F9A">
        <w:rPr>
          <w:rFonts w:ascii="Times New Roman" w:hAnsi="Times New Roman" w:cs="Times New Roman"/>
        </w:rPr>
        <w:t>.  Moreover, I bel</w:t>
      </w:r>
      <w:r w:rsidRPr="002B2F9A" w:rsidR="00CD442D">
        <w:rPr>
          <w:rFonts w:ascii="Times New Roman" w:hAnsi="Times New Roman" w:cs="Times New Roman"/>
        </w:rPr>
        <w:t xml:space="preserve">ieve the lawsuits that followed in the wake of our decisions </w:t>
      </w:r>
      <w:r w:rsidRPr="002B2F9A">
        <w:rPr>
          <w:rFonts w:ascii="Times New Roman" w:hAnsi="Times New Roman" w:cs="Times New Roman"/>
        </w:rPr>
        <w:t>will not speed our 5G future, but instead slow it down.</w:t>
      </w:r>
    </w:p>
    <w:p w:rsidR="008A74E3" w:rsidRPr="002B2F9A" w:rsidP="008A74E3">
      <w:pPr>
        <w:spacing w:after="0" w:line="240" w:lineRule="auto"/>
        <w:rPr>
          <w:rFonts w:ascii="Times New Roman" w:hAnsi="Times New Roman" w:cs="Times New Roman"/>
        </w:rPr>
      </w:pPr>
    </w:p>
    <w:p w:rsidR="008A74E3" w:rsidRPr="002B2F9A" w:rsidP="008A74E3">
      <w:pPr>
        <w:spacing w:after="0" w:line="240" w:lineRule="auto"/>
        <w:rPr>
          <w:rFonts w:ascii="Times New Roman" w:hAnsi="Times New Roman" w:cs="Times New Roman"/>
        </w:rPr>
      </w:pPr>
      <w:r w:rsidRPr="002B2F9A">
        <w:rPr>
          <w:rFonts w:ascii="Times New Roman" w:hAnsi="Times New Roman" w:cs="Times New Roman"/>
        </w:rPr>
        <w:tab/>
        <w:t xml:space="preserve">That’s why in September of last year, I offered a different idea.  Instead of treating the challenge of small cell deployment </w:t>
      </w:r>
      <w:r w:rsidRPr="002B2F9A" w:rsidR="00CD442D">
        <w:rPr>
          <w:rFonts w:ascii="Times New Roman" w:hAnsi="Times New Roman" w:cs="Times New Roman"/>
        </w:rPr>
        <w:t>through regulatory fiat in Washington, what if we developed more creative market-based solutions?  What if instead of micromanaging municipalities across the country, we fostered competition that could bring down prices?  As I suggested back then</w:t>
      </w:r>
      <w:r w:rsidRPr="002B2F9A" w:rsidR="00FA5EDE">
        <w:rPr>
          <w:rFonts w:ascii="Times New Roman" w:hAnsi="Times New Roman" w:cs="Times New Roman"/>
        </w:rPr>
        <w:t xml:space="preserve">, </w:t>
      </w:r>
      <w:r w:rsidRPr="002B2F9A" w:rsidR="00CD442D">
        <w:rPr>
          <w:rFonts w:ascii="Times New Roman" w:hAnsi="Times New Roman" w:cs="Times New Roman"/>
        </w:rPr>
        <w:t xml:space="preserve">one innovative way to do this </w:t>
      </w:r>
      <w:bookmarkStart w:id="0" w:name="_GoBack"/>
      <w:bookmarkEnd w:id="0"/>
      <w:r w:rsidRPr="002B2F9A" w:rsidR="00CD442D">
        <w:rPr>
          <w:rFonts w:ascii="Times New Roman" w:hAnsi="Times New Roman" w:cs="Times New Roman"/>
        </w:rPr>
        <w:t xml:space="preserve">involves dusting off our </w:t>
      </w:r>
      <w:r w:rsidRPr="002B2F9A" w:rsidR="00D87F8F">
        <w:rPr>
          <w:rFonts w:ascii="Times New Roman" w:hAnsi="Times New Roman" w:cs="Times New Roman"/>
        </w:rPr>
        <w:t>20-year-old</w:t>
      </w:r>
      <w:r w:rsidRPr="002B2F9A" w:rsidR="00CD442D">
        <w:rPr>
          <w:rFonts w:ascii="Times New Roman" w:hAnsi="Times New Roman" w:cs="Times New Roman"/>
        </w:rPr>
        <w:t xml:space="preserve"> </w:t>
      </w:r>
      <w:r w:rsidRPr="002B2F9A" w:rsidR="00D87F8F">
        <w:rPr>
          <w:rFonts w:ascii="Times New Roman" w:hAnsi="Times New Roman" w:cs="Times New Roman"/>
        </w:rPr>
        <w:t>over-the-air</w:t>
      </w:r>
      <w:r w:rsidR="002B2F9A">
        <w:rPr>
          <w:rFonts w:ascii="Times New Roman" w:hAnsi="Times New Roman" w:cs="Times New Roman"/>
        </w:rPr>
        <w:t xml:space="preserve"> </w:t>
      </w:r>
      <w:r w:rsidRPr="002B2F9A" w:rsidR="00D87F8F">
        <w:rPr>
          <w:rFonts w:ascii="Times New Roman" w:hAnsi="Times New Roman" w:cs="Times New Roman"/>
        </w:rPr>
        <w:t>reception-device rules, or OTARD rules.</w:t>
      </w:r>
    </w:p>
    <w:p w:rsidR="00D87F8F" w:rsidRPr="002B2F9A" w:rsidP="008A74E3">
      <w:pPr>
        <w:spacing w:after="0" w:line="240" w:lineRule="auto"/>
        <w:rPr>
          <w:rFonts w:ascii="Times New Roman" w:hAnsi="Times New Roman" w:cs="Times New Roman"/>
        </w:rPr>
      </w:pPr>
    </w:p>
    <w:p w:rsidR="00D87F8F" w:rsidRPr="002B2F9A" w:rsidP="008A74E3">
      <w:pPr>
        <w:spacing w:after="0" w:line="240" w:lineRule="auto"/>
        <w:rPr>
          <w:rFonts w:ascii="Times New Roman" w:hAnsi="Times New Roman" w:cs="Times New Roman"/>
        </w:rPr>
      </w:pPr>
      <w:r w:rsidRPr="002B2F9A">
        <w:rPr>
          <w:rFonts w:ascii="Times New Roman" w:hAnsi="Times New Roman" w:cs="Times New Roman"/>
        </w:rPr>
        <w:tab/>
      </w:r>
      <w:r w:rsidRPr="002B2F9A" w:rsidR="00DC68A1">
        <w:rPr>
          <w:rFonts w:ascii="Times New Roman" w:hAnsi="Times New Roman" w:cs="Times New Roman"/>
        </w:rPr>
        <w:t xml:space="preserve">OTARD rules provide users with the right to install communications equipment on property they control.  </w:t>
      </w:r>
      <w:r w:rsidRPr="002B2F9A">
        <w:rPr>
          <w:rFonts w:ascii="Times New Roman" w:hAnsi="Times New Roman" w:cs="Times New Roman"/>
        </w:rPr>
        <w:t>By updating our OTARD rules, we could create more siting options for antennas, which could bring down fees through competition instead of government ratemaking</w:t>
      </w:r>
      <w:r w:rsidRPr="002B2F9A" w:rsidR="00FA5EDE">
        <w:rPr>
          <w:rFonts w:ascii="Times New Roman" w:hAnsi="Times New Roman" w:cs="Times New Roman"/>
        </w:rPr>
        <w:t xml:space="preserve">.  Moreover, this approach could create more opportunities for rural deployment by giving providers more siting and backhaul options.  </w:t>
      </w:r>
    </w:p>
    <w:p w:rsidR="00FA5EDE" w:rsidRPr="002B2F9A" w:rsidP="008A74E3">
      <w:pPr>
        <w:spacing w:after="0" w:line="240" w:lineRule="auto"/>
        <w:rPr>
          <w:rFonts w:ascii="Times New Roman" w:hAnsi="Times New Roman" w:cs="Times New Roman"/>
        </w:rPr>
      </w:pPr>
    </w:p>
    <w:p w:rsidR="00FA5EDE" w:rsidRPr="002B2F9A" w:rsidP="008A74E3">
      <w:pPr>
        <w:spacing w:after="0" w:line="240" w:lineRule="auto"/>
        <w:rPr>
          <w:rFonts w:ascii="Times New Roman" w:hAnsi="Times New Roman" w:cs="Times New Roman"/>
        </w:rPr>
      </w:pPr>
      <w:r w:rsidRPr="002B2F9A">
        <w:rPr>
          <w:rFonts w:ascii="Times New Roman" w:hAnsi="Times New Roman" w:cs="Times New Roman"/>
        </w:rPr>
        <w:tab/>
        <w:t>We didn’t explore this market-based alternative then, but I am pleased we begin to do so in today’s rulemaking.  While the bulk of this rulemaking focuses on fixed wireless infrastructure</w:t>
      </w:r>
      <w:r w:rsidRPr="002B2F9A" w:rsidR="006918CC">
        <w:rPr>
          <w:rFonts w:ascii="Times New Roman" w:hAnsi="Times New Roman" w:cs="Times New Roman"/>
        </w:rPr>
        <w:t>, it now also asks about small cell siting at my request.</w:t>
      </w:r>
      <w:r w:rsidRPr="002B2F9A" w:rsidR="005B2184">
        <w:rPr>
          <w:rFonts w:ascii="Times New Roman" w:hAnsi="Times New Roman" w:cs="Times New Roman"/>
        </w:rPr>
        <w:t xml:space="preserve">  I thank my colleagues for making this change.  </w:t>
      </w:r>
    </w:p>
    <w:p w:rsidR="006918CC" w:rsidRPr="002B2F9A" w:rsidP="008A74E3">
      <w:pPr>
        <w:spacing w:after="0" w:line="240" w:lineRule="auto"/>
        <w:rPr>
          <w:rFonts w:ascii="Times New Roman" w:hAnsi="Times New Roman" w:cs="Times New Roman"/>
        </w:rPr>
      </w:pPr>
    </w:p>
    <w:p w:rsidR="00892D86" w:rsidRPr="002B2F9A" w:rsidP="006918CC">
      <w:pPr>
        <w:spacing w:after="0" w:line="240" w:lineRule="auto"/>
        <w:rPr>
          <w:rFonts w:ascii="Times New Roman" w:hAnsi="Times New Roman" w:cs="Times New Roman"/>
        </w:rPr>
      </w:pPr>
      <w:r w:rsidRPr="002B2F9A">
        <w:rPr>
          <w:rFonts w:ascii="Times New Roman" w:hAnsi="Times New Roman" w:cs="Times New Roman"/>
        </w:rPr>
        <w:tab/>
      </w:r>
      <w:r w:rsidRPr="002B2F9A" w:rsidR="005B2184">
        <w:rPr>
          <w:rFonts w:ascii="Times New Roman" w:hAnsi="Times New Roman" w:cs="Times New Roman"/>
        </w:rPr>
        <w:t>It’s</w:t>
      </w:r>
      <w:r w:rsidRPr="002B2F9A">
        <w:rPr>
          <w:rFonts w:ascii="Times New Roman" w:hAnsi="Times New Roman" w:cs="Times New Roman"/>
        </w:rPr>
        <w:t xml:space="preserve"> important for two reasons.  First, it seems increasingly likely that the courts will return some part of our small cell infrastructure decisions back to this agency with a remand.  This could send us right back to the starting line of the 5G race with respect to infrastructure reform—and should that happen, we will need new ideas that are ready to go.</w:t>
      </w:r>
      <w:r w:rsidRPr="002B2F9A" w:rsidR="00E955CF">
        <w:rPr>
          <w:rFonts w:ascii="Times New Roman" w:hAnsi="Times New Roman" w:cs="Times New Roman"/>
        </w:rPr>
        <w:t xml:space="preserve">  </w:t>
      </w:r>
      <w:r w:rsidRPr="002B2F9A">
        <w:rPr>
          <w:rFonts w:ascii="Times New Roman" w:hAnsi="Times New Roman" w:cs="Times New Roman"/>
        </w:rPr>
        <w:t xml:space="preserve">Second, despite lofty promises about how our infrastructure reforms will help close the digital divide, the data on small cell deployment to date suggests they have under-delivered.  Today 5G deployment is concentrated in </w:t>
      </w:r>
      <w:r w:rsidRPr="002B2F9A">
        <w:rPr>
          <w:rFonts w:ascii="Times New Roman" w:hAnsi="Times New Roman" w:cs="Times New Roman"/>
        </w:rPr>
        <w:t xml:space="preserve">a few </w:t>
      </w:r>
      <w:r w:rsidRPr="002B2F9A">
        <w:rPr>
          <w:rFonts w:ascii="Times New Roman" w:hAnsi="Times New Roman" w:cs="Times New Roman"/>
        </w:rPr>
        <w:t>densely populated areas and has yet to reach rural communities</w:t>
      </w:r>
      <w:r w:rsidRPr="002B2F9A">
        <w:rPr>
          <w:rFonts w:ascii="Times New Roman" w:hAnsi="Times New Roman" w:cs="Times New Roman"/>
        </w:rPr>
        <w:t>.  Again, we’re going to need new ideas to ensure it reaches everywhere.</w:t>
      </w:r>
      <w:r w:rsidRPr="002B2F9A" w:rsidR="00E955CF">
        <w:rPr>
          <w:rFonts w:ascii="Times New Roman" w:hAnsi="Times New Roman" w:cs="Times New Roman"/>
        </w:rPr>
        <w:t xml:space="preserve">  Because today’s rulemaking starts to explore </w:t>
      </w:r>
      <w:r w:rsidRPr="002B2F9A" w:rsidR="00E955CF">
        <w:rPr>
          <w:rFonts w:ascii="Times New Roman" w:hAnsi="Times New Roman" w:cs="Times New Roman"/>
        </w:rPr>
        <w:t>these kind of opportunities</w:t>
      </w:r>
      <w:r w:rsidRPr="002B2F9A" w:rsidR="00E955CF">
        <w:rPr>
          <w:rFonts w:ascii="Times New Roman" w:hAnsi="Times New Roman" w:cs="Times New Roman"/>
        </w:rPr>
        <w:t>, it has my support.</w:t>
      </w:r>
    </w:p>
    <w:p w:rsidR="00C24F5B" w:rsidRPr="002B2F9A" w:rsidP="002B2F9A">
      <w:pPr>
        <w:spacing w:after="0" w:line="240" w:lineRule="auto"/>
        <w:rPr>
          <w:rFonts w:ascii="Times New Roman" w:hAnsi="Times New Roman" w:cs="Times New Roman"/>
        </w:rPr>
      </w:pPr>
      <w:r w:rsidRPr="002B2F9A">
        <w:rPr>
          <w:rFonts w:ascii="Times New Roman" w:hAnsi="Times New Roman" w:cs="Times New Roman"/>
        </w:rPr>
        <w:tab/>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4"/>
    <w:rsid w:val="0012317B"/>
    <w:rsid w:val="00125543"/>
    <w:rsid w:val="002B2F9A"/>
    <w:rsid w:val="002C2CFF"/>
    <w:rsid w:val="005B2184"/>
    <w:rsid w:val="005F6954"/>
    <w:rsid w:val="006918CC"/>
    <w:rsid w:val="00800820"/>
    <w:rsid w:val="00892D86"/>
    <w:rsid w:val="008A74E3"/>
    <w:rsid w:val="00997EBC"/>
    <w:rsid w:val="00C24F5B"/>
    <w:rsid w:val="00CD442D"/>
    <w:rsid w:val="00D641D3"/>
    <w:rsid w:val="00D87F8F"/>
    <w:rsid w:val="00DC68A1"/>
    <w:rsid w:val="00DE005E"/>
    <w:rsid w:val="00E00835"/>
    <w:rsid w:val="00E955CF"/>
    <w:rsid w:val="00FA5E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EE99413-F189-46BD-A1CF-59BBF0A5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