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641D3" w:rsidRPr="00D3131E" w:rsidP="00AA29D8" w14:paraId="725FEE51" w14:textId="77777777">
      <w:pPr>
        <w:spacing w:after="0" w:line="240" w:lineRule="auto"/>
        <w:jc w:val="center"/>
        <w:rPr>
          <w:rFonts w:ascii="Times New Roman" w:hAnsi="Times New Roman" w:cs="Times New Roman"/>
          <w:b/>
        </w:rPr>
      </w:pPr>
      <w:r w:rsidRPr="00D3131E">
        <w:rPr>
          <w:rFonts w:ascii="Times New Roman" w:hAnsi="Times New Roman" w:cs="Times New Roman"/>
          <w:b/>
        </w:rPr>
        <w:t>STATEMENT OF</w:t>
      </w:r>
    </w:p>
    <w:p w:rsidR="00AA29D8" w:rsidRPr="00D3131E" w:rsidP="00AA29D8" w14:paraId="65468073" w14:textId="77777777">
      <w:pPr>
        <w:spacing w:after="0" w:line="240" w:lineRule="auto"/>
        <w:jc w:val="center"/>
        <w:rPr>
          <w:rFonts w:ascii="Times New Roman" w:hAnsi="Times New Roman" w:cs="Times New Roman"/>
          <w:b/>
        </w:rPr>
      </w:pPr>
      <w:r w:rsidRPr="00D3131E">
        <w:rPr>
          <w:rFonts w:ascii="Times New Roman" w:hAnsi="Times New Roman" w:cs="Times New Roman"/>
          <w:b/>
        </w:rPr>
        <w:t>COMMISSIONER JESSICA ROSENWORCEL</w:t>
      </w:r>
    </w:p>
    <w:p w:rsidR="00265BD5" w:rsidP="00AA29D8" w14:paraId="5CBAB2B0" w14:textId="77777777">
      <w:pPr>
        <w:spacing w:after="0" w:line="240" w:lineRule="auto"/>
        <w:jc w:val="center"/>
        <w:rPr>
          <w:rFonts w:ascii="Times New Roman" w:hAnsi="Times New Roman" w:cs="Times New Roman"/>
          <w:b/>
          <w:sz w:val="24"/>
          <w:szCs w:val="24"/>
        </w:rPr>
      </w:pPr>
    </w:p>
    <w:p w:rsidR="006954CB" w:rsidRPr="00D3131E" w:rsidP="00265BD5" w14:paraId="0165EDE5" w14:textId="77777777">
      <w:pPr>
        <w:spacing w:after="0" w:line="240" w:lineRule="auto"/>
        <w:rPr>
          <w:rFonts w:ascii="Times New Roman" w:hAnsi="Times New Roman" w:cs="Times New Roman"/>
          <w:i/>
        </w:rPr>
      </w:pPr>
      <w:r w:rsidRPr="00D3131E">
        <w:rPr>
          <w:rFonts w:ascii="Times New Roman" w:hAnsi="Times New Roman" w:cs="Times New Roman"/>
        </w:rPr>
        <w:t>Re:</w:t>
      </w:r>
      <w:r w:rsidRPr="00D3131E">
        <w:rPr>
          <w:rFonts w:ascii="Times New Roman" w:hAnsi="Times New Roman" w:cs="Times New Roman"/>
        </w:rPr>
        <w:tab/>
      </w:r>
      <w:r w:rsidRPr="00D3131E">
        <w:rPr>
          <w:rFonts w:ascii="Times New Roman" w:hAnsi="Times New Roman" w:cs="Times New Roman"/>
          <w:i/>
        </w:rPr>
        <w:t xml:space="preserve">Amendment of the Commission’s Policies and Rules for Processing Applications in the </w:t>
      </w:r>
    </w:p>
    <w:p w:rsidR="00143FAC" w:rsidRPr="00D3131E" w:rsidP="006954CB" w14:paraId="3E642982" w14:textId="77777777">
      <w:pPr>
        <w:spacing w:after="0" w:line="240" w:lineRule="auto"/>
        <w:ind w:firstLine="720"/>
        <w:rPr>
          <w:rFonts w:ascii="Times New Roman" w:hAnsi="Times New Roman" w:cs="Times New Roman"/>
        </w:rPr>
      </w:pPr>
      <w:r w:rsidRPr="00D3131E">
        <w:rPr>
          <w:rFonts w:ascii="Times New Roman" w:hAnsi="Times New Roman" w:cs="Times New Roman"/>
          <w:i/>
        </w:rPr>
        <w:t>Direct Broadcast Satellite Service</w:t>
      </w:r>
      <w:r w:rsidRPr="00D3131E">
        <w:rPr>
          <w:rFonts w:ascii="Times New Roman" w:hAnsi="Times New Roman" w:cs="Times New Roman"/>
        </w:rPr>
        <w:t xml:space="preserve">, IB Docket No. 06-160, Report and Order </w:t>
      </w:r>
    </w:p>
    <w:p w:rsidR="00143FAC" w:rsidRPr="00D3131E" w:rsidP="00143FAC" w14:paraId="2399265D" w14:textId="77777777">
      <w:pPr>
        <w:spacing w:after="0" w:line="240" w:lineRule="auto"/>
        <w:ind w:firstLine="720"/>
        <w:rPr>
          <w:rFonts w:ascii="Times New Roman" w:hAnsi="Times New Roman" w:cs="Times New Roman"/>
        </w:rPr>
      </w:pPr>
    </w:p>
    <w:p w:rsidR="00143FAC" w:rsidRPr="00D3131E" w:rsidP="00143FAC" w14:paraId="45617D53" w14:textId="77777777">
      <w:pPr>
        <w:spacing w:after="0" w:line="240" w:lineRule="auto"/>
        <w:ind w:firstLine="720"/>
        <w:rPr>
          <w:rFonts w:ascii="Times New Roman" w:hAnsi="Times New Roman" w:cs="Times New Roman"/>
        </w:rPr>
      </w:pPr>
      <w:r w:rsidRPr="00D3131E">
        <w:rPr>
          <w:rFonts w:ascii="Times New Roman" w:hAnsi="Times New Roman" w:cs="Times New Roman"/>
        </w:rPr>
        <w:t xml:space="preserve">Today’s Report and Order updates </w:t>
      </w:r>
      <w:r w:rsidRPr="00D3131E">
        <w:rPr>
          <w:rFonts w:ascii="Times New Roman" w:hAnsi="Times New Roman" w:cs="Times New Roman"/>
        </w:rPr>
        <w:t>Federal Communications Commission rules that govern direct broadcast service satellites.  It lifts a fourteen-year freeze on requests to provide new DBS service and</w:t>
      </w:r>
      <w:r w:rsidRPr="00D3131E" w:rsidR="00D929AE">
        <w:rPr>
          <w:rFonts w:ascii="Times New Roman" w:hAnsi="Times New Roman" w:cs="Times New Roman"/>
        </w:rPr>
        <w:t xml:space="preserve"> allows for reduced orbital spacing in the process.  </w:t>
      </w:r>
      <w:r w:rsidRPr="00D3131E">
        <w:rPr>
          <w:rFonts w:ascii="Times New Roman" w:hAnsi="Times New Roman" w:cs="Times New Roman"/>
        </w:rPr>
        <w:t>It has my support.</w:t>
      </w:r>
    </w:p>
    <w:p w:rsidR="00F2267E" w:rsidRPr="00D3131E" w:rsidP="00143FAC" w14:paraId="4811B431" w14:textId="77777777">
      <w:pPr>
        <w:spacing w:after="0" w:line="240" w:lineRule="auto"/>
        <w:ind w:firstLine="720"/>
        <w:rPr>
          <w:rFonts w:ascii="Times New Roman" w:hAnsi="Times New Roman" w:cs="Times New Roman"/>
        </w:rPr>
      </w:pPr>
    </w:p>
    <w:p w:rsidR="00F2267E" w:rsidRPr="00D3131E" w:rsidP="00143FAC" w14:paraId="6A3A89E0" w14:textId="77777777">
      <w:pPr>
        <w:spacing w:after="0" w:line="240" w:lineRule="auto"/>
        <w:ind w:firstLine="720"/>
        <w:rPr>
          <w:rFonts w:ascii="Times New Roman" w:hAnsi="Times New Roman" w:cs="Times New Roman"/>
        </w:rPr>
      </w:pPr>
      <w:r w:rsidRPr="00D3131E">
        <w:rPr>
          <w:rFonts w:ascii="Times New Roman" w:hAnsi="Times New Roman" w:cs="Times New Roman"/>
        </w:rPr>
        <w:t>But when it comes t</w:t>
      </w:r>
      <w:r w:rsidRPr="00D3131E">
        <w:rPr>
          <w:rFonts w:ascii="Times New Roman" w:hAnsi="Times New Roman" w:cs="Times New Roman"/>
        </w:rPr>
        <w:t xml:space="preserve">o this agency’s satellite priorities, I am </w:t>
      </w:r>
      <w:r w:rsidRPr="00D3131E" w:rsidR="00282125">
        <w:rPr>
          <w:rFonts w:ascii="Times New Roman" w:hAnsi="Times New Roman" w:cs="Times New Roman"/>
        </w:rPr>
        <w:t>mystified</w:t>
      </w:r>
      <w:r w:rsidRPr="00D3131E">
        <w:rPr>
          <w:rFonts w:ascii="Times New Roman" w:hAnsi="Times New Roman" w:cs="Times New Roman"/>
        </w:rPr>
        <w:t xml:space="preserve"> that we are spending time on streamlining DBS rules when there is </w:t>
      </w:r>
      <w:r w:rsidRPr="00D3131E" w:rsidR="00D40D0C">
        <w:rPr>
          <w:rFonts w:ascii="Times New Roman" w:hAnsi="Times New Roman" w:cs="Times New Roman"/>
        </w:rPr>
        <w:t>no demonstrated interest from a</w:t>
      </w:r>
      <w:r w:rsidRPr="00D3131E" w:rsidR="00D929AE">
        <w:rPr>
          <w:rFonts w:ascii="Times New Roman" w:hAnsi="Times New Roman" w:cs="Times New Roman"/>
        </w:rPr>
        <w:t xml:space="preserve"> </w:t>
      </w:r>
      <w:r w:rsidRPr="00D3131E">
        <w:rPr>
          <w:rFonts w:ascii="Times New Roman" w:hAnsi="Times New Roman" w:cs="Times New Roman"/>
        </w:rPr>
        <w:t xml:space="preserve">new entrant.  </w:t>
      </w:r>
      <w:r w:rsidRPr="00D3131E" w:rsidR="00282125">
        <w:rPr>
          <w:rFonts w:ascii="Times New Roman" w:hAnsi="Times New Roman" w:cs="Times New Roman"/>
        </w:rPr>
        <w:t>When it comes to</w:t>
      </w:r>
      <w:r w:rsidRPr="00D3131E" w:rsidR="00D929AE">
        <w:rPr>
          <w:rFonts w:ascii="Times New Roman" w:hAnsi="Times New Roman" w:cs="Times New Roman"/>
        </w:rPr>
        <w:t xml:space="preserve"> satellite updates, our focus should be on modernizing </w:t>
      </w:r>
      <w:r w:rsidRPr="00D3131E">
        <w:rPr>
          <w:rFonts w:ascii="Times New Roman" w:hAnsi="Times New Roman" w:cs="Times New Roman"/>
        </w:rPr>
        <w:t xml:space="preserve">orbital debris </w:t>
      </w:r>
      <w:r w:rsidRPr="00D3131E" w:rsidR="00282125">
        <w:rPr>
          <w:rFonts w:ascii="Times New Roman" w:hAnsi="Times New Roman" w:cs="Times New Roman"/>
        </w:rPr>
        <w:t>policies in services where there is</w:t>
      </w:r>
      <w:r w:rsidRPr="00D3131E">
        <w:rPr>
          <w:rFonts w:ascii="Times New Roman" w:hAnsi="Times New Roman" w:cs="Times New Roman"/>
        </w:rPr>
        <w:t xml:space="preserve"> growing demand.</w:t>
      </w:r>
    </w:p>
    <w:p w:rsidR="00496C95" w:rsidRPr="00D3131E" w:rsidP="00143FAC" w14:paraId="62C83A8D" w14:textId="77777777">
      <w:pPr>
        <w:spacing w:after="0" w:line="240" w:lineRule="auto"/>
        <w:ind w:firstLine="720"/>
        <w:rPr>
          <w:rFonts w:ascii="Times New Roman" w:hAnsi="Times New Roman" w:cs="Times New Roman"/>
        </w:rPr>
      </w:pPr>
    </w:p>
    <w:p w:rsidR="00F2267E" w:rsidRPr="00D3131E" w:rsidP="009650E5" w14:paraId="367B2DCE" w14:textId="77777777">
      <w:pPr>
        <w:spacing w:after="0" w:line="240" w:lineRule="auto"/>
        <w:ind w:firstLine="720"/>
        <w:rPr>
          <w:rFonts w:ascii="Times New Roman" w:hAnsi="Times New Roman" w:cs="Times New Roman"/>
        </w:rPr>
      </w:pPr>
      <w:r w:rsidRPr="00D3131E">
        <w:rPr>
          <w:rFonts w:ascii="Times New Roman" w:hAnsi="Times New Roman" w:cs="Times New Roman"/>
        </w:rPr>
        <w:t xml:space="preserve">Over the past year, the FCC has approved more than 13,000 satellites for launch.  Not one of them involved DBS.  </w:t>
      </w:r>
      <w:r w:rsidRPr="00D3131E" w:rsidR="00282125">
        <w:rPr>
          <w:rFonts w:ascii="Times New Roman" w:hAnsi="Times New Roman" w:cs="Times New Roman"/>
        </w:rPr>
        <w:t>But w</w:t>
      </w:r>
      <w:r w:rsidRPr="00D3131E" w:rsidR="00D929AE">
        <w:rPr>
          <w:rFonts w:ascii="Times New Roman" w:hAnsi="Times New Roman" w:cs="Times New Roman"/>
        </w:rPr>
        <w:t xml:space="preserve">hen you consider the size of </w:t>
      </w:r>
      <w:r w:rsidRPr="00D3131E" w:rsidR="00282125">
        <w:rPr>
          <w:rFonts w:ascii="Times New Roman" w:hAnsi="Times New Roman" w:cs="Times New Roman"/>
        </w:rPr>
        <w:t>the new</w:t>
      </w:r>
      <w:r w:rsidRPr="00D3131E" w:rsidR="00D929AE">
        <w:rPr>
          <w:rFonts w:ascii="Times New Roman" w:hAnsi="Times New Roman" w:cs="Times New Roman"/>
        </w:rPr>
        <w:t xml:space="preserve"> constellations </w:t>
      </w:r>
      <w:r w:rsidRPr="00D3131E" w:rsidR="00282125">
        <w:rPr>
          <w:rFonts w:ascii="Times New Roman" w:hAnsi="Times New Roman" w:cs="Times New Roman"/>
        </w:rPr>
        <w:t xml:space="preserve">we have </w:t>
      </w:r>
      <w:r w:rsidRPr="00D3131E" w:rsidR="00E65CE9">
        <w:rPr>
          <w:rFonts w:ascii="Times New Roman" w:hAnsi="Times New Roman" w:cs="Times New Roman"/>
        </w:rPr>
        <w:t xml:space="preserve">just </w:t>
      </w:r>
      <w:r w:rsidRPr="00D3131E" w:rsidR="00282125">
        <w:rPr>
          <w:rFonts w:ascii="Times New Roman" w:hAnsi="Times New Roman" w:cs="Times New Roman"/>
        </w:rPr>
        <w:t xml:space="preserve">approved </w:t>
      </w:r>
      <w:r w:rsidRPr="00D3131E" w:rsidR="00D929AE">
        <w:rPr>
          <w:rFonts w:ascii="Times New Roman" w:hAnsi="Times New Roman" w:cs="Times New Roman"/>
        </w:rPr>
        <w:t>and the extraordinary number of objects headed to space, you realize we need to address junking up our skies</w:t>
      </w:r>
      <w:r w:rsidRPr="00D3131E" w:rsidR="00282125">
        <w:rPr>
          <w:rFonts w:ascii="Times New Roman" w:hAnsi="Times New Roman" w:cs="Times New Roman"/>
        </w:rPr>
        <w:t xml:space="preserve">—and </w:t>
      </w:r>
      <w:r w:rsidRPr="00D3131E" w:rsidR="00D929AE">
        <w:rPr>
          <w:rFonts w:ascii="Times New Roman" w:hAnsi="Times New Roman" w:cs="Times New Roman"/>
        </w:rPr>
        <w:t xml:space="preserve">we need to do it sooner rather than later.  That’s why more than a year ago I called for a comprehensive review of orbital debris policies to mitigate collision risks and ensure the sustainability of space.  What are we waiting for?   We can’t keep kicking this can down the road or insisting </w:t>
      </w:r>
      <w:r w:rsidRPr="00D3131E">
        <w:rPr>
          <w:rFonts w:ascii="Times New Roman" w:hAnsi="Times New Roman" w:cs="Times New Roman"/>
        </w:rPr>
        <w:t xml:space="preserve">orbital debris </w:t>
      </w:r>
      <w:r w:rsidRPr="00D3131E" w:rsidR="00D929AE">
        <w:rPr>
          <w:rFonts w:ascii="Times New Roman" w:hAnsi="Times New Roman" w:cs="Times New Roman"/>
        </w:rPr>
        <w:t>is</w:t>
      </w:r>
      <w:r w:rsidRPr="00D3131E">
        <w:rPr>
          <w:rFonts w:ascii="Times New Roman" w:hAnsi="Times New Roman" w:cs="Times New Roman"/>
        </w:rPr>
        <w:t xml:space="preserve"> the</w:t>
      </w:r>
      <w:r w:rsidRPr="00D3131E" w:rsidR="00D929AE">
        <w:rPr>
          <w:rFonts w:ascii="Times New Roman" w:hAnsi="Times New Roman" w:cs="Times New Roman"/>
        </w:rPr>
        <w:t xml:space="preserve"> province of others that lack authority over commercial systems.  We need to make this</w:t>
      </w:r>
      <w:r w:rsidRPr="00D3131E" w:rsidR="00282125">
        <w:rPr>
          <w:rFonts w:ascii="Times New Roman" w:hAnsi="Times New Roman" w:cs="Times New Roman"/>
        </w:rPr>
        <w:t xml:space="preserve"> our satellite policy </w:t>
      </w:r>
      <w:r w:rsidRPr="00D3131E" w:rsidR="00D929AE">
        <w:rPr>
          <w:rFonts w:ascii="Times New Roman" w:hAnsi="Times New Roman" w:cs="Times New Roman"/>
        </w:rPr>
        <w:t xml:space="preserve">priority.  We need to do </w:t>
      </w:r>
      <w:r w:rsidRPr="00D3131E">
        <w:rPr>
          <w:rFonts w:ascii="Times New Roman" w:hAnsi="Times New Roman" w:cs="Times New Roman"/>
        </w:rPr>
        <w:t xml:space="preserve">so </w:t>
      </w:r>
      <w:r w:rsidRPr="00D3131E" w:rsidR="00D929AE">
        <w:rPr>
          <w:rFonts w:ascii="Times New Roman" w:hAnsi="Times New Roman" w:cs="Times New Roman"/>
        </w:rPr>
        <w:t xml:space="preserve">now.  </w:t>
      </w:r>
    </w:p>
    <w:p w:rsidR="00143FAC" w:rsidRPr="00D3131E" w:rsidP="006954CB" w14:paraId="2E9917F8" w14:textId="77777777">
      <w:pPr>
        <w:spacing w:after="0" w:line="240" w:lineRule="auto"/>
        <w:ind w:firstLine="720"/>
        <w:rPr>
          <w:rFonts w:ascii="Times New Roman" w:hAnsi="Times New Roman" w:cs="Times New Roman"/>
        </w:rPr>
      </w:pPr>
    </w:p>
    <w:p w:rsidR="00143FAC" w:rsidP="006954CB" w14:paraId="423960A8" w14:textId="77777777">
      <w:pPr>
        <w:spacing w:after="0" w:line="240" w:lineRule="auto"/>
        <w:ind w:firstLine="720"/>
        <w:rPr>
          <w:rFonts w:ascii="Times New Roman" w:hAnsi="Times New Roman" w:cs="Times New Roman"/>
          <w:sz w:val="24"/>
          <w:szCs w:val="24"/>
        </w:rPr>
      </w:pPr>
    </w:p>
    <w:p w:rsidR="00143FAC" w:rsidRPr="006954CB" w:rsidP="006954CB" w14:paraId="2E3DE586" w14:textId="77777777">
      <w:pPr>
        <w:spacing w:after="0" w:line="24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D8"/>
    <w:rsid w:val="00125543"/>
    <w:rsid w:val="00143FAC"/>
    <w:rsid w:val="00265BD5"/>
    <w:rsid w:val="00282125"/>
    <w:rsid w:val="00496C95"/>
    <w:rsid w:val="006954CB"/>
    <w:rsid w:val="009650E5"/>
    <w:rsid w:val="00AA29D8"/>
    <w:rsid w:val="00B10976"/>
    <w:rsid w:val="00D3131E"/>
    <w:rsid w:val="00D40D0C"/>
    <w:rsid w:val="00D641D3"/>
    <w:rsid w:val="00D929AE"/>
    <w:rsid w:val="00E00835"/>
    <w:rsid w:val="00E65CE9"/>
    <w:rsid w:val="00E67E1A"/>
    <w:rsid w:val="00F226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4F02EF"/>
  <w15:chartTrackingRefBased/>
  <w15:docId w15:val="{E7CD6061-DD2B-4518-A541-C6B630E2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