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D08BC2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325D033" w14:textId="77777777">
      <w:pPr>
        <w:pStyle w:val="StyleBoldCentered"/>
      </w:pPr>
      <w:r>
        <w:t>F</w:t>
      </w:r>
      <w:r>
        <w:rPr>
          <w:caps w:val="0"/>
        </w:rPr>
        <w:t>ederal Communications Commission</w:t>
      </w:r>
    </w:p>
    <w:p w:rsidR="004C2EE3" w:rsidP="00096D8C" w14:paraId="7CB0ED52" w14:textId="77777777">
      <w:pPr>
        <w:pStyle w:val="StyleBoldCentered"/>
      </w:pPr>
      <w:r>
        <w:rPr>
          <w:caps w:val="0"/>
        </w:rPr>
        <w:t>Washington, D.C. 20554</w:t>
      </w:r>
    </w:p>
    <w:p w:rsidR="004C2EE3" w:rsidP="0070224F" w14:paraId="2A8D56DB" w14:textId="77777777"/>
    <w:p w:rsidR="004C2EE3" w:rsidP="0070224F" w14:paraId="0B49D0F9" w14:textId="77777777"/>
    <w:tbl>
      <w:tblPr>
        <w:tblW w:w="0" w:type="auto"/>
        <w:tblLayout w:type="fixed"/>
        <w:tblLook w:val="0000"/>
      </w:tblPr>
      <w:tblGrid>
        <w:gridCol w:w="4698"/>
        <w:gridCol w:w="630"/>
        <w:gridCol w:w="4248"/>
      </w:tblGrid>
      <w:tr w14:paraId="0E2C6155" w14:textId="77777777">
        <w:tblPrEx>
          <w:tblW w:w="0" w:type="auto"/>
          <w:tblLayout w:type="fixed"/>
          <w:tblLook w:val="0000"/>
        </w:tblPrEx>
        <w:tc>
          <w:tcPr>
            <w:tcW w:w="4698" w:type="dxa"/>
          </w:tcPr>
          <w:p w:rsidR="004C2EE3" w14:paraId="29E2A9E3" w14:textId="77777777">
            <w:pPr>
              <w:tabs>
                <w:tab w:val="center" w:pos="4680"/>
              </w:tabs>
              <w:suppressAutoHyphens/>
              <w:rPr>
                <w:spacing w:val="-2"/>
              </w:rPr>
            </w:pPr>
            <w:r>
              <w:rPr>
                <w:spacing w:val="-2"/>
              </w:rPr>
              <w:t>In the Matter of</w:t>
            </w:r>
          </w:p>
          <w:p w:rsidR="004C2EE3" w14:paraId="779C439A" w14:textId="77777777">
            <w:pPr>
              <w:tabs>
                <w:tab w:val="center" w:pos="4680"/>
              </w:tabs>
              <w:suppressAutoHyphens/>
              <w:rPr>
                <w:spacing w:val="-2"/>
              </w:rPr>
            </w:pPr>
          </w:p>
          <w:p w:rsidR="00025D47" w:rsidRPr="00025D47" w:rsidP="00025D47" w14:paraId="68358A5B" w14:textId="73E5AE82">
            <w:pPr>
              <w:tabs>
                <w:tab w:val="center" w:pos="4680"/>
              </w:tabs>
              <w:suppressAutoHyphens/>
              <w:rPr>
                <w:spacing w:val="-2"/>
              </w:rPr>
            </w:pPr>
            <w:r w:rsidRPr="00025D47">
              <w:rPr>
                <w:spacing w:val="-2"/>
              </w:rPr>
              <w:t>Federal</w:t>
            </w:r>
            <w:r w:rsidR="00497E9F">
              <w:rPr>
                <w:spacing w:val="-2"/>
              </w:rPr>
              <w:t>-</w:t>
            </w:r>
            <w:r w:rsidRPr="00025D47">
              <w:rPr>
                <w:spacing w:val="-2"/>
              </w:rPr>
              <w:t xml:space="preserve">State Joint Board on </w:t>
            </w:r>
          </w:p>
          <w:p w:rsidR="004C2EE3" w:rsidRPr="007115F7" w:rsidP="00025D47" w14:paraId="40DA587E" w14:textId="6909BA52">
            <w:pPr>
              <w:tabs>
                <w:tab w:val="center" w:pos="4680"/>
              </w:tabs>
              <w:suppressAutoHyphens/>
              <w:rPr>
                <w:spacing w:val="-2"/>
              </w:rPr>
            </w:pPr>
            <w:r w:rsidRPr="00025D47">
              <w:rPr>
                <w:spacing w:val="-2"/>
              </w:rPr>
              <w:t>Universal Service</w:t>
            </w:r>
          </w:p>
        </w:tc>
        <w:tc>
          <w:tcPr>
            <w:tcW w:w="630" w:type="dxa"/>
          </w:tcPr>
          <w:p w:rsidR="004C2EE3" w14:paraId="1381A2D5" w14:textId="77777777">
            <w:pPr>
              <w:tabs>
                <w:tab w:val="center" w:pos="4680"/>
              </w:tabs>
              <w:suppressAutoHyphens/>
              <w:rPr>
                <w:b/>
                <w:spacing w:val="-2"/>
              </w:rPr>
            </w:pPr>
            <w:r>
              <w:rPr>
                <w:b/>
                <w:spacing w:val="-2"/>
              </w:rPr>
              <w:t>)</w:t>
            </w:r>
          </w:p>
          <w:p w:rsidR="004C2EE3" w14:paraId="6F507CAC" w14:textId="77777777">
            <w:pPr>
              <w:tabs>
                <w:tab w:val="center" w:pos="4680"/>
              </w:tabs>
              <w:suppressAutoHyphens/>
              <w:rPr>
                <w:b/>
                <w:spacing w:val="-2"/>
              </w:rPr>
            </w:pPr>
            <w:r>
              <w:rPr>
                <w:b/>
                <w:spacing w:val="-2"/>
              </w:rPr>
              <w:t>)</w:t>
            </w:r>
          </w:p>
          <w:p w:rsidR="004C2EE3" w14:paraId="7DCBD4A2" w14:textId="77777777">
            <w:pPr>
              <w:tabs>
                <w:tab w:val="center" w:pos="4680"/>
              </w:tabs>
              <w:suppressAutoHyphens/>
              <w:rPr>
                <w:b/>
                <w:spacing w:val="-2"/>
              </w:rPr>
            </w:pPr>
            <w:r>
              <w:rPr>
                <w:b/>
                <w:spacing w:val="-2"/>
              </w:rPr>
              <w:t>)</w:t>
            </w:r>
          </w:p>
          <w:p w:rsidR="004C2EE3" w:rsidRPr="00025D47" w14:paraId="147C39BA" w14:textId="15E239B9">
            <w:pPr>
              <w:tabs>
                <w:tab w:val="center" w:pos="4680"/>
              </w:tabs>
              <w:suppressAutoHyphens/>
              <w:rPr>
                <w:b/>
                <w:spacing w:val="-2"/>
              </w:rPr>
            </w:pPr>
            <w:r>
              <w:rPr>
                <w:b/>
                <w:spacing w:val="-2"/>
              </w:rPr>
              <w:t>)</w:t>
            </w:r>
          </w:p>
        </w:tc>
        <w:tc>
          <w:tcPr>
            <w:tcW w:w="4248" w:type="dxa"/>
          </w:tcPr>
          <w:p w:rsidR="004C2EE3" w14:paraId="7CBF58E7" w14:textId="77777777">
            <w:pPr>
              <w:tabs>
                <w:tab w:val="center" w:pos="4680"/>
              </w:tabs>
              <w:suppressAutoHyphens/>
              <w:rPr>
                <w:spacing w:val="-2"/>
              </w:rPr>
            </w:pPr>
          </w:p>
          <w:p w:rsidR="004C2EE3" w14:paraId="53C288EF" w14:textId="77777777">
            <w:pPr>
              <w:pStyle w:val="TOAHeading"/>
              <w:tabs>
                <w:tab w:val="center" w:pos="4680"/>
                <w:tab w:val="clear" w:pos="9360"/>
              </w:tabs>
              <w:rPr>
                <w:spacing w:val="-2"/>
              </w:rPr>
            </w:pPr>
          </w:p>
          <w:p w:rsidR="004C2EE3" w14:paraId="690C0BC5" w14:textId="456CE5CB">
            <w:pPr>
              <w:tabs>
                <w:tab w:val="center" w:pos="4680"/>
              </w:tabs>
              <w:suppressAutoHyphens/>
              <w:rPr>
                <w:spacing w:val="-2"/>
              </w:rPr>
            </w:pPr>
            <w:r>
              <w:rPr>
                <w:spacing w:val="-2"/>
              </w:rPr>
              <w:t>CC Docket No. 96-45</w:t>
            </w:r>
          </w:p>
        </w:tc>
      </w:tr>
    </w:tbl>
    <w:p w:rsidR="004C2EE3" w:rsidP="0070224F" w14:paraId="579EA869" w14:textId="77777777"/>
    <w:p w:rsidR="00841AB1" w:rsidP="00F021FA" w14:paraId="7CAF9643" w14:textId="06DD7B1F">
      <w:pPr>
        <w:pStyle w:val="StyleBoldCentered"/>
      </w:pPr>
      <w:r>
        <w:t>Order</w:t>
      </w:r>
    </w:p>
    <w:p w:rsidR="004C2EE3" w14:paraId="77248B89" w14:textId="77777777">
      <w:pPr>
        <w:tabs>
          <w:tab w:val="left" w:pos="-720"/>
        </w:tabs>
        <w:suppressAutoHyphens/>
        <w:spacing w:line="227" w:lineRule="auto"/>
        <w:rPr>
          <w:spacing w:val="-2"/>
        </w:rPr>
      </w:pPr>
    </w:p>
    <w:p w:rsidR="004C2EE3" w:rsidP="00133F79" w14:paraId="500A0912" w14:textId="408E80E6">
      <w:pPr>
        <w:tabs>
          <w:tab w:val="left" w:pos="720"/>
          <w:tab w:val="right" w:pos="9360"/>
        </w:tabs>
        <w:suppressAutoHyphens/>
        <w:spacing w:line="227" w:lineRule="auto"/>
        <w:rPr>
          <w:spacing w:val="-2"/>
        </w:rPr>
      </w:pPr>
      <w:r>
        <w:rPr>
          <w:b/>
          <w:spacing w:val="-2"/>
        </w:rPr>
        <w:t xml:space="preserve">Adopted:  </w:t>
      </w:r>
      <w:r w:rsidR="000461A8">
        <w:rPr>
          <w:b/>
          <w:spacing w:val="-2"/>
        </w:rPr>
        <w:t>December 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461A8">
        <w:rPr>
          <w:b/>
          <w:spacing w:val="-2"/>
        </w:rPr>
        <w:t xml:space="preserve">December </w:t>
      </w:r>
      <w:r w:rsidR="00EA6E6C">
        <w:rPr>
          <w:b/>
          <w:spacing w:val="-2"/>
        </w:rPr>
        <w:t>5</w:t>
      </w:r>
      <w:r w:rsidR="000461A8">
        <w:rPr>
          <w:b/>
          <w:spacing w:val="-2"/>
        </w:rPr>
        <w:t>, 2022</w:t>
      </w:r>
    </w:p>
    <w:p w:rsidR="00822CE0" w14:paraId="2C0ACC96" w14:textId="77777777"/>
    <w:p w:rsidR="004C2EE3" w14:paraId="35575030" w14:textId="06D34827">
      <w:pPr>
        <w:rPr>
          <w:spacing w:val="-2"/>
        </w:rPr>
      </w:pPr>
      <w:r>
        <w:t xml:space="preserve">By </w:t>
      </w:r>
      <w:r w:rsidR="004E4A22">
        <w:t>the</w:t>
      </w:r>
      <w:r w:rsidR="002A2D2E">
        <w:t xml:space="preserve"> </w:t>
      </w:r>
      <w:r w:rsidR="00025D47">
        <w:rPr>
          <w:spacing w:val="-2"/>
        </w:rPr>
        <w:t>Commission</w:t>
      </w:r>
      <w:r>
        <w:rPr>
          <w:spacing w:val="-2"/>
        </w:rPr>
        <w:t>:</w:t>
      </w:r>
    </w:p>
    <w:p w:rsidR="00822CE0" w14:paraId="71AC1607" w14:textId="77777777">
      <w:pPr>
        <w:rPr>
          <w:spacing w:val="-2"/>
        </w:rPr>
      </w:pPr>
    </w:p>
    <w:p w:rsidR="00025D47" w:rsidP="00025D47" w14:paraId="4EA6446F" w14:textId="77777777">
      <w:pPr>
        <w:pStyle w:val="ParaNum"/>
      </w:pPr>
      <w:r>
        <w:t>Pursuant to sections 254(a)(1) and 410(c) of the Communications Act of 1934, as amended,</w:t>
      </w:r>
      <w:r>
        <w:rPr>
          <w:rStyle w:val="FootnoteReference"/>
          <w:sz w:val="24"/>
        </w:rPr>
        <w:footnoteReference w:id="3"/>
      </w:r>
      <w:r>
        <w:t xml:space="preserve"> the Commission appoints the Honorable Burt Cohen, Staff Attorney and Broadband Coordinator for the State of Connecticut, Office of Consumer Counsel, to serve as the State Consumer Advocate representative on the Federal-State Joint Board on Universal Service.</w:t>
      </w:r>
      <w:r>
        <w:rPr>
          <w:rStyle w:val="FootnoteReference"/>
          <w:sz w:val="24"/>
        </w:rPr>
        <w:footnoteReference w:id="4"/>
      </w:r>
      <w:r>
        <w:t xml:space="preserve">  This appointment fills the position recently vacated by the Honorable William “Bill” Vallee of the Connecticut State Office of Consumer Counsel.  The Commission gratefully acknowledges the contributions of William Vallee to the work of the Federal-State Joint Board.</w:t>
      </w:r>
    </w:p>
    <w:p w:rsidR="00025D47" w:rsidP="00025D47" w14:paraId="5B9C40CC" w14:textId="77777777">
      <w:pPr>
        <w:pStyle w:val="ParaNum"/>
      </w:pPr>
      <w:r>
        <w:t>Henceforth, a copy of all filings in this proceeding shall be served on Burt Cohen at the following address:</w:t>
      </w:r>
    </w:p>
    <w:p w:rsidR="00025D47" w:rsidRPr="00025D47" w:rsidP="00025D47" w14:paraId="146EB039" w14:textId="77777777">
      <w:pPr>
        <w:ind w:left="720" w:firstLine="720"/>
        <w:rPr>
          <w:szCs w:val="18"/>
        </w:rPr>
      </w:pPr>
      <w:r w:rsidRPr="00025D47">
        <w:rPr>
          <w:szCs w:val="18"/>
        </w:rPr>
        <w:t>Burt Cohen</w:t>
      </w:r>
    </w:p>
    <w:p w:rsidR="00025D47" w:rsidRPr="00025D47" w:rsidP="00025D47" w14:paraId="756B3393" w14:textId="77777777">
      <w:pPr>
        <w:ind w:left="720" w:firstLine="720"/>
        <w:rPr>
          <w:szCs w:val="18"/>
        </w:rPr>
      </w:pPr>
      <w:r w:rsidRPr="00025D47">
        <w:rPr>
          <w:szCs w:val="18"/>
        </w:rPr>
        <w:t>Staff Attorney &amp; Broadband Policy Coordinator</w:t>
      </w:r>
    </w:p>
    <w:p w:rsidR="00025D47" w:rsidRPr="00025D47" w:rsidP="00025D47" w14:paraId="2CA68970" w14:textId="77777777">
      <w:pPr>
        <w:ind w:left="720" w:firstLine="720"/>
        <w:rPr>
          <w:szCs w:val="18"/>
        </w:rPr>
      </w:pPr>
      <w:r w:rsidRPr="00025D47">
        <w:rPr>
          <w:szCs w:val="18"/>
        </w:rPr>
        <w:t>State of Connecticut</w:t>
      </w:r>
    </w:p>
    <w:p w:rsidR="00025D47" w:rsidRPr="00025D47" w:rsidP="00025D47" w14:paraId="0BF34B0F" w14:textId="77777777">
      <w:pPr>
        <w:ind w:left="720" w:firstLine="720"/>
        <w:rPr>
          <w:szCs w:val="18"/>
        </w:rPr>
      </w:pPr>
      <w:r w:rsidRPr="00025D47">
        <w:rPr>
          <w:szCs w:val="18"/>
        </w:rPr>
        <w:t>Office of Consumer Counsel</w:t>
      </w:r>
    </w:p>
    <w:p w:rsidR="00025D47" w:rsidRPr="00025D47" w:rsidP="00025D47" w14:paraId="0F9328DD" w14:textId="77777777">
      <w:pPr>
        <w:ind w:left="720" w:firstLine="720"/>
        <w:rPr>
          <w:szCs w:val="18"/>
        </w:rPr>
      </w:pPr>
      <w:r w:rsidRPr="00025D47">
        <w:rPr>
          <w:szCs w:val="18"/>
        </w:rPr>
        <w:t>10 Franklin Square</w:t>
      </w:r>
    </w:p>
    <w:p w:rsidR="00025D47" w:rsidRPr="00025D47" w:rsidP="00025D47" w14:paraId="1B93526C" w14:textId="38FB9224">
      <w:pPr>
        <w:ind w:left="720" w:firstLine="720"/>
        <w:rPr>
          <w:szCs w:val="18"/>
        </w:rPr>
      </w:pPr>
      <w:r w:rsidRPr="00025D47">
        <w:rPr>
          <w:szCs w:val="18"/>
        </w:rPr>
        <w:t>New Britain, CT 06051</w:t>
      </w:r>
    </w:p>
    <w:p w:rsidR="00025D47" w:rsidP="00025D47" w14:paraId="7DCDAC2F" w14:textId="77777777">
      <w:pPr>
        <w:ind w:left="720" w:firstLine="720"/>
        <w:rPr>
          <w:sz w:val="24"/>
        </w:rPr>
      </w:pPr>
    </w:p>
    <w:p w:rsidR="00412FC5" w:rsidP="00025D47" w14:paraId="71D60D84" w14:textId="72D105EE">
      <w:pPr>
        <w:pStyle w:val="ParaNum"/>
      </w:pPr>
      <w:r>
        <w:t>Accordingly, IT IS ORDERED that, pursuant to sections 254(a)(1) and 410(c) of the Communications Act of 1934, as amended, 47 U.S.C. §§ 254(a)(1), 410(c), this Order is ADOPTED.</w:t>
      </w:r>
    </w:p>
    <w:p w:rsidR="00025D47" w:rsidP="0017296B" w14:paraId="76C049CC" w14:textId="77777777">
      <w:r>
        <w:tab/>
      </w:r>
      <w:r>
        <w:tab/>
      </w:r>
      <w:r>
        <w:tab/>
      </w:r>
      <w:r>
        <w:tab/>
      </w:r>
      <w:r>
        <w:tab/>
      </w:r>
      <w:r>
        <w:tab/>
      </w:r>
    </w:p>
    <w:p w:rsidR="00025D47" w:rsidP="0017296B" w14:paraId="1804B171" w14:textId="22CD261B"/>
    <w:p w:rsidR="00025D47" w:rsidP="00025D47" w14:paraId="6C594BFE" w14:textId="49DC004F">
      <w:pPr>
        <w:ind w:left="4320"/>
      </w:pPr>
      <w:r>
        <w:t>FEDERAL COMMUNICATIONS COMMISSION</w:t>
      </w:r>
    </w:p>
    <w:p w:rsidR="00025D47" w:rsidP="0017296B" w14:paraId="38C54E47" w14:textId="77777777"/>
    <w:p w:rsidR="00025D47" w:rsidP="0017296B" w14:paraId="0458CF24" w14:textId="77777777"/>
    <w:p w:rsidR="00025D47" w:rsidP="0017296B" w14:paraId="5E0F4748" w14:textId="77777777"/>
    <w:p w:rsidR="00025D47" w:rsidP="0017296B" w14:paraId="0B2E7FA2" w14:textId="77777777"/>
    <w:p w:rsidR="00025D47" w:rsidP="0017296B" w14:paraId="11E3219A" w14:textId="77777777">
      <w:r>
        <w:tab/>
      </w:r>
      <w:r>
        <w:tab/>
      </w:r>
      <w:r>
        <w:tab/>
      </w:r>
      <w:r>
        <w:tab/>
      </w:r>
      <w:r>
        <w:tab/>
      </w:r>
      <w:r>
        <w:tab/>
        <w:t>Marlene H. Dortch</w:t>
      </w:r>
    </w:p>
    <w:p w:rsidR="00025D47" w:rsidP="00025D47" w14:paraId="57DD62DC" w14:textId="0717EE42">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4A59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5826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15137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3D520D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E9AE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5D47" w14:paraId="3BD16E46" w14:textId="77777777">
      <w:r>
        <w:separator/>
      </w:r>
    </w:p>
  </w:footnote>
  <w:footnote w:type="continuationSeparator" w:id="1">
    <w:p w:rsidR="00025D47" w:rsidP="00C721AC" w14:paraId="113820B5" w14:textId="77777777">
      <w:pPr>
        <w:spacing w:before="120"/>
        <w:rPr>
          <w:sz w:val="20"/>
        </w:rPr>
      </w:pPr>
      <w:r>
        <w:rPr>
          <w:sz w:val="20"/>
        </w:rPr>
        <w:t xml:space="preserve">(Continued from previous page)  </w:t>
      </w:r>
      <w:r>
        <w:rPr>
          <w:sz w:val="20"/>
        </w:rPr>
        <w:separator/>
      </w:r>
    </w:p>
  </w:footnote>
  <w:footnote w:type="continuationNotice" w:id="2">
    <w:p w:rsidR="00025D47" w:rsidP="00C721AC" w14:paraId="3753E750" w14:textId="77777777">
      <w:pPr>
        <w:jc w:val="right"/>
        <w:rPr>
          <w:sz w:val="20"/>
        </w:rPr>
      </w:pPr>
      <w:r>
        <w:rPr>
          <w:sz w:val="20"/>
        </w:rPr>
        <w:t>(continued….)</w:t>
      </w:r>
    </w:p>
  </w:footnote>
  <w:footnote w:id="3">
    <w:p w:rsidR="00025D47" w:rsidP="00025D47" w14:paraId="60140AC8" w14:textId="77777777">
      <w:pPr>
        <w:pStyle w:val="FootnoteText"/>
      </w:pPr>
      <w:r>
        <w:rPr>
          <w:rStyle w:val="FootnoteReference"/>
        </w:rPr>
        <w:footnoteRef/>
      </w:r>
      <w:r>
        <w:t xml:space="preserve"> 47 U.S.C. §§ 254(a)(1), 410(c).</w:t>
      </w:r>
    </w:p>
  </w:footnote>
  <w:footnote w:id="4">
    <w:p w:rsidR="00025D47" w:rsidP="00025D47" w14:paraId="7BEE8188" w14:textId="77777777">
      <w:pPr>
        <w:pStyle w:val="FootnoteText"/>
      </w:pPr>
      <w:r>
        <w:rPr>
          <w:rStyle w:val="FootnoteReference"/>
        </w:rPr>
        <w:footnoteRef/>
      </w:r>
      <w:r>
        <w:t xml:space="preserve"> The National Association of State Utility Consumer Advocates (</w:t>
      </w:r>
      <w:r>
        <w:t>NASUCA</w:t>
      </w:r>
      <w:r>
        <w:t xml:space="preserve">) nominated Burt Cohen to serve as a member of the Federal-State Joint Board.  </w:t>
      </w:r>
      <w:r>
        <w:rPr>
          <w:i/>
        </w:rPr>
        <w:t>See</w:t>
      </w:r>
      <w:r>
        <w:t xml:space="preserve"> Letter from David Springe, Executive Director of </w:t>
      </w:r>
      <w:r>
        <w:t>NASUCA</w:t>
      </w:r>
      <w:r>
        <w:t>, to the Honorable Jessica Rosenworcel, Chairwoman of the Federal Communications Commission, CC Docket No. 96-45 (filed Oct. 18,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D25AB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7EE83A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3D9CD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71A4A6" w14:textId="5A737EB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461A8">
      <w:rPr>
        <w:spacing w:val="-2"/>
      </w:rPr>
      <w:t>FCC 22-92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47"/>
    <w:rsid w:val="00025D47"/>
    <w:rsid w:val="00036039"/>
    <w:rsid w:val="00037F90"/>
    <w:rsid w:val="000461A8"/>
    <w:rsid w:val="000875BF"/>
    <w:rsid w:val="00096D8C"/>
    <w:rsid w:val="000C0B65"/>
    <w:rsid w:val="000E05FE"/>
    <w:rsid w:val="000E3D42"/>
    <w:rsid w:val="00122BD5"/>
    <w:rsid w:val="00133F79"/>
    <w:rsid w:val="0017296B"/>
    <w:rsid w:val="00194A66"/>
    <w:rsid w:val="001B32A9"/>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0324"/>
    <w:rsid w:val="00497E9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95077"/>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A6E6C"/>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DAAEE1"/>
  <w15:chartTrackingRefBased/>
  <w15:docId w15:val="{4C796FA1-4598-4103-9715-2A8104C5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02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