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A01C5" w:rsidRPr="00926BF8" w:rsidP="00AB670A" w14:paraId="0FBBA2A4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BF8">
        <w:rPr>
          <w:rFonts w:ascii="Times New Roman" w:hAnsi="Times New Roman" w:cs="Times New Roman"/>
          <w:b/>
          <w:bCs/>
        </w:rPr>
        <w:t xml:space="preserve">STATEMENT OF </w:t>
      </w:r>
    </w:p>
    <w:p w:rsidR="009D2AC1" w:rsidRPr="00926BF8" w:rsidP="00AB670A" w14:paraId="03C0AD44" w14:textId="072B58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BF8">
        <w:rPr>
          <w:rFonts w:ascii="Times New Roman" w:hAnsi="Times New Roman" w:cs="Times New Roman"/>
          <w:b/>
          <w:bCs/>
        </w:rPr>
        <w:t>COMMISSIONER GEOFFREY STARKS</w:t>
      </w:r>
    </w:p>
    <w:p w:rsidR="009A01C5" w:rsidRPr="00926BF8" w:rsidP="00AB670A" w14:paraId="24FE0E5A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670A" w:rsidRPr="00926BF8" w:rsidP="00622FC6" w14:paraId="1E7230AB" w14:textId="60B2409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Re: </w:t>
      </w:r>
      <w:r w:rsidRPr="00926BF8">
        <w:rPr>
          <w:rFonts w:ascii="Times New Roman" w:hAnsi="Times New Roman" w:cs="Times New Roman"/>
          <w:i/>
          <w:iCs/>
        </w:rPr>
        <w:tab/>
      </w:r>
      <w:r w:rsidRPr="000559BA" w:rsidR="00622FC6">
        <w:rPr>
          <w:rFonts w:ascii="Times New Roman" w:eastAsia="Times New Roman" w:hAnsi="Times New Roman" w:cs="Times New Roman"/>
          <w:i/>
          <w:iCs/>
          <w:snapToGrid w:val="0"/>
          <w:kern w:val="28"/>
        </w:rPr>
        <w:t>Expediting Initial Processing of Satellite and Earth Station Applications</w:t>
      </w:r>
      <w:r w:rsidR="00622FC6">
        <w:rPr>
          <w:rFonts w:ascii="Times New Roman" w:eastAsia="Times New Roman" w:hAnsi="Times New Roman" w:cs="Times New Roman"/>
          <w:snapToGrid w:val="0"/>
          <w:kern w:val="28"/>
        </w:rPr>
        <w:t xml:space="preserve">, </w:t>
      </w:r>
      <w:r w:rsidRPr="000559BA" w:rsidR="00622FC6">
        <w:rPr>
          <w:rFonts w:ascii="Times New Roman" w:eastAsia="Times New Roman" w:hAnsi="Times New Roman" w:cs="Times New Roman"/>
          <w:snapToGrid w:val="0"/>
          <w:kern w:val="28"/>
        </w:rPr>
        <w:t>IB Docket No. 22-411</w:t>
      </w:r>
      <w:r w:rsidR="00622FC6">
        <w:rPr>
          <w:rFonts w:ascii="Times New Roman" w:eastAsia="Times New Roman" w:hAnsi="Times New Roman" w:cs="Times New Roman"/>
          <w:snapToGrid w:val="0"/>
          <w:kern w:val="28"/>
        </w:rPr>
        <w:t>;</w:t>
      </w:r>
      <w:r w:rsidRPr="000559BA" w:rsidR="00622FC6">
        <w:rPr>
          <w:rFonts w:ascii="Times New Roman" w:eastAsia="Times New Roman" w:hAnsi="Times New Roman" w:cs="Times New Roman"/>
          <w:i/>
          <w:iCs/>
          <w:snapToGrid w:val="0"/>
          <w:kern w:val="28"/>
        </w:rPr>
        <w:t xml:space="preserve"> Space Innovation</w:t>
      </w:r>
      <w:r w:rsidRPr="000559BA" w:rsidR="00622FC6">
        <w:rPr>
          <w:rFonts w:ascii="Times New Roman" w:eastAsia="Times New Roman" w:hAnsi="Times New Roman" w:cs="Times New Roman"/>
          <w:snapToGrid w:val="0"/>
          <w:kern w:val="28"/>
        </w:rPr>
        <w:t>, IB Docket No</w:t>
      </w:r>
      <w:r w:rsidR="00622FC6">
        <w:rPr>
          <w:rFonts w:ascii="Times New Roman" w:eastAsia="Times New Roman" w:hAnsi="Times New Roman" w:cs="Times New Roman"/>
          <w:snapToGrid w:val="0"/>
          <w:kern w:val="28"/>
        </w:rPr>
        <w:t xml:space="preserve">. </w:t>
      </w:r>
      <w:r w:rsidRPr="000559BA" w:rsidR="00622FC6">
        <w:rPr>
          <w:rFonts w:ascii="Times New Roman" w:eastAsia="Times New Roman" w:hAnsi="Times New Roman" w:cs="Times New Roman"/>
          <w:snapToGrid w:val="0"/>
          <w:kern w:val="28"/>
        </w:rPr>
        <w:t>22-271, Notice of Proposed Rulemaking</w:t>
      </w:r>
    </w:p>
    <w:p w:rsidR="00622FC6" w:rsidP="00622FC6" w14:paraId="32472224" w14:textId="77777777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81E54" w:rsidRPr="00926BF8" w:rsidP="00622FC6" w14:paraId="02421A49" w14:textId="60AB9A31">
      <w:pPr>
        <w:widowControl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As I’ve </w:t>
      </w:r>
      <w:r w:rsidRPr="00926BF8" w:rsidR="004F0645">
        <w:rPr>
          <w:rFonts w:ascii="Times New Roman" w:hAnsi="Times New Roman" w:cs="Times New Roman"/>
        </w:rPr>
        <w:t xml:space="preserve">said before, </w:t>
      </w:r>
      <w:r w:rsidRPr="00926BF8">
        <w:rPr>
          <w:rFonts w:ascii="Times New Roman" w:hAnsi="Times New Roman" w:cs="Times New Roman"/>
        </w:rPr>
        <w:t>we’re</w:t>
      </w:r>
      <w:r w:rsidRPr="00926BF8" w:rsidR="00F843D1">
        <w:rPr>
          <w:rFonts w:ascii="Times New Roman" w:hAnsi="Times New Roman" w:cs="Times New Roman"/>
        </w:rPr>
        <w:t xml:space="preserve"> </w:t>
      </w:r>
      <w:r w:rsidRPr="00926BF8">
        <w:rPr>
          <w:rFonts w:ascii="Times New Roman" w:hAnsi="Times New Roman" w:cs="Times New Roman"/>
        </w:rPr>
        <w:t>in</w:t>
      </w:r>
      <w:r w:rsidRPr="00926BF8" w:rsidR="00F843D1">
        <w:rPr>
          <w:rFonts w:ascii="Times New Roman" w:hAnsi="Times New Roman" w:cs="Times New Roman"/>
        </w:rPr>
        <w:t xml:space="preserve"> </w:t>
      </w:r>
      <w:r w:rsidRPr="00926BF8" w:rsidR="00202182">
        <w:rPr>
          <w:rFonts w:ascii="Times New Roman" w:hAnsi="Times New Roman" w:cs="Times New Roman"/>
        </w:rPr>
        <w:t xml:space="preserve">a </w:t>
      </w:r>
      <w:r w:rsidRPr="00926BF8" w:rsidR="00F843D1">
        <w:rPr>
          <w:rFonts w:ascii="Times New Roman" w:hAnsi="Times New Roman" w:cs="Times New Roman"/>
        </w:rPr>
        <w:t>golden era of commercial spac</w:t>
      </w:r>
      <w:r w:rsidRPr="00926BF8" w:rsidR="000C0091">
        <w:rPr>
          <w:rFonts w:ascii="Times New Roman" w:hAnsi="Times New Roman" w:cs="Times New Roman"/>
        </w:rPr>
        <w:t xml:space="preserve">e, and </w:t>
      </w:r>
      <w:r w:rsidRPr="00926BF8" w:rsidR="00984CBF">
        <w:rPr>
          <w:rFonts w:ascii="Times New Roman" w:hAnsi="Times New Roman" w:cs="Times New Roman"/>
        </w:rPr>
        <w:t xml:space="preserve">U.S. companies </w:t>
      </w:r>
      <w:r w:rsidRPr="00926BF8" w:rsidR="000C0091">
        <w:rPr>
          <w:rFonts w:ascii="Times New Roman" w:hAnsi="Times New Roman" w:cs="Times New Roman"/>
        </w:rPr>
        <w:t>are</w:t>
      </w:r>
      <w:r w:rsidRPr="00926BF8" w:rsidR="00CA288E">
        <w:rPr>
          <w:rFonts w:ascii="Times New Roman" w:hAnsi="Times New Roman" w:cs="Times New Roman"/>
        </w:rPr>
        <w:t xml:space="preserve"> lead</w:t>
      </w:r>
      <w:r w:rsidRPr="00926BF8" w:rsidR="000C0091">
        <w:rPr>
          <w:rFonts w:ascii="Times New Roman" w:hAnsi="Times New Roman" w:cs="Times New Roman"/>
        </w:rPr>
        <w:t>ing</w:t>
      </w:r>
      <w:r w:rsidRPr="00926BF8" w:rsidR="00CA288E">
        <w:rPr>
          <w:rFonts w:ascii="Times New Roman" w:hAnsi="Times New Roman" w:cs="Times New Roman"/>
        </w:rPr>
        <w:t xml:space="preserve"> </w:t>
      </w:r>
      <w:r w:rsidRPr="00926BF8" w:rsidR="00984CBF">
        <w:rPr>
          <w:rFonts w:ascii="Times New Roman" w:hAnsi="Times New Roman" w:cs="Times New Roman"/>
        </w:rPr>
        <w:t>the way</w:t>
      </w:r>
      <w:r w:rsidRPr="00926BF8" w:rsidR="000C0091">
        <w:rPr>
          <w:rFonts w:ascii="Times New Roman" w:hAnsi="Times New Roman" w:cs="Times New Roman"/>
        </w:rPr>
        <w:t xml:space="preserve">.  They’re </w:t>
      </w:r>
      <w:r w:rsidRPr="00926BF8" w:rsidR="006852F0">
        <w:rPr>
          <w:rFonts w:ascii="Times New Roman" w:hAnsi="Times New Roman" w:cs="Times New Roman"/>
        </w:rPr>
        <w:t>fueling discovery</w:t>
      </w:r>
      <w:r w:rsidRPr="00926BF8" w:rsidR="007B2724">
        <w:rPr>
          <w:rFonts w:ascii="Times New Roman" w:hAnsi="Times New Roman" w:cs="Times New Roman"/>
        </w:rPr>
        <w:t xml:space="preserve"> and</w:t>
      </w:r>
      <w:r w:rsidRPr="00926BF8" w:rsidR="00641190">
        <w:rPr>
          <w:rFonts w:ascii="Times New Roman" w:hAnsi="Times New Roman" w:cs="Times New Roman"/>
        </w:rPr>
        <w:t xml:space="preserve"> </w:t>
      </w:r>
      <w:r w:rsidRPr="00926BF8" w:rsidR="00984CBF">
        <w:rPr>
          <w:rFonts w:ascii="Times New Roman" w:hAnsi="Times New Roman" w:cs="Times New Roman"/>
        </w:rPr>
        <w:t>innovation</w:t>
      </w:r>
      <w:r w:rsidRPr="00926BF8" w:rsidR="00BC0AC4">
        <w:rPr>
          <w:rFonts w:ascii="Times New Roman" w:hAnsi="Times New Roman" w:cs="Times New Roman"/>
        </w:rPr>
        <w:t xml:space="preserve"> around the </w:t>
      </w:r>
      <w:r w:rsidRPr="00926BF8" w:rsidR="00E2651D">
        <w:rPr>
          <w:rFonts w:ascii="Times New Roman" w:hAnsi="Times New Roman" w:cs="Times New Roman"/>
        </w:rPr>
        <w:t>world</w:t>
      </w:r>
      <w:r w:rsidRPr="00926BF8" w:rsidR="008860B5">
        <w:rPr>
          <w:rFonts w:ascii="Times New Roman" w:hAnsi="Times New Roman" w:cs="Times New Roman"/>
        </w:rPr>
        <w:t xml:space="preserve"> and beyond it</w:t>
      </w:r>
      <w:r w:rsidRPr="00926BF8" w:rsidR="000F4F3B">
        <w:rPr>
          <w:rFonts w:ascii="Times New Roman" w:hAnsi="Times New Roman" w:cs="Times New Roman"/>
        </w:rPr>
        <w:t xml:space="preserve">, </w:t>
      </w:r>
      <w:r w:rsidRPr="00926BF8" w:rsidR="00E2651D">
        <w:rPr>
          <w:rFonts w:ascii="Times New Roman" w:hAnsi="Times New Roman" w:cs="Times New Roman"/>
        </w:rPr>
        <w:t>w</w:t>
      </w:r>
      <w:r w:rsidRPr="00926BF8" w:rsidR="002100C9">
        <w:rPr>
          <w:rFonts w:ascii="Times New Roman" w:hAnsi="Times New Roman" w:cs="Times New Roman"/>
        </w:rPr>
        <w:t>hile</w:t>
      </w:r>
      <w:r w:rsidRPr="00926BF8" w:rsidR="00641190">
        <w:rPr>
          <w:rFonts w:ascii="Times New Roman" w:hAnsi="Times New Roman" w:cs="Times New Roman"/>
        </w:rPr>
        <w:t xml:space="preserve"> </w:t>
      </w:r>
      <w:r w:rsidRPr="00926BF8" w:rsidR="0032047D">
        <w:rPr>
          <w:rFonts w:ascii="Times New Roman" w:hAnsi="Times New Roman" w:cs="Times New Roman"/>
        </w:rPr>
        <w:t xml:space="preserve">creating </w:t>
      </w:r>
      <w:r w:rsidRPr="00926BF8" w:rsidR="00E440E0">
        <w:rPr>
          <w:rFonts w:ascii="Times New Roman" w:hAnsi="Times New Roman" w:cs="Times New Roman"/>
        </w:rPr>
        <w:t xml:space="preserve">thousands of </w:t>
      </w:r>
      <w:r w:rsidRPr="00926BF8" w:rsidR="00684A7B">
        <w:rPr>
          <w:rFonts w:ascii="Times New Roman" w:hAnsi="Times New Roman" w:cs="Times New Roman"/>
        </w:rPr>
        <w:t xml:space="preserve">American </w:t>
      </w:r>
      <w:r w:rsidRPr="00926BF8" w:rsidR="00AE11CC">
        <w:rPr>
          <w:rFonts w:ascii="Times New Roman" w:hAnsi="Times New Roman" w:cs="Times New Roman"/>
        </w:rPr>
        <w:t>jobs</w:t>
      </w:r>
      <w:r w:rsidRPr="00926BF8" w:rsidR="00A14D8E">
        <w:rPr>
          <w:rFonts w:ascii="Times New Roman" w:hAnsi="Times New Roman" w:cs="Times New Roman"/>
        </w:rPr>
        <w:t>, including manufacturing jobs,</w:t>
      </w:r>
      <w:r w:rsidRPr="00926BF8" w:rsidR="004F0645">
        <w:rPr>
          <w:rFonts w:ascii="Times New Roman" w:hAnsi="Times New Roman" w:cs="Times New Roman"/>
        </w:rPr>
        <w:t xml:space="preserve"> right here at ho</w:t>
      </w:r>
      <w:r w:rsidRPr="00926BF8" w:rsidR="00264E16">
        <w:rPr>
          <w:rFonts w:ascii="Times New Roman" w:hAnsi="Times New Roman" w:cs="Times New Roman"/>
        </w:rPr>
        <w:t>me</w:t>
      </w:r>
      <w:r w:rsidRPr="00926BF8" w:rsidR="00AB75B9">
        <w:rPr>
          <w:rFonts w:ascii="Times New Roman" w:hAnsi="Times New Roman" w:cs="Times New Roman"/>
        </w:rPr>
        <w:t>.</w:t>
      </w:r>
      <w:r w:rsidRPr="00926BF8" w:rsidR="00435FF5">
        <w:rPr>
          <w:rFonts w:ascii="Times New Roman" w:hAnsi="Times New Roman" w:cs="Times New Roman"/>
        </w:rPr>
        <w:t xml:space="preserve">  </w:t>
      </w:r>
      <w:r w:rsidRPr="00926BF8" w:rsidR="00264E16">
        <w:rPr>
          <w:rFonts w:ascii="Times New Roman" w:hAnsi="Times New Roman" w:cs="Times New Roman"/>
        </w:rPr>
        <w:t xml:space="preserve">With so many countries </w:t>
      </w:r>
      <w:r w:rsidRPr="00926BF8" w:rsidR="00C467D9">
        <w:rPr>
          <w:rFonts w:ascii="Times New Roman" w:hAnsi="Times New Roman" w:cs="Times New Roman"/>
        </w:rPr>
        <w:t>seeking to</w:t>
      </w:r>
      <w:r w:rsidRPr="00926BF8" w:rsidR="00264E16">
        <w:rPr>
          <w:rFonts w:ascii="Times New Roman" w:hAnsi="Times New Roman" w:cs="Times New Roman"/>
        </w:rPr>
        <w:t xml:space="preserve"> </w:t>
      </w:r>
      <w:r w:rsidRPr="00926BF8" w:rsidR="006C65DB">
        <w:rPr>
          <w:rFonts w:ascii="Times New Roman" w:hAnsi="Times New Roman" w:cs="Times New Roman"/>
        </w:rPr>
        <w:t xml:space="preserve">enter the </w:t>
      </w:r>
      <w:r w:rsidRPr="00926BF8" w:rsidR="003D1E39">
        <w:rPr>
          <w:rFonts w:ascii="Times New Roman" w:hAnsi="Times New Roman" w:cs="Times New Roman"/>
        </w:rPr>
        <w:t xml:space="preserve">space </w:t>
      </w:r>
      <w:r w:rsidRPr="00926BF8" w:rsidR="006C65DB">
        <w:rPr>
          <w:rFonts w:ascii="Times New Roman" w:hAnsi="Times New Roman" w:cs="Times New Roman"/>
        </w:rPr>
        <w:t>race</w:t>
      </w:r>
      <w:r w:rsidRPr="00926BF8" w:rsidR="003D1E39">
        <w:rPr>
          <w:rFonts w:ascii="Times New Roman" w:hAnsi="Times New Roman" w:cs="Times New Roman"/>
        </w:rPr>
        <w:t>, we need t</w:t>
      </w:r>
      <w:r w:rsidRPr="00926BF8" w:rsidR="00C467D9">
        <w:rPr>
          <w:rFonts w:ascii="Times New Roman" w:hAnsi="Times New Roman" w:cs="Times New Roman"/>
        </w:rPr>
        <w:t xml:space="preserve">o keep </w:t>
      </w:r>
      <w:r w:rsidRPr="00926BF8" w:rsidR="00E94252">
        <w:rPr>
          <w:rFonts w:ascii="Times New Roman" w:hAnsi="Times New Roman" w:cs="Times New Roman"/>
        </w:rPr>
        <w:t xml:space="preserve">the </w:t>
      </w:r>
      <w:r w:rsidRPr="00926BF8" w:rsidR="002962BC">
        <w:rPr>
          <w:rFonts w:ascii="Times New Roman" w:hAnsi="Times New Roman" w:cs="Times New Roman"/>
        </w:rPr>
        <w:t>momentum</w:t>
      </w:r>
      <w:r w:rsidRPr="00926BF8" w:rsidR="00E94252">
        <w:rPr>
          <w:rFonts w:ascii="Times New Roman" w:hAnsi="Times New Roman" w:cs="Times New Roman"/>
        </w:rPr>
        <w:t xml:space="preserve"> going</w:t>
      </w:r>
      <w:r w:rsidRPr="00926BF8" w:rsidR="00435FF5">
        <w:rPr>
          <w:rFonts w:ascii="Times New Roman" w:hAnsi="Times New Roman" w:cs="Times New Roman"/>
        </w:rPr>
        <w:t xml:space="preserve"> in the United States</w:t>
      </w:r>
      <w:r w:rsidRPr="00926BF8" w:rsidR="00047095">
        <w:rPr>
          <w:rFonts w:ascii="Times New Roman" w:hAnsi="Times New Roman" w:cs="Times New Roman"/>
        </w:rPr>
        <w:t>.  T</w:t>
      </w:r>
      <w:r w:rsidRPr="00926BF8" w:rsidR="00374012">
        <w:rPr>
          <w:rFonts w:ascii="Times New Roman" w:hAnsi="Times New Roman" w:cs="Times New Roman"/>
        </w:rPr>
        <w:t xml:space="preserve">hat </w:t>
      </w:r>
      <w:r w:rsidRPr="00926BF8" w:rsidR="00C467D9">
        <w:rPr>
          <w:rFonts w:ascii="Times New Roman" w:hAnsi="Times New Roman" w:cs="Times New Roman"/>
        </w:rPr>
        <w:t xml:space="preserve">means finding </w:t>
      </w:r>
      <w:r w:rsidRPr="00926BF8" w:rsidR="00047095">
        <w:rPr>
          <w:rFonts w:ascii="Times New Roman" w:hAnsi="Times New Roman" w:cs="Times New Roman"/>
        </w:rPr>
        <w:t xml:space="preserve">new </w:t>
      </w:r>
      <w:r w:rsidRPr="00926BF8" w:rsidR="00C467D9">
        <w:rPr>
          <w:rFonts w:ascii="Times New Roman" w:hAnsi="Times New Roman" w:cs="Times New Roman"/>
        </w:rPr>
        <w:t xml:space="preserve">ways </w:t>
      </w:r>
      <w:r w:rsidRPr="00926BF8" w:rsidR="000A57F8">
        <w:rPr>
          <w:rFonts w:ascii="Times New Roman" w:hAnsi="Times New Roman" w:cs="Times New Roman"/>
        </w:rPr>
        <w:t>for</w:t>
      </w:r>
      <w:r w:rsidRPr="00926BF8" w:rsidR="00324E82">
        <w:rPr>
          <w:rFonts w:ascii="Times New Roman" w:hAnsi="Times New Roman" w:cs="Times New Roman"/>
        </w:rPr>
        <w:t xml:space="preserve"> government </w:t>
      </w:r>
      <w:r w:rsidRPr="00926BF8" w:rsidR="0034276E">
        <w:rPr>
          <w:rFonts w:ascii="Times New Roman" w:hAnsi="Times New Roman" w:cs="Times New Roman"/>
        </w:rPr>
        <w:t xml:space="preserve">to </w:t>
      </w:r>
      <w:r w:rsidRPr="00926BF8" w:rsidR="006C65DB">
        <w:rPr>
          <w:rFonts w:ascii="Times New Roman" w:hAnsi="Times New Roman" w:cs="Times New Roman"/>
        </w:rPr>
        <w:t xml:space="preserve">keep </w:t>
      </w:r>
      <w:r w:rsidRPr="00926BF8" w:rsidR="004B2261">
        <w:rPr>
          <w:rFonts w:ascii="Times New Roman" w:hAnsi="Times New Roman" w:cs="Times New Roman"/>
        </w:rPr>
        <w:t>pace</w:t>
      </w:r>
      <w:r w:rsidRPr="00926BF8" w:rsidR="006C65DB">
        <w:rPr>
          <w:rFonts w:ascii="Times New Roman" w:hAnsi="Times New Roman" w:cs="Times New Roman"/>
        </w:rPr>
        <w:t xml:space="preserve"> with one of the most dynamic sectors in our technological future</w:t>
      </w:r>
      <w:r w:rsidRPr="00926BF8" w:rsidR="004B2261">
        <w:rPr>
          <w:rFonts w:ascii="Times New Roman" w:hAnsi="Times New Roman" w:cs="Times New Roman"/>
        </w:rPr>
        <w:t>.</w:t>
      </w:r>
    </w:p>
    <w:p w:rsidR="0059117F" w:rsidRPr="00926BF8" w:rsidP="00926BF8" w14:paraId="46EBE7B7" w14:textId="0C94FEAA">
      <w:pPr>
        <w:widowControl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One </w:t>
      </w:r>
      <w:r w:rsidRPr="00926BF8" w:rsidR="00C0105D">
        <w:rPr>
          <w:rFonts w:ascii="Times New Roman" w:hAnsi="Times New Roman" w:cs="Times New Roman"/>
        </w:rPr>
        <w:t>way to</w:t>
      </w:r>
      <w:r w:rsidRPr="00926BF8">
        <w:rPr>
          <w:rFonts w:ascii="Times New Roman" w:hAnsi="Times New Roman" w:cs="Times New Roman"/>
        </w:rPr>
        <w:t xml:space="preserve"> speed things up is t</w:t>
      </w:r>
      <w:r w:rsidRPr="00926BF8" w:rsidR="002119B9">
        <w:rPr>
          <w:rFonts w:ascii="Times New Roman" w:hAnsi="Times New Roman" w:cs="Times New Roman"/>
        </w:rPr>
        <w:t xml:space="preserve">o </w:t>
      </w:r>
      <w:r w:rsidRPr="00926BF8" w:rsidR="00A873AB">
        <w:rPr>
          <w:rFonts w:ascii="Times New Roman" w:hAnsi="Times New Roman" w:cs="Times New Roman"/>
        </w:rPr>
        <w:t xml:space="preserve">reduce how long it takes to </w:t>
      </w:r>
      <w:r w:rsidRPr="00926BF8" w:rsidR="00C0105D">
        <w:rPr>
          <w:rFonts w:ascii="Times New Roman" w:hAnsi="Times New Roman" w:cs="Times New Roman"/>
        </w:rPr>
        <w:t>accept</w:t>
      </w:r>
      <w:r w:rsidRPr="00926BF8" w:rsidR="00F04C6F">
        <w:rPr>
          <w:rFonts w:ascii="Times New Roman" w:hAnsi="Times New Roman" w:cs="Times New Roman"/>
        </w:rPr>
        <w:t xml:space="preserve"> </w:t>
      </w:r>
      <w:r w:rsidRPr="00926BF8" w:rsidR="00A873AB">
        <w:rPr>
          <w:rFonts w:ascii="Times New Roman" w:hAnsi="Times New Roman" w:cs="Times New Roman"/>
        </w:rPr>
        <w:t>application</w:t>
      </w:r>
      <w:r w:rsidRPr="00926BF8" w:rsidR="00F04C6F">
        <w:rPr>
          <w:rFonts w:ascii="Times New Roman" w:hAnsi="Times New Roman" w:cs="Times New Roman"/>
        </w:rPr>
        <w:t>s</w:t>
      </w:r>
      <w:r w:rsidRPr="00926BF8" w:rsidR="00A873AB">
        <w:rPr>
          <w:rFonts w:ascii="Times New Roman" w:hAnsi="Times New Roman" w:cs="Times New Roman"/>
        </w:rPr>
        <w:t xml:space="preserve"> for filing</w:t>
      </w:r>
      <w:r w:rsidRPr="00926BF8" w:rsidR="00A915F7">
        <w:rPr>
          <w:rFonts w:ascii="Times New Roman" w:hAnsi="Times New Roman" w:cs="Times New Roman"/>
        </w:rPr>
        <w:t xml:space="preserve">, </w:t>
      </w:r>
      <w:r w:rsidRPr="00926BF8">
        <w:rPr>
          <w:rFonts w:ascii="Times New Roman" w:hAnsi="Times New Roman" w:cs="Times New Roman"/>
        </w:rPr>
        <w:t xml:space="preserve">and that’s why I support this NPRM.  </w:t>
      </w:r>
      <w:r w:rsidRPr="00926BF8" w:rsidR="00650CF1">
        <w:rPr>
          <w:rFonts w:ascii="Times New Roman" w:hAnsi="Times New Roman" w:cs="Times New Roman"/>
        </w:rPr>
        <w:t xml:space="preserve">In recent years we’ve seen an unprecedented number of satellite </w:t>
      </w:r>
      <w:r w:rsidRPr="00926BF8" w:rsidR="003D1ABE">
        <w:rPr>
          <w:rFonts w:ascii="Times New Roman" w:hAnsi="Times New Roman" w:cs="Times New Roman"/>
        </w:rPr>
        <w:t xml:space="preserve">and earth station </w:t>
      </w:r>
      <w:r w:rsidRPr="00926BF8" w:rsidR="00650CF1">
        <w:rPr>
          <w:rFonts w:ascii="Times New Roman" w:hAnsi="Times New Roman" w:cs="Times New Roman"/>
        </w:rPr>
        <w:t>applications</w:t>
      </w:r>
      <w:r w:rsidRPr="00926BF8" w:rsidR="00FA7AFE">
        <w:rPr>
          <w:rFonts w:ascii="Times New Roman" w:hAnsi="Times New Roman" w:cs="Times New Roman"/>
        </w:rPr>
        <w:t xml:space="preserve">, </w:t>
      </w:r>
      <w:r w:rsidRPr="00926BF8" w:rsidR="003D1ABE">
        <w:rPr>
          <w:rFonts w:ascii="Times New Roman" w:hAnsi="Times New Roman" w:cs="Times New Roman"/>
        </w:rPr>
        <w:t xml:space="preserve">and </w:t>
      </w:r>
      <w:r w:rsidRPr="00926BF8" w:rsidR="00B830DD">
        <w:rPr>
          <w:rFonts w:ascii="Times New Roman" w:hAnsi="Times New Roman" w:cs="Times New Roman"/>
        </w:rPr>
        <w:t>many of them contain novel proposals</w:t>
      </w:r>
      <w:r w:rsidRPr="00926BF8" w:rsidR="00253925">
        <w:rPr>
          <w:rFonts w:ascii="Times New Roman" w:hAnsi="Times New Roman" w:cs="Times New Roman"/>
        </w:rPr>
        <w:t>.</w:t>
      </w:r>
      <w:r w:rsidRPr="00926BF8" w:rsidR="00677403">
        <w:rPr>
          <w:rFonts w:ascii="Times New Roman" w:hAnsi="Times New Roman" w:cs="Times New Roman"/>
        </w:rPr>
        <w:t xml:space="preserve">  Operators want to launch </w:t>
      </w:r>
      <w:r w:rsidRPr="00926BF8" w:rsidR="00650CF1">
        <w:rPr>
          <w:rFonts w:ascii="Times New Roman" w:hAnsi="Times New Roman" w:cs="Times New Roman"/>
        </w:rPr>
        <w:t>megaconstellations</w:t>
      </w:r>
      <w:r w:rsidRPr="00926BF8" w:rsidR="00650CF1">
        <w:rPr>
          <w:rFonts w:ascii="Times New Roman" w:hAnsi="Times New Roman" w:cs="Times New Roman"/>
        </w:rPr>
        <w:t xml:space="preserve">, </w:t>
      </w:r>
      <w:r w:rsidRPr="00926BF8" w:rsidR="00677403">
        <w:rPr>
          <w:rFonts w:ascii="Times New Roman" w:hAnsi="Times New Roman" w:cs="Times New Roman"/>
        </w:rPr>
        <w:t xml:space="preserve">deploy </w:t>
      </w:r>
      <w:r w:rsidRPr="00926BF8" w:rsidR="00EE5DF3">
        <w:rPr>
          <w:rFonts w:ascii="Times New Roman" w:hAnsi="Times New Roman" w:cs="Times New Roman"/>
        </w:rPr>
        <w:t>earth stations in motion</w:t>
      </w:r>
      <w:r w:rsidRPr="00926BF8" w:rsidR="00650CF1">
        <w:rPr>
          <w:rFonts w:ascii="Times New Roman" w:hAnsi="Times New Roman" w:cs="Times New Roman"/>
        </w:rPr>
        <w:t xml:space="preserve">, </w:t>
      </w:r>
      <w:r w:rsidRPr="00926BF8" w:rsidR="00EE5DF3">
        <w:rPr>
          <w:rFonts w:ascii="Times New Roman" w:hAnsi="Times New Roman" w:cs="Times New Roman"/>
        </w:rPr>
        <w:t>and push the envelope on remote sensing missions.  They</w:t>
      </w:r>
      <w:r w:rsidRPr="00926BF8" w:rsidR="00C35771">
        <w:rPr>
          <w:rFonts w:ascii="Times New Roman" w:hAnsi="Times New Roman" w:cs="Times New Roman"/>
        </w:rPr>
        <w:t xml:space="preserve"> want to </w:t>
      </w:r>
      <w:r w:rsidRPr="00926BF8" w:rsidR="00702B46">
        <w:rPr>
          <w:rFonts w:ascii="Times New Roman" w:hAnsi="Times New Roman" w:cs="Times New Roman"/>
        </w:rPr>
        <w:t xml:space="preserve">relay data </w:t>
      </w:r>
      <w:r w:rsidRPr="00926BF8" w:rsidR="00AF312C">
        <w:rPr>
          <w:rFonts w:ascii="Times New Roman" w:hAnsi="Times New Roman" w:cs="Times New Roman"/>
        </w:rPr>
        <w:t>to other satellite</w:t>
      </w:r>
      <w:r w:rsidRPr="00926BF8" w:rsidR="00EB4864">
        <w:rPr>
          <w:rFonts w:ascii="Times New Roman" w:hAnsi="Times New Roman" w:cs="Times New Roman"/>
        </w:rPr>
        <w:t xml:space="preserve"> networks, </w:t>
      </w:r>
      <w:r w:rsidRPr="00926BF8" w:rsidR="00985CC7">
        <w:rPr>
          <w:rFonts w:ascii="Times New Roman" w:hAnsi="Times New Roman" w:cs="Times New Roman"/>
        </w:rPr>
        <w:t>explore in-</w:t>
      </w:r>
      <w:r w:rsidRPr="00926BF8" w:rsidR="00286B16">
        <w:rPr>
          <w:rFonts w:ascii="Times New Roman" w:hAnsi="Times New Roman" w:cs="Times New Roman"/>
        </w:rPr>
        <w:t>space</w:t>
      </w:r>
      <w:r w:rsidRPr="00926BF8" w:rsidR="00985CC7">
        <w:rPr>
          <w:rFonts w:ascii="Times New Roman" w:hAnsi="Times New Roman" w:cs="Times New Roman"/>
        </w:rPr>
        <w:t xml:space="preserve"> service</w:t>
      </w:r>
      <w:r w:rsidRPr="00926BF8" w:rsidR="007842FB">
        <w:rPr>
          <w:rFonts w:ascii="Times New Roman" w:hAnsi="Times New Roman" w:cs="Times New Roman"/>
        </w:rPr>
        <w:t>,</w:t>
      </w:r>
      <w:r w:rsidRPr="00926BF8" w:rsidR="00985CC7">
        <w:rPr>
          <w:rFonts w:ascii="Times New Roman" w:hAnsi="Times New Roman" w:cs="Times New Roman"/>
        </w:rPr>
        <w:t xml:space="preserve"> assembly</w:t>
      </w:r>
      <w:r w:rsidRPr="00926BF8" w:rsidR="007842FB">
        <w:rPr>
          <w:rFonts w:ascii="Times New Roman" w:hAnsi="Times New Roman" w:cs="Times New Roman"/>
        </w:rPr>
        <w:t>,</w:t>
      </w:r>
      <w:r w:rsidRPr="00926BF8" w:rsidR="00985CC7">
        <w:rPr>
          <w:rFonts w:ascii="Times New Roman" w:hAnsi="Times New Roman" w:cs="Times New Roman"/>
        </w:rPr>
        <w:t xml:space="preserve"> and manufacturing</w:t>
      </w:r>
      <w:r w:rsidRPr="00926BF8" w:rsidR="00AE519B">
        <w:rPr>
          <w:rFonts w:ascii="Times New Roman" w:hAnsi="Times New Roman" w:cs="Times New Roman"/>
        </w:rPr>
        <w:t xml:space="preserve"> opportunities</w:t>
      </w:r>
      <w:r w:rsidRPr="00926BF8" w:rsidR="00985CC7">
        <w:rPr>
          <w:rFonts w:ascii="Times New Roman" w:hAnsi="Times New Roman" w:cs="Times New Roman"/>
        </w:rPr>
        <w:t>,</w:t>
      </w:r>
      <w:r w:rsidRPr="00926BF8" w:rsidR="00702B46">
        <w:rPr>
          <w:rFonts w:ascii="Times New Roman" w:hAnsi="Times New Roman" w:cs="Times New Roman"/>
        </w:rPr>
        <w:t xml:space="preserve"> </w:t>
      </w:r>
      <w:r w:rsidRPr="00926BF8" w:rsidR="007842FB">
        <w:rPr>
          <w:rFonts w:ascii="Times New Roman" w:hAnsi="Times New Roman" w:cs="Times New Roman"/>
        </w:rPr>
        <w:t>and</w:t>
      </w:r>
      <w:r w:rsidRPr="00926BF8" w:rsidR="00702B46">
        <w:rPr>
          <w:rFonts w:ascii="Times New Roman" w:hAnsi="Times New Roman" w:cs="Times New Roman"/>
        </w:rPr>
        <w:t xml:space="preserve"> </w:t>
      </w:r>
      <w:r w:rsidRPr="00926BF8" w:rsidR="0028606E">
        <w:rPr>
          <w:rFonts w:ascii="Times New Roman" w:hAnsi="Times New Roman" w:cs="Times New Roman"/>
        </w:rPr>
        <w:t>expand the reach of</w:t>
      </w:r>
      <w:r w:rsidRPr="00926BF8" w:rsidR="006E5E16">
        <w:rPr>
          <w:rFonts w:ascii="Times New Roman" w:hAnsi="Times New Roman" w:cs="Times New Roman"/>
        </w:rPr>
        <w:t xml:space="preserve"> </w:t>
      </w:r>
      <w:r w:rsidRPr="00926BF8" w:rsidR="00072CD5">
        <w:rPr>
          <w:rFonts w:ascii="Times New Roman" w:hAnsi="Times New Roman" w:cs="Times New Roman"/>
        </w:rPr>
        <w:t xml:space="preserve">terrestrial </w:t>
      </w:r>
      <w:r w:rsidRPr="00926BF8" w:rsidR="00702B46">
        <w:rPr>
          <w:rFonts w:ascii="Times New Roman" w:hAnsi="Times New Roman" w:cs="Times New Roman"/>
        </w:rPr>
        <w:t>IoT networks</w:t>
      </w:r>
      <w:r w:rsidRPr="00926BF8" w:rsidR="009747CA">
        <w:rPr>
          <w:rFonts w:ascii="Times New Roman" w:hAnsi="Times New Roman" w:cs="Times New Roman"/>
        </w:rPr>
        <w:t xml:space="preserve"> using satellite connectivity</w:t>
      </w:r>
      <w:r w:rsidRPr="00926BF8" w:rsidR="006E5E16">
        <w:rPr>
          <w:rFonts w:ascii="Times New Roman" w:hAnsi="Times New Roman" w:cs="Times New Roman"/>
        </w:rPr>
        <w:t xml:space="preserve">.  </w:t>
      </w:r>
      <w:r w:rsidRPr="00926BF8" w:rsidR="00AE519B">
        <w:rPr>
          <w:rFonts w:ascii="Times New Roman" w:hAnsi="Times New Roman" w:cs="Times New Roman"/>
        </w:rPr>
        <w:t xml:space="preserve">Some in the industry are </w:t>
      </w:r>
      <w:r w:rsidRPr="00926BF8" w:rsidR="006D5DB3">
        <w:rPr>
          <w:rFonts w:ascii="Times New Roman" w:hAnsi="Times New Roman" w:cs="Times New Roman"/>
        </w:rPr>
        <w:t>working on</w:t>
      </w:r>
      <w:r w:rsidRPr="00926BF8" w:rsidR="00FA0140">
        <w:rPr>
          <w:rFonts w:ascii="Times New Roman" w:hAnsi="Times New Roman" w:cs="Times New Roman"/>
        </w:rPr>
        <w:t xml:space="preserve"> in</w:t>
      </w:r>
      <w:r w:rsidRPr="00926BF8" w:rsidR="00650CF1">
        <w:rPr>
          <w:rFonts w:ascii="Times New Roman" w:hAnsi="Times New Roman" w:cs="Times New Roman"/>
        </w:rPr>
        <w:t xml:space="preserve">teroperable user antennas, </w:t>
      </w:r>
      <w:r w:rsidRPr="00926BF8" w:rsidR="00D62027">
        <w:rPr>
          <w:rFonts w:ascii="Times New Roman" w:hAnsi="Times New Roman" w:cs="Times New Roman"/>
        </w:rPr>
        <w:t xml:space="preserve">on </w:t>
      </w:r>
      <w:r w:rsidRPr="00926BF8" w:rsidR="00FA0140">
        <w:rPr>
          <w:rFonts w:ascii="Times New Roman" w:hAnsi="Times New Roman" w:cs="Times New Roman"/>
        </w:rPr>
        <w:t>b</w:t>
      </w:r>
      <w:r w:rsidRPr="00926BF8" w:rsidR="006D5DB3">
        <w:rPr>
          <w:rFonts w:ascii="Times New Roman" w:hAnsi="Times New Roman" w:cs="Times New Roman"/>
        </w:rPr>
        <w:t>eaming</w:t>
      </w:r>
      <w:r w:rsidRPr="00926BF8" w:rsidR="00FA0140">
        <w:rPr>
          <w:rFonts w:ascii="Times New Roman" w:hAnsi="Times New Roman" w:cs="Times New Roman"/>
        </w:rPr>
        <w:t xml:space="preserve"> satellite connectivity straight to your smartphone, and</w:t>
      </w:r>
      <w:r w:rsidRPr="00926BF8" w:rsidR="009A5CB5">
        <w:rPr>
          <w:rFonts w:ascii="Times New Roman" w:hAnsi="Times New Roman" w:cs="Times New Roman"/>
        </w:rPr>
        <w:t xml:space="preserve"> </w:t>
      </w:r>
      <w:r w:rsidRPr="00926BF8" w:rsidR="006F0EB6">
        <w:rPr>
          <w:rFonts w:ascii="Times New Roman" w:hAnsi="Times New Roman" w:cs="Times New Roman"/>
        </w:rPr>
        <w:t>on democratizing access to</w:t>
      </w:r>
      <w:r w:rsidRPr="00926BF8" w:rsidR="002F5891">
        <w:rPr>
          <w:rFonts w:ascii="Times New Roman" w:hAnsi="Times New Roman" w:cs="Times New Roman"/>
        </w:rPr>
        <w:t xml:space="preserve"> the s</w:t>
      </w:r>
      <w:r w:rsidRPr="00926BF8" w:rsidR="002A7E71">
        <w:rPr>
          <w:rFonts w:ascii="Times New Roman" w:hAnsi="Times New Roman" w:cs="Times New Roman"/>
        </w:rPr>
        <w:t xml:space="preserve">pace economy by </w:t>
      </w:r>
      <w:r w:rsidRPr="00926BF8" w:rsidR="009A5CB5">
        <w:rPr>
          <w:rFonts w:ascii="Times New Roman" w:hAnsi="Times New Roman" w:cs="Times New Roman"/>
        </w:rPr>
        <w:t>sell</w:t>
      </w:r>
      <w:r w:rsidRPr="00926BF8" w:rsidR="002A7E71">
        <w:rPr>
          <w:rFonts w:ascii="Times New Roman" w:hAnsi="Times New Roman" w:cs="Times New Roman"/>
        </w:rPr>
        <w:t>ing</w:t>
      </w:r>
      <w:r w:rsidRPr="00926BF8" w:rsidR="009A5CB5">
        <w:rPr>
          <w:rFonts w:ascii="Times New Roman" w:hAnsi="Times New Roman" w:cs="Times New Roman"/>
        </w:rPr>
        <w:t xml:space="preserve"> </w:t>
      </w:r>
      <w:r w:rsidRPr="00926BF8" w:rsidR="00D8071F">
        <w:rPr>
          <w:rFonts w:ascii="Times New Roman" w:hAnsi="Times New Roman" w:cs="Times New Roman"/>
        </w:rPr>
        <w:t>space infrastructure</w:t>
      </w:r>
      <w:r w:rsidRPr="00926BF8" w:rsidR="009A5CB5">
        <w:rPr>
          <w:rFonts w:ascii="Times New Roman" w:hAnsi="Times New Roman" w:cs="Times New Roman"/>
        </w:rPr>
        <w:t xml:space="preserve"> “as a service.”</w:t>
      </w:r>
      <w:r w:rsidRPr="00926BF8" w:rsidR="00FA0140">
        <w:rPr>
          <w:rFonts w:ascii="Times New Roman" w:hAnsi="Times New Roman" w:cs="Times New Roman"/>
        </w:rPr>
        <w:t xml:space="preserve"> </w:t>
      </w:r>
      <w:r w:rsidRPr="00926BF8" w:rsidR="0072422A">
        <w:rPr>
          <w:rFonts w:ascii="Times New Roman" w:hAnsi="Times New Roman" w:cs="Times New Roman"/>
        </w:rPr>
        <w:t xml:space="preserve"> </w:t>
      </w:r>
      <w:r w:rsidRPr="00926BF8" w:rsidR="00B07387">
        <w:rPr>
          <w:rFonts w:ascii="Times New Roman" w:hAnsi="Times New Roman" w:cs="Times New Roman"/>
        </w:rPr>
        <w:t>N</w:t>
      </w:r>
      <w:r w:rsidRPr="00926BF8" w:rsidR="00EC5703">
        <w:rPr>
          <w:rFonts w:ascii="Times New Roman" w:hAnsi="Times New Roman" w:cs="Times New Roman"/>
        </w:rPr>
        <w:t>eedless to say,</w:t>
      </w:r>
      <w:r w:rsidRPr="00926BF8" w:rsidR="00B07387">
        <w:rPr>
          <w:rFonts w:ascii="Times New Roman" w:hAnsi="Times New Roman" w:cs="Times New Roman"/>
        </w:rPr>
        <w:t xml:space="preserve"> o</w:t>
      </w:r>
      <w:r w:rsidRPr="00926BF8" w:rsidR="0072422A">
        <w:rPr>
          <w:rFonts w:ascii="Times New Roman" w:hAnsi="Times New Roman" w:cs="Times New Roman"/>
        </w:rPr>
        <w:t>ur existing rules were</w:t>
      </w:r>
      <w:r w:rsidRPr="00926BF8" w:rsidR="001810B2">
        <w:rPr>
          <w:rFonts w:ascii="Times New Roman" w:hAnsi="Times New Roman" w:cs="Times New Roman"/>
        </w:rPr>
        <w:t xml:space="preserve">n’t </w:t>
      </w:r>
      <w:r w:rsidRPr="00926BF8" w:rsidR="0072422A">
        <w:rPr>
          <w:rFonts w:ascii="Times New Roman" w:hAnsi="Times New Roman" w:cs="Times New Roman"/>
        </w:rPr>
        <w:t xml:space="preserve">built </w:t>
      </w:r>
      <w:r w:rsidRPr="00926BF8" w:rsidR="00576606">
        <w:rPr>
          <w:rFonts w:ascii="Times New Roman" w:hAnsi="Times New Roman" w:cs="Times New Roman"/>
        </w:rPr>
        <w:t>with</w:t>
      </w:r>
      <w:r w:rsidRPr="00926BF8" w:rsidR="006D3900">
        <w:rPr>
          <w:rFonts w:ascii="Times New Roman" w:hAnsi="Times New Roman" w:cs="Times New Roman"/>
        </w:rPr>
        <w:t xml:space="preserve"> all</w:t>
      </w:r>
      <w:r w:rsidRPr="00926BF8" w:rsidR="00EC5703">
        <w:rPr>
          <w:rFonts w:ascii="Times New Roman" w:hAnsi="Times New Roman" w:cs="Times New Roman"/>
        </w:rPr>
        <w:t xml:space="preserve"> </w:t>
      </w:r>
      <w:r w:rsidRPr="00926BF8" w:rsidR="0072422A">
        <w:rPr>
          <w:rFonts w:ascii="Times New Roman" w:hAnsi="Times New Roman" w:cs="Times New Roman"/>
        </w:rPr>
        <w:t>th</w:t>
      </w:r>
      <w:r w:rsidRPr="00926BF8" w:rsidR="00205B64">
        <w:rPr>
          <w:rFonts w:ascii="Times New Roman" w:hAnsi="Times New Roman" w:cs="Times New Roman"/>
        </w:rPr>
        <w:t xml:space="preserve">is </w:t>
      </w:r>
      <w:r w:rsidRPr="00926BF8" w:rsidR="00576606">
        <w:rPr>
          <w:rFonts w:ascii="Times New Roman" w:hAnsi="Times New Roman" w:cs="Times New Roman"/>
        </w:rPr>
        <w:t>in mind</w:t>
      </w:r>
      <w:r w:rsidRPr="00926BF8" w:rsidR="009A4D5E">
        <w:rPr>
          <w:rFonts w:ascii="Times New Roman" w:hAnsi="Times New Roman" w:cs="Times New Roman"/>
        </w:rPr>
        <w:t xml:space="preserve">, and the NPRM suggests that our requirements for filing acceptability may be delaying the processing of </w:t>
      </w:r>
      <w:r w:rsidRPr="00926BF8" w:rsidR="0003471E">
        <w:rPr>
          <w:rFonts w:ascii="Times New Roman" w:hAnsi="Times New Roman" w:cs="Times New Roman"/>
        </w:rPr>
        <w:t xml:space="preserve">innovative </w:t>
      </w:r>
      <w:r w:rsidRPr="00926BF8" w:rsidR="009A4D5E">
        <w:rPr>
          <w:rFonts w:ascii="Times New Roman" w:hAnsi="Times New Roman" w:cs="Times New Roman"/>
        </w:rPr>
        <w:t xml:space="preserve">applications.  </w:t>
      </w:r>
      <w:r w:rsidRPr="00926BF8" w:rsidR="00E44B33">
        <w:rPr>
          <w:rFonts w:ascii="Times New Roman" w:hAnsi="Times New Roman" w:cs="Times New Roman"/>
        </w:rPr>
        <w:t>If that is so, w</w:t>
      </w:r>
      <w:r w:rsidRPr="00926BF8" w:rsidR="009A4D5E">
        <w:rPr>
          <w:rFonts w:ascii="Times New Roman" w:hAnsi="Times New Roman" w:cs="Times New Roman"/>
        </w:rPr>
        <w:t xml:space="preserve">e </w:t>
      </w:r>
      <w:r w:rsidRPr="00926BF8" w:rsidR="00E44B33">
        <w:rPr>
          <w:rFonts w:ascii="Times New Roman" w:hAnsi="Times New Roman" w:cs="Times New Roman"/>
        </w:rPr>
        <w:t>must fix the</w:t>
      </w:r>
      <w:r w:rsidRPr="00926BF8" w:rsidR="009A4D5E">
        <w:rPr>
          <w:rFonts w:ascii="Times New Roman" w:hAnsi="Times New Roman" w:cs="Times New Roman"/>
        </w:rPr>
        <w:t xml:space="preserve"> problem. </w:t>
      </w:r>
      <w:r w:rsidRPr="00926BF8" w:rsidR="00400CF6">
        <w:rPr>
          <w:rFonts w:ascii="Times New Roman" w:hAnsi="Times New Roman" w:cs="Times New Roman"/>
        </w:rPr>
        <w:t xml:space="preserve"> A</w:t>
      </w:r>
      <w:r w:rsidRPr="00926BF8" w:rsidR="0070100B">
        <w:rPr>
          <w:rFonts w:ascii="Times New Roman" w:hAnsi="Times New Roman" w:cs="Times New Roman"/>
        </w:rPr>
        <w:t>pplication</w:t>
      </w:r>
      <w:r w:rsidRPr="00926BF8" w:rsidR="00400CF6">
        <w:rPr>
          <w:rFonts w:ascii="Times New Roman" w:hAnsi="Times New Roman" w:cs="Times New Roman"/>
        </w:rPr>
        <w:t>s</w:t>
      </w:r>
      <w:r w:rsidRPr="00926BF8" w:rsidR="0070100B">
        <w:rPr>
          <w:rFonts w:ascii="Times New Roman" w:hAnsi="Times New Roman" w:cs="Times New Roman"/>
        </w:rPr>
        <w:t xml:space="preserve"> </w:t>
      </w:r>
      <w:r w:rsidRPr="00926BF8" w:rsidR="009A4D5E">
        <w:rPr>
          <w:rFonts w:ascii="Times New Roman" w:hAnsi="Times New Roman" w:cs="Times New Roman"/>
        </w:rPr>
        <w:t xml:space="preserve">that </w:t>
      </w:r>
      <w:r w:rsidRPr="00926BF8" w:rsidR="00EA3A71">
        <w:rPr>
          <w:rFonts w:ascii="Times New Roman" w:hAnsi="Times New Roman" w:cs="Times New Roman"/>
        </w:rPr>
        <w:t>show promise</w:t>
      </w:r>
      <w:r w:rsidRPr="00926BF8" w:rsidR="00E44B33">
        <w:rPr>
          <w:rFonts w:ascii="Times New Roman" w:hAnsi="Times New Roman" w:cs="Times New Roman"/>
        </w:rPr>
        <w:t xml:space="preserve"> </w:t>
      </w:r>
      <w:r w:rsidRPr="00926BF8" w:rsidR="004955DD">
        <w:rPr>
          <w:rFonts w:ascii="Times New Roman" w:hAnsi="Times New Roman" w:cs="Times New Roman"/>
        </w:rPr>
        <w:t xml:space="preserve">still </w:t>
      </w:r>
      <w:r w:rsidRPr="00926BF8" w:rsidR="00E25084">
        <w:rPr>
          <w:rFonts w:ascii="Times New Roman" w:hAnsi="Times New Roman" w:cs="Times New Roman"/>
        </w:rPr>
        <w:t xml:space="preserve">deserve </w:t>
      </w:r>
      <w:r w:rsidRPr="00926BF8" w:rsidR="009F3A7F">
        <w:rPr>
          <w:rFonts w:ascii="Times New Roman" w:hAnsi="Times New Roman" w:cs="Times New Roman"/>
        </w:rPr>
        <w:t xml:space="preserve">our </w:t>
      </w:r>
      <w:r w:rsidRPr="00926BF8" w:rsidR="00E25084">
        <w:rPr>
          <w:rFonts w:ascii="Times New Roman" w:hAnsi="Times New Roman" w:cs="Times New Roman"/>
        </w:rPr>
        <w:t>full</w:t>
      </w:r>
      <w:r w:rsidRPr="00926BF8" w:rsidR="00132338">
        <w:rPr>
          <w:rFonts w:ascii="Times New Roman" w:hAnsi="Times New Roman" w:cs="Times New Roman"/>
        </w:rPr>
        <w:t xml:space="preserve"> </w:t>
      </w:r>
      <w:r w:rsidRPr="00926BF8" w:rsidR="00E25084">
        <w:rPr>
          <w:rFonts w:ascii="Times New Roman" w:hAnsi="Times New Roman" w:cs="Times New Roman"/>
        </w:rPr>
        <w:t>consideration</w:t>
      </w:r>
      <w:r w:rsidRPr="00926BF8" w:rsidR="00331F5A">
        <w:rPr>
          <w:rFonts w:ascii="Times New Roman" w:hAnsi="Times New Roman" w:cs="Times New Roman"/>
        </w:rPr>
        <w:t xml:space="preserve"> on the merits</w:t>
      </w:r>
      <w:r w:rsidRPr="00926BF8" w:rsidR="00577D2D">
        <w:rPr>
          <w:rFonts w:ascii="Times New Roman" w:hAnsi="Times New Roman" w:cs="Times New Roman"/>
        </w:rPr>
        <w:t xml:space="preserve">, </w:t>
      </w:r>
      <w:r w:rsidRPr="00926BF8" w:rsidR="00400CF6">
        <w:rPr>
          <w:rFonts w:ascii="Times New Roman" w:hAnsi="Times New Roman" w:cs="Times New Roman"/>
        </w:rPr>
        <w:t xml:space="preserve">even if they propose </w:t>
      </w:r>
      <w:r w:rsidRPr="00926BF8" w:rsidR="006A69B7">
        <w:rPr>
          <w:rFonts w:ascii="Times New Roman" w:hAnsi="Times New Roman" w:cs="Times New Roman"/>
        </w:rPr>
        <w:t>something new</w:t>
      </w:r>
      <w:r w:rsidRPr="00926BF8" w:rsidR="00712DF9">
        <w:rPr>
          <w:rFonts w:ascii="Times New Roman" w:hAnsi="Times New Roman" w:cs="Times New Roman"/>
        </w:rPr>
        <w:t xml:space="preserve"> </w:t>
      </w:r>
      <w:r w:rsidRPr="00926BF8" w:rsidR="00694880">
        <w:rPr>
          <w:rFonts w:ascii="Times New Roman" w:hAnsi="Times New Roman" w:cs="Times New Roman"/>
        </w:rPr>
        <w:t>that</w:t>
      </w:r>
      <w:r w:rsidRPr="00926BF8" w:rsidR="00712DF9">
        <w:rPr>
          <w:rFonts w:ascii="Times New Roman" w:hAnsi="Times New Roman" w:cs="Times New Roman"/>
        </w:rPr>
        <w:t xml:space="preserve"> challenge</w:t>
      </w:r>
      <w:r w:rsidRPr="00926BF8" w:rsidR="00694880">
        <w:rPr>
          <w:rFonts w:ascii="Times New Roman" w:hAnsi="Times New Roman" w:cs="Times New Roman"/>
        </w:rPr>
        <w:t>s</w:t>
      </w:r>
      <w:r w:rsidRPr="00926BF8" w:rsidR="00712DF9">
        <w:rPr>
          <w:rFonts w:ascii="Times New Roman" w:hAnsi="Times New Roman" w:cs="Times New Roman"/>
        </w:rPr>
        <w:t xml:space="preserve"> the old playbook</w:t>
      </w:r>
      <w:r w:rsidRPr="00926BF8" w:rsidR="00F84285">
        <w:rPr>
          <w:rFonts w:ascii="Times New Roman" w:hAnsi="Times New Roman" w:cs="Times New Roman"/>
        </w:rPr>
        <w:t>.  P</w:t>
      </w:r>
      <w:r w:rsidRPr="00926BF8" w:rsidR="009F3A7F">
        <w:rPr>
          <w:rFonts w:ascii="Times New Roman" w:hAnsi="Times New Roman" w:cs="Times New Roman"/>
        </w:rPr>
        <w:t>erhaps even especially so</w:t>
      </w:r>
      <w:r w:rsidRPr="00926BF8" w:rsidR="00400CF6">
        <w:rPr>
          <w:rFonts w:ascii="Times New Roman" w:hAnsi="Times New Roman" w:cs="Times New Roman"/>
        </w:rPr>
        <w:t>.</w:t>
      </w:r>
    </w:p>
    <w:p w:rsidR="005523E3" w:rsidRPr="00926BF8" w:rsidP="00926BF8" w14:paraId="0CA6B815" w14:textId="4DA8C5D7">
      <w:pPr>
        <w:widowControl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I’</w:t>
      </w:r>
      <w:r w:rsidRPr="00926BF8" w:rsidR="004A5202">
        <w:rPr>
          <w:rFonts w:ascii="Times New Roman" w:hAnsi="Times New Roman" w:cs="Times New Roman"/>
        </w:rPr>
        <w:t xml:space="preserve">m also </w:t>
      </w:r>
      <w:r w:rsidRPr="00926BF8" w:rsidR="00132338">
        <w:rPr>
          <w:rFonts w:ascii="Times New Roman" w:hAnsi="Times New Roman" w:cs="Times New Roman"/>
        </w:rPr>
        <w:t>pleased that</w:t>
      </w:r>
      <w:r w:rsidRPr="00926BF8" w:rsidR="00736321">
        <w:rPr>
          <w:rFonts w:ascii="Times New Roman" w:hAnsi="Times New Roman" w:cs="Times New Roman"/>
        </w:rPr>
        <w:t xml:space="preserve"> the Chairwoman and</w:t>
      </w:r>
      <w:r w:rsidRPr="00926BF8" w:rsidR="004A5202">
        <w:rPr>
          <w:rFonts w:ascii="Times New Roman" w:hAnsi="Times New Roman" w:cs="Times New Roman"/>
        </w:rPr>
        <w:t xml:space="preserve"> my colleagues supported edits to make the </w:t>
      </w:r>
      <w:r w:rsidRPr="00926BF8" w:rsidR="00B900D8">
        <w:rPr>
          <w:rFonts w:ascii="Times New Roman" w:hAnsi="Times New Roman" w:cs="Times New Roman"/>
        </w:rPr>
        <w:t>NPRM</w:t>
      </w:r>
      <w:r w:rsidRPr="00926BF8" w:rsidR="004A5202">
        <w:rPr>
          <w:rFonts w:ascii="Times New Roman" w:hAnsi="Times New Roman" w:cs="Times New Roman"/>
        </w:rPr>
        <w:t xml:space="preserve"> more </w:t>
      </w:r>
      <w:r w:rsidRPr="00926BF8" w:rsidR="001E58E8">
        <w:rPr>
          <w:rFonts w:ascii="Times New Roman" w:hAnsi="Times New Roman" w:cs="Times New Roman"/>
        </w:rPr>
        <w:t>practical</w:t>
      </w:r>
      <w:r w:rsidRPr="00926BF8" w:rsidR="004A5202">
        <w:rPr>
          <w:rFonts w:ascii="Times New Roman" w:hAnsi="Times New Roman" w:cs="Times New Roman"/>
        </w:rPr>
        <w:t xml:space="preserve"> for </w:t>
      </w:r>
      <w:r w:rsidRPr="00926BF8" w:rsidR="00A835CA">
        <w:rPr>
          <w:rFonts w:ascii="Times New Roman" w:hAnsi="Times New Roman" w:cs="Times New Roman"/>
        </w:rPr>
        <w:t xml:space="preserve">space innovators.  </w:t>
      </w:r>
      <w:r w:rsidRPr="00926BF8" w:rsidR="006C0C81">
        <w:rPr>
          <w:rFonts w:ascii="Times New Roman" w:hAnsi="Times New Roman" w:cs="Times New Roman"/>
        </w:rPr>
        <w:t xml:space="preserve">We should </w:t>
      </w:r>
      <w:r w:rsidRPr="00926BF8" w:rsidR="00403B2D">
        <w:rPr>
          <w:rFonts w:ascii="Times New Roman" w:hAnsi="Times New Roman" w:cs="Times New Roman"/>
        </w:rPr>
        <w:t xml:space="preserve">streamline </w:t>
      </w:r>
      <w:r w:rsidRPr="00926BF8" w:rsidR="00A835CA">
        <w:rPr>
          <w:rFonts w:ascii="Times New Roman" w:hAnsi="Times New Roman" w:cs="Times New Roman"/>
        </w:rPr>
        <w:t>processing</w:t>
      </w:r>
      <w:r w:rsidRPr="00926BF8" w:rsidR="00C268F4">
        <w:rPr>
          <w:rFonts w:ascii="Times New Roman" w:hAnsi="Times New Roman" w:cs="Times New Roman"/>
        </w:rPr>
        <w:t xml:space="preserve"> </w:t>
      </w:r>
      <w:r w:rsidRPr="00926BF8" w:rsidR="00403B2D">
        <w:rPr>
          <w:rFonts w:ascii="Times New Roman" w:hAnsi="Times New Roman" w:cs="Times New Roman"/>
        </w:rPr>
        <w:t>for any</w:t>
      </w:r>
      <w:r w:rsidRPr="00926BF8" w:rsidR="00C268F4">
        <w:rPr>
          <w:rFonts w:ascii="Times New Roman" w:hAnsi="Times New Roman" w:cs="Times New Roman"/>
        </w:rPr>
        <w:t xml:space="preserve"> </w:t>
      </w:r>
      <w:r w:rsidRPr="00926BF8" w:rsidR="003B197E">
        <w:rPr>
          <w:rFonts w:ascii="Times New Roman" w:hAnsi="Times New Roman" w:cs="Times New Roman"/>
        </w:rPr>
        <w:t xml:space="preserve">reasonable </w:t>
      </w:r>
      <w:r w:rsidRPr="00926BF8" w:rsidR="006C0C81">
        <w:rPr>
          <w:rFonts w:ascii="Times New Roman" w:hAnsi="Times New Roman" w:cs="Times New Roman"/>
        </w:rPr>
        <w:t xml:space="preserve">application </w:t>
      </w:r>
      <w:r w:rsidRPr="00926BF8" w:rsidR="009F3A7F">
        <w:rPr>
          <w:rFonts w:ascii="Times New Roman" w:hAnsi="Times New Roman" w:cs="Times New Roman"/>
        </w:rPr>
        <w:t>that</w:t>
      </w:r>
      <w:r w:rsidRPr="00926BF8" w:rsidR="00C268F4">
        <w:rPr>
          <w:rFonts w:ascii="Times New Roman" w:hAnsi="Times New Roman" w:cs="Times New Roman"/>
        </w:rPr>
        <w:t xml:space="preserve"> poses </w:t>
      </w:r>
      <w:r w:rsidRPr="00926BF8" w:rsidR="006C0C81">
        <w:rPr>
          <w:rFonts w:ascii="Times New Roman" w:hAnsi="Times New Roman" w:cs="Times New Roman"/>
        </w:rPr>
        <w:t>no harm</w:t>
      </w:r>
      <w:r w:rsidRPr="00926BF8" w:rsidR="00841F2A">
        <w:rPr>
          <w:rFonts w:ascii="Times New Roman" w:hAnsi="Times New Roman" w:cs="Times New Roman"/>
        </w:rPr>
        <w:t>—</w:t>
      </w:r>
      <w:r w:rsidRPr="00926BF8" w:rsidR="006C0C81">
        <w:rPr>
          <w:rFonts w:ascii="Times New Roman" w:hAnsi="Times New Roman" w:cs="Times New Roman"/>
        </w:rPr>
        <w:t>w</w:t>
      </w:r>
      <w:r w:rsidRPr="00926BF8" w:rsidR="00841F2A">
        <w:rPr>
          <w:rFonts w:ascii="Times New Roman" w:hAnsi="Times New Roman" w:cs="Times New Roman"/>
        </w:rPr>
        <w:t xml:space="preserve">hether </w:t>
      </w:r>
      <w:r w:rsidRPr="00926BF8" w:rsidR="00C268F4">
        <w:rPr>
          <w:rFonts w:ascii="Times New Roman" w:hAnsi="Times New Roman" w:cs="Times New Roman"/>
        </w:rPr>
        <w:t>it p</w:t>
      </w:r>
      <w:r w:rsidRPr="00926BF8" w:rsidR="00A835CA">
        <w:rPr>
          <w:rFonts w:ascii="Times New Roman" w:hAnsi="Times New Roman" w:cs="Times New Roman"/>
        </w:rPr>
        <w:t>ropose</w:t>
      </w:r>
      <w:r w:rsidRPr="00926BF8" w:rsidR="00C268F4">
        <w:rPr>
          <w:rFonts w:ascii="Times New Roman" w:hAnsi="Times New Roman" w:cs="Times New Roman"/>
        </w:rPr>
        <w:t>s</w:t>
      </w:r>
      <w:r w:rsidRPr="00926BF8" w:rsidR="00A835CA">
        <w:rPr>
          <w:rFonts w:ascii="Times New Roman" w:hAnsi="Times New Roman" w:cs="Times New Roman"/>
        </w:rPr>
        <w:t xml:space="preserve"> </w:t>
      </w:r>
      <w:r w:rsidRPr="00926BF8" w:rsidR="00B900D8">
        <w:rPr>
          <w:rFonts w:ascii="Times New Roman" w:hAnsi="Times New Roman" w:cs="Times New Roman"/>
        </w:rPr>
        <w:t>only</w:t>
      </w:r>
      <w:r w:rsidRPr="00926BF8" w:rsidR="00403B2D">
        <w:rPr>
          <w:rFonts w:ascii="Times New Roman" w:hAnsi="Times New Roman" w:cs="Times New Roman"/>
        </w:rPr>
        <w:t xml:space="preserve"> to</w:t>
      </w:r>
      <w:r w:rsidRPr="00926BF8" w:rsidR="00C32514">
        <w:rPr>
          <w:rFonts w:ascii="Times New Roman" w:hAnsi="Times New Roman" w:cs="Times New Roman"/>
        </w:rPr>
        <w:t xml:space="preserve"> </w:t>
      </w:r>
      <w:r w:rsidRPr="00926BF8" w:rsidR="00841F2A">
        <w:rPr>
          <w:rFonts w:ascii="Times New Roman" w:hAnsi="Times New Roman" w:cs="Times New Roman"/>
        </w:rPr>
        <w:t>receive</w:t>
      </w:r>
      <w:r w:rsidRPr="00926BF8" w:rsidR="00EB78D7">
        <w:rPr>
          <w:rFonts w:ascii="Times New Roman" w:hAnsi="Times New Roman" w:cs="Times New Roman"/>
        </w:rPr>
        <w:t xml:space="preserve"> </w:t>
      </w:r>
      <w:r w:rsidRPr="00926BF8" w:rsidR="004C7AAB">
        <w:rPr>
          <w:rFonts w:ascii="Times New Roman" w:hAnsi="Times New Roman" w:cs="Times New Roman"/>
        </w:rPr>
        <w:t>signals</w:t>
      </w:r>
      <w:r w:rsidRPr="00926BF8" w:rsidR="004955DD">
        <w:rPr>
          <w:rFonts w:ascii="Times New Roman" w:hAnsi="Times New Roman" w:cs="Times New Roman"/>
        </w:rPr>
        <w:t>,</w:t>
      </w:r>
      <w:r w:rsidRPr="00926BF8" w:rsidR="004C7AAB">
        <w:rPr>
          <w:rFonts w:ascii="Times New Roman" w:hAnsi="Times New Roman" w:cs="Times New Roman"/>
        </w:rPr>
        <w:t xml:space="preserve"> </w:t>
      </w:r>
      <w:r w:rsidRPr="00926BF8" w:rsidR="00F71E87">
        <w:rPr>
          <w:rFonts w:ascii="Times New Roman" w:hAnsi="Times New Roman" w:cs="Times New Roman"/>
        </w:rPr>
        <w:t>or</w:t>
      </w:r>
      <w:r w:rsidRPr="00926BF8" w:rsidR="004955DD">
        <w:rPr>
          <w:rFonts w:ascii="Times New Roman" w:hAnsi="Times New Roman" w:cs="Times New Roman"/>
        </w:rPr>
        <w:t xml:space="preserve"> whether it</w:t>
      </w:r>
      <w:r w:rsidRPr="00926BF8" w:rsidR="00C268F4">
        <w:rPr>
          <w:rFonts w:ascii="Times New Roman" w:hAnsi="Times New Roman" w:cs="Times New Roman"/>
        </w:rPr>
        <w:t xml:space="preserve"> </w:t>
      </w:r>
      <w:r w:rsidRPr="00926BF8" w:rsidR="00BF0ABA">
        <w:rPr>
          <w:rFonts w:ascii="Times New Roman" w:hAnsi="Times New Roman" w:cs="Times New Roman"/>
        </w:rPr>
        <w:t>include</w:t>
      </w:r>
      <w:r w:rsidRPr="00926BF8" w:rsidR="00EB78D7">
        <w:rPr>
          <w:rFonts w:ascii="Times New Roman" w:hAnsi="Times New Roman" w:cs="Times New Roman"/>
        </w:rPr>
        <w:t>s</w:t>
      </w:r>
      <w:r w:rsidRPr="00926BF8" w:rsidR="00BF0ABA">
        <w:rPr>
          <w:rFonts w:ascii="Times New Roman" w:hAnsi="Times New Roman" w:cs="Times New Roman"/>
        </w:rPr>
        <w:t xml:space="preserve"> </w:t>
      </w:r>
      <w:r w:rsidRPr="00926BF8" w:rsidR="00841F2A">
        <w:rPr>
          <w:rFonts w:ascii="Times New Roman" w:hAnsi="Times New Roman" w:cs="Times New Roman"/>
        </w:rPr>
        <w:t>a</w:t>
      </w:r>
      <w:r w:rsidRPr="00926BF8" w:rsidR="00F71E87">
        <w:rPr>
          <w:rFonts w:ascii="Times New Roman" w:hAnsi="Times New Roman" w:cs="Times New Roman"/>
        </w:rPr>
        <w:t xml:space="preserve"> </w:t>
      </w:r>
      <w:r w:rsidRPr="00926BF8" w:rsidR="00BF0ABA">
        <w:rPr>
          <w:rFonts w:ascii="Times New Roman" w:hAnsi="Times New Roman" w:cs="Times New Roman"/>
        </w:rPr>
        <w:t>transmission</w:t>
      </w:r>
      <w:r w:rsidRPr="00926BF8" w:rsidR="00841F2A">
        <w:rPr>
          <w:rFonts w:ascii="Times New Roman" w:hAnsi="Times New Roman" w:cs="Times New Roman"/>
        </w:rPr>
        <w:t xml:space="preserve"> component</w:t>
      </w:r>
      <w:r w:rsidRPr="00926BF8" w:rsidR="00EF071A">
        <w:rPr>
          <w:rFonts w:ascii="Times New Roman" w:hAnsi="Times New Roman" w:cs="Times New Roman"/>
        </w:rPr>
        <w:t xml:space="preserve"> as well</w:t>
      </w:r>
      <w:r w:rsidRPr="00926BF8" w:rsidR="00BF0ABA">
        <w:rPr>
          <w:rFonts w:ascii="Times New Roman" w:hAnsi="Times New Roman" w:cs="Times New Roman"/>
        </w:rPr>
        <w:t xml:space="preserve">.  </w:t>
      </w:r>
      <w:r w:rsidRPr="00926BF8" w:rsidR="00352837">
        <w:rPr>
          <w:rFonts w:ascii="Times New Roman" w:hAnsi="Times New Roman" w:cs="Times New Roman"/>
        </w:rPr>
        <w:t xml:space="preserve">Furthermore, while we should require </w:t>
      </w:r>
      <w:r w:rsidRPr="00926BF8" w:rsidR="00CC1AEC">
        <w:rPr>
          <w:rFonts w:ascii="Times New Roman" w:hAnsi="Times New Roman" w:cs="Times New Roman"/>
        </w:rPr>
        <w:t>applicants to support their claims of non-interference</w:t>
      </w:r>
      <w:r w:rsidRPr="00926BF8" w:rsidR="00D16755">
        <w:rPr>
          <w:rFonts w:ascii="Times New Roman" w:hAnsi="Times New Roman" w:cs="Times New Roman"/>
        </w:rPr>
        <w:t xml:space="preserve">, we shouldn’t impose an unreasonably high </w:t>
      </w:r>
      <w:r w:rsidRPr="00926BF8" w:rsidR="00F66BB3">
        <w:rPr>
          <w:rFonts w:ascii="Times New Roman" w:hAnsi="Times New Roman" w:cs="Times New Roman"/>
        </w:rPr>
        <w:t xml:space="preserve">evidentiary </w:t>
      </w:r>
      <w:r w:rsidRPr="00926BF8" w:rsidR="00D16755">
        <w:rPr>
          <w:rFonts w:ascii="Times New Roman" w:hAnsi="Times New Roman" w:cs="Times New Roman"/>
        </w:rPr>
        <w:t xml:space="preserve">bar just </w:t>
      </w:r>
      <w:r w:rsidRPr="00926BF8" w:rsidR="00AF5609">
        <w:rPr>
          <w:rFonts w:ascii="Times New Roman" w:hAnsi="Times New Roman" w:cs="Times New Roman"/>
        </w:rPr>
        <w:t>to</w:t>
      </w:r>
      <w:r w:rsidRPr="00926BF8" w:rsidR="00D16755">
        <w:rPr>
          <w:rFonts w:ascii="Times New Roman" w:hAnsi="Times New Roman" w:cs="Times New Roman"/>
        </w:rPr>
        <w:t xml:space="preserve"> begin</w:t>
      </w:r>
      <w:r w:rsidRPr="00926BF8" w:rsidR="00AF5609">
        <w:rPr>
          <w:rFonts w:ascii="Times New Roman" w:hAnsi="Times New Roman" w:cs="Times New Roman"/>
        </w:rPr>
        <w:t xml:space="preserve"> process</w:t>
      </w:r>
      <w:r w:rsidRPr="00926BF8" w:rsidR="00D16755">
        <w:rPr>
          <w:rFonts w:ascii="Times New Roman" w:hAnsi="Times New Roman" w:cs="Times New Roman"/>
        </w:rPr>
        <w:t>ing the application.</w:t>
      </w:r>
      <w:r w:rsidRPr="00926BF8" w:rsidR="00ED3F6F">
        <w:rPr>
          <w:rFonts w:ascii="Times New Roman" w:hAnsi="Times New Roman" w:cs="Times New Roman"/>
        </w:rPr>
        <w:t xml:space="preserve"> </w:t>
      </w:r>
      <w:r w:rsidRPr="00926BF8" w:rsidR="00A73E02">
        <w:rPr>
          <w:rFonts w:ascii="Times New Roman" w:hAnsi="Times New Roman" w:cs="Times New Roman"/>
        </w:rPr>
        <w:t xml:space="preserve"> </w:t>
      </w:r>
      <w:r w:rsidRPr="00926BF8" w:rsidR="00831D02">
        <w:rPr>
          <w:rFonts w:ascii="Times New Roman" w:hAnsi="Times New Roman" w:cs="Times New Roman"/>
        </w:rPr>
        <w:t xml:space="preserve">That could deter otherwise strong applications, especially from smaller operators.  </w:t>
      </w:r>
      <w:r w:rsidRPr="00926BF8" w:rsidR="00A73E02">
        <w:rPr>
          <w:rFonts w:ascii="Times New Roman" w:hAnsi="Times New Roman" w:cs="Times New Roman"/>
        </w:rPr>
        <w:t>Instead, we should rely on p</w:t>
      </w:r>
      <w:r w:rsidRPr="00926BF8" w:rsidR="00230F25">
        <w:rPr>
          <w:rFonts w:ascii="Times New Roman" w:hAnsi="Times New Roman" w:cs="Times New Roman"/>
        </w:rPr>
        <w:t xml:space="preserve">etitions, comments, and other pleadings </w:t>
      </w:r>
      <w:r w:rsidRPr="00926BF8" w:rsidR="00A73E02">
        <w:rPr>
          <w:rFonts w:ascii="Times New Roman" w:hAnsi="Times New Roman" w:cs="Times New Roman"/>
        </w:rPr>
        <w:t>to</w:t>
      </w:r>
      <w:r w:rsidRPr="00926BF8" w:rsidR="00F66BB3">
        <w:rPr>
          <w:rFonts w:ascii="Times New Roman" w:hAnsi="Times New Roman" w:cs="Times New Roman"/>
        </w:rPr>
        <w:t xml:space="preserve"> help </w:t>
      </w:r>
      <w:r w:rsidRPr="00926BF8" w:rsidR="00230F25">
        <w:rPr>
          <w:rFonts w:ascii="Times New Roman" w:hAnsi="Times New Roman" w:cs="Times New Roman"/>
        </w:rPr>
        <w:t xml:space="preserve">draw out information about the viability of </w:t>
      </w:r>
      <w:r w:rsidRPr="00926BF8" w:rsidR="00A73E02">
        <w:rPr>
          <w:rFonts w:ascii="Times New Roman" w:hAnsi="Times New Roman" w:cs="Times New Roman"/>
        </w:rPr>
        <w:t>the</w:t>
      </w:r>
      <w:r w:rsidRPr="00926BF8" w:rsidR="00230F25">
        <w:rPr>
          <w:rFonts w:ascii="Times New Roman" w:hAnsi="Times New Roman" w:cs="Times New Roman"/>
        </w:rPr>
        <w:t xml:space="preserve"> proposal</w:t>
      </w:r>
      <w:r w:rsidRPr="00926BF8" w:rsidR="00352837">
        <w:rPr>
          <w:rFonts w:ascii="Times New Roman" w:hAnsi="Times New Roman" w:cs="Times New Roman"/>
        </w:rPr>
        <w:t xml:space="preserve">. </w:t>
      </w:r>
      <w:r w:rsidRPr="00926BF8" w:rsidR="00D16755">
        <w:rPr>
          <w:rFonts w:ascii="Times New Roman" w:hAnsi="Times New Roman" w:cs="Times New Roman"/>
        </w:rPr>
        <w:t xml:space="preserve"> </w:t>
      </w:r>
      <w:r w:rsidRPr="00926BF8" w:rsidR="00C350A2">
        <w:rPr>
          <w:rFonts w:ascii="Times New Roman" w:hAnsi="Times New Roman" w:cs="Times New Roman"/>
        </w:rPr>
        <w:t>That is the regulatory process in action</w:t>
      </w:r>
      <w:r w:rsidRPr="00926BF8" w:rsidR="00CC1AEC">
        <w:rPr>
          <w:rFonts w:ascii="Times New Roman" w:hAnsi="Times New Roman" w:cs="Times New Roman"/>
        </w:rPr>
        <w:t>, and there’s no harm in using it to help us do our work.</w:t>
      </w:r>
    </w:p>
    <w:p w:rsidR="00B16C97" w:rsidRPr="00926BF8" w:rsidP="00926BF8" w14:paraId="18B14B8D" w14:textId="1F1B32D8">
      <w:pPr>
        <w:widowControl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I thank the </w:t>
      </w:r>
      <w:r w:rsidRPr="00926BF8" w:rsidR="00B0542A">
        <w:rPr>
          <w:rFonts w:ascii="Times New Roman" w:hAnsi="Times New Roman" w:cs="Times New Roman"/>
        </w:rPr>
        <w:t>International</w:t>
      </w:r>
      <w:r w:rsidRPr="00926BF8">
        <w:rPr>
          <w:rFonts w:ascii="Times New Roman" w:hAnsi="Times New Roman" w:cs="Times New Roman"/>
        </w:rPr>
        <w:t xml:space="preserve"> Bureau for its excellen</w:t>
      </w:r>
      <w:r w:rsidRPr="00926BF8" w:rsidR="00A63646">
        <w:rPr>
          <w:rFonts w:ascii="Times New Roman" w:hAnsi="Times New Roman" w:cs="Times New Roman"/>
        </w:rPr>
        <w:t xml:space="preserve">t </w:t>
      </w:r>
      <w:r w:rsidRPr="00926BF8">
        <w:rPr>
          <w:rFonts w:ascii="Times New Roman" w:hAnsi="Times New Roman" w:cs="Times New Roman"/>
        </w:rPr>
        <w:t>work on this item.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69"/>
    <w:rsid w:val="00002E97"/>
    <w:rsid w:val="000108C7"/>
    <w:rsid w:val="00011AF4"/>
    <w:rsid w:val="00020B0B"/>
    <w:rsid w:val="00022316"/>
    <w:rsid w:val="000259B7"/>
    <w:rsid w:val="000320AA"/>
    <w:rsid w:val="0003471E"/>
    <w:rsid w:val="000371EB"/>
    <w:rsid w:val="000377BA"/>
    <w:rsid w:val="0004545A"/>
    <w:rsid w:val="000467BB"/>
    <w:rsid w:val="00047095"/>
    <w:rsid w:val="000559BA"/>
    <w:rsid w:val="00060A7A"/>
    <w:rsid w:val="00071D69"/>
    <w:rsid w:val="00072CD5"/>
    <w:rsid w:val="000753D2"/>
    <w:rsid w:val="00082A8C"/>
    <w:rsid w:val="00086039"/>
    <w:rsid w:val="000A306B"/>
    <w:rsid w:val="000A57F8"/>
    <w:rsid w:val="000B72CA"/>
    <w:rsid w:val="000C0091"/>
    <w:rsid w:val="000C2E86"/>
    <w:rsid w:val="000C6141"/>
    <w:rsid w:val="000D4B38"/>
    <w:rsid w:val="000D6007"/>
    <w:rsid w:val="000E380D"/>
    <w:rsid w:val="000F35EF"/>
    <w:rsid w:val="000F4775"/>
    <w:rsid w:val="000F4F3B"/>
    <w:rsid w:val="00101CEA"/>
    <w:rsid w:val="0010472A"/>
    <w:rsid w:val="00104E08"/>
    <w:rsid w:val="00116A86"/>
    <w:rsid w:val="001207FF"/>
    <w:rsid w:val="00127CD7"/>
    <w:rsid w:val="00132338"/>
    <w:rsid w:val="0013329D"/>
    <w:rsid w:val="001405D1"/>
    <w:rsid w:val="001422C6"/>
    <w:rsid w:val="00145D39"/>
    <w:rsid w:val="00151926"/>
    <w:rsid w:val="001642A5"/>
    <w:rsid w:val="00164690"/>
    <w:rsid w:val="001704EE"/>
    <w:rsid w:val="00175AB8"/>
    <w:rsid w:val="001810B2"/>
    <w:rsid w:val="001854E5"/>
    <w:rsid w:val="001879E6"/>
    <w:rsid w:val="00192177"/>
    <w:rsid w:val="00192845"/>
    <w:rsid w:val="00197B17"/>
    <w:rsid w:val="001A1ADE"/>
    <w:rsid w:val="001A2A91"/>
    <w:rsid w:val="001A2E41"/>
    <w:rsid w:val="001A47CB"/>
    <w:rsid w:val="001B6F5F"/>
    <w:rsid w:val="001C09F7"/>
    <w:rsid w:val="001C1638"/>
    <w:rsid w:val="001C45DA"/>
    <w:rsid w:val="001D4BF2"/>
    <w:rsid w:val="001D56A3"/>
    <w:rsid w:val="001D78D9"/>
    <w:rsid w:val="001E58E8"/>
    <w:rsid w:val="001F1C68"/>
    <w:rsid w:val="001F534A"/>
    <w:rsid w:val="001F69D9"/>
    <w:rsid w:val="00202182"/>
    <w:rsid w:val="002029FA"/>
    <w:rsid w:val="00202FC9"/>
    <w:rsid w:val="00205B64"/>
    <w:rsid w:val="002100C9"/>
    <w:rsid w:val="002119B9"/>
    <w:rsid w:val="002144F8"/>
    <w:rsid w:val="0021453F"/>
    <w:rsid w:val="002156AA"/>
    <w:rsid w:val="00230F25"/>
    <w:rsid w:val="002357CE"/>
    <w:rsid w:val="00240981"/>
    <w:rsid w:val="00245B2E"/>
    <w:rsid w:val="00251630"/>
    <w:rsid w:val="00251A1F"/>
    <w:rsid w:val="00253925"/>
    <w:rsid w:val="00254AD4"/>
    <w:rsid w:val="00264E16"/>
    <w:rsid w:val="00275635"/>
    <w:rsid w:val="00276423"/>
    <w:rsid w:val="0028606E"/>
    <w:rsid w:val="00286B16"/>
    <w:rsid w:val="0028746D"/>
    <w:rsid w:val="0029022A"/>
    <w:rsid w:val="00291B73"/>
    <w:rsid w:val="00292488"/>
    <w:rsid w:val="002962BC"/>
    <w:rsid w:val="002A1AD0"/>
    <w:rsid w:val="002A34D7"/>
    <w:rsid w:val="002A3D5C"/>
    <w:rsid w:val="002A7E71"/>
    <w:rsid w:val="002B02FF"/>
    <w:rsid w:val="002B2F88"/>
    <w:rsid w:val="002C10E8"/>
    <w:rsid w:val="002C1253"/>
    <w:rsid w:val="002E107A"/>
    <w:rsid w:val="002F0CB1"/>
    <w:rsid w:val="002F5891"/>
    <w:rsid w:val="002F5FFA"/>
    <w:rsid w:val="002F7D59"/>
    <w:rsid w:val="00300C0B"/>
    <w:rsid w:val="00304438"/>
    <w:rsid w:val="00317AB6"/>
    <w:rsid w:val="0032047D"/>
    <w:rsid w:val="00321218"/>
    <w:rsid w:val="003217EB"/>
    <w:rsid w:val="00322D50"/>
    <w:rsid w:val="00324E82"/>
    <w:rsid w:val="00330373"/>
    <w:rsid w:val="00330AE4"/>
    <w:rsid w:val="00331F5A"/>
    <w:rsid w:val="00336071"/>
    <w:rsid w:val="003417A1"/>
    <w:rsid w:val="0034276E"/>
    <w:rsid w:val="003455D1"/>
    <w:rsid w:val="0034598B"/>
    <w:rsid w:val="00352348"/>
    <w:rsid w:val="00352837"/>
    <w:rsid w:val="00354223"/>
    <w:rsid w:val="00360AF8"/>
    <w:rsid w:val="0036309E"/>
    <w:rsid w:val="00366B1B"/>
    <w:rsid w:val="003674F0"/>
    <w:rsid w:val="00370F85"/>
    <w:rsid w:val="00371F89"/>
    <w:rsid w:val="00374012"/>
    <w:rsid w:val="00374DA7"/>
    <w:rsid w:val="00382A0C"/>
    <w:rsid w:val="00392BA1"/>
    <w:rsid w:val="0039483E"/>
    <w:rsid w:val="003968A4"/>
    <w:rsid w:val="003A3221"/>
    <w:rsid w:val="003A48FB"/>
    <w:rsid w:val="003A4DCB"/>
    <w:rsid w:val="003B01D3"/>
    <w:rsid w:val="003B197E"/>
    <w:rsid w:val="003B1EA9"/>
    <w:rsid w:val="003B55F2"/>
    <w:rsid w:val="003C1354"/>
    <w:rsid w:val="003C4A60"/>
    <w:rsid w:val="003D1ABE"/>
    <w:rsid w:val="003D1E39"/>
    <w:rsid w:val="003E42AE"/>
    <w:rsid w:val="003F4E1F"/>
    <w:rsid w:val="003F6FA7"/>
    <w:rsid w:val="00400CF6"/>
    <w:rsid w:val="00401022"/>
    <w:rsid w:val="00401285"/>
    <w:rsid w:val="00403756"/>
    <w:rsid w:val="00403B2D"/>
    <w:rsid w:val="00405722"/>
    <w:rsid w:val="00405D37"/>
    <w:rsid w:val="004075B0"/>
    <w:rsid w:val="00410547"/>
    <w:rsid w:val="00413F40"/>
    <w:rsid w:val="00414DA9"/>
    <w:rsid w:val="0041644E"/>
    <w:rsid w:val="00422E4F"/>
    <w:rsid w:val="004303DF"/>
    <w:rsid w:val="00432510"/>
    <w:rsid w:val="00433085"/>
    <w:rsid w:val="00434746"/>
    <w:rsid w:val="00435FF5"/>
    <w:rsid w:val="004362B1"/>
    <w:rsid w:val="00436590"/>
    <w:rsid w:val="00437D56"/>
    <w:rsid w:val="00440560"/>
    <w:rsid w:val="00442421"/>
    <w:rsid w:val="00451D53"/>
    <w:rsid w:val="004560B5"/>
    <w:rsid w:val="0047212E"/>
    <w:rsid w:val="00481E54"/>
    <w:rsid w:val="004906A4"/>
    <w:rsid w:val="004955DD"/>
    <w:rsid w:val="004A252D"/>
    <w:rsid w:val="004A2F9F"/>
    <w:rsid w:val="004A4B8B"/>
    <w:rsid w:val="004A5202"/>
    <w:rsid w:val="004A757E"/>
    <w:rsid w:val="004A777B"/>
    <w:rsid w:val="004B2261"/>
    <w:rsid w:val="004B52DA"/>
    <w:rsid w:val="004B6F61"/>
    <w:rsid w:val="004C1EE8"/>
    <w:rsid w:val="004C20C3"/>
    <w:rsid w:val="004C266C"/>
    <w:rsid w:val="004C7AAB"/>
    <w:rsid w:val="004D6F4F"/>
    <w:rsid w:val="004E0DEF"/>
    <w:rsid w:val="004E2B89"/>
    <w:rsid w:val="004E4FDB"/>
    <w:rsid w:val="004E5A6E"/>
    <w:rsid w:val="004E6658"/>
    <w:rsid w:val="004F0645"/>
    <w:rsid w:val="004F0BFE"/>
    <w:rsid w:val="004F3D55"/>
    <w:rsid w:val="0050760C"/>
    <w:rsid w:val="005119FD"/>
    <w:rsid w:val="005133E9"/>
    <w:rsid w:val="005146D4"/>
    <w:rsid w:val="005218B0"/>
    <w:rsid w:val="00526781"/>
    <w:rsid w:val="00526C9D"/>
    <w:rsid w:val="00530E14"/>
    <w:rsid w:val="00542A5D"/>
    <w:rsid w:val="005510F5"/>
    <w:rsid w:val="00551AB6"/>
    <w:rsid w:val="00551E16"/>
    <w:rsid w:val="005523E3"/>
    <w:rsid w:val="00552A36"/>
    <w:rsid w:val="00556EBA"/>
    <w:rsid w:val="00564921"/>
    <w:rsid w:val="00567B04"/>
    <w:rsid w:val="0057087F"/>
    <w:rsid w:val="00572249"/>
    <w:rsid w:val="00572B3B"/>
    <w:rsid w:val="00576606"/>
    <w:rsid w:val="00577D2D"/>
    <w:rsid w:val="005820D4"/>
    <w:rsid w:val="00584731"/>
    <w:rsid w:val="0059117F"/>
    <w:rsid w:val="00592B38"/>
    <w:rsid w:val="005A3470"/>
    <w:rsid w:val="005A6C57"/>
    <w:rsid w:val="005B023F"/>
    <w:rsid w:val="005B5E1B"/>
    <w:rsid w:val="005C2207"/>
    <w:rsid w:val="005C3EF9"/>
    <w:rsid w:val="005D0FA0"/>
    <w:rsid w:val="005D2D4D"/>
    <w:rsid w:val="005D3D77"/>
    <w:rsid w:val="005D435F"/>
    <w:rsid w:val="005D6F90"/>
    <w:rsid w:val="005D7CE1"/>
    <w:rsid w:val="005E067C"/>
    <w:rsid w:val="005F28D9"/>
    <w:rsid w:val="005F5B7C"/>
    <w:rsid w:val="00602304"/>
    <w:rsid w:val="0060556C"/>
    <w:rsid w:val="00607446"/>
    <w:rsid w:val="006117A0"/>
    <w:rsid w:val="00612E8C"/>
    <w:rsid w:val="00622FBA"/>
    <w:rsid w:val="00622FC6"/>
    <w:rsid w:val="00624D7B"/>
    <w:rsid w:val="00624F1A"/>
    <w:rsid w:val="0063258B"/>
    <w:rsid w:val="00632D44"/>
    <w:rsid w:val="006332E3"/>
    <w:rsid w:val="006353C1"/>
    <w:rsid w:val="00635A4B"/>
    <w:rsid w:val="00641190"/>
    <w:rsid w:val="00644EC3"/>
    <w:rsid w:val="00647663"/>
    <w:rsid w:val="00647865"/>
    <w:rsid w:val="00650CF1"/>
    <w:rsid w:val="0065299F"/>
    <w:rsid w:val="0066036B"/>
    <w:rsid w:val="006753AF"/>
    <w:rsid w:val="00677403"/>
    <w:rsid w:val="00680F08"/>
    <w:rsid w:val="00684A7B"/>
    <w:rsid w:val="006852F0"/>
    <w:rsid w:val="00691E21"/>
    <w:rsid w:val="00692120"/>
    <w:rsid w:val="00694880"/>
    <w:rsid w:val="006A10F2"/>
    <w:rsid w:val="006A2900"/>
    <w:rsid w:val="006A34F6"/>
    <w:rsid w:val="006A69B7"/>
    <w:rsid w:val="006B03C2"/>
    <w:rsid w:val="006B1C26"/>
    <w:rsid w:val="006B6337"/>
    <w:rsid w:val="006B65DE"/>
    <w:rsid w:val="006B6DCD"/>
    <w:rsid w:val="006C0C81"/>
    <w:rsid w:val="006C65DB"/>
    <w:rsid w:val="006C74E5"/>
    <w:rsid w:val="006D3900"/>
    <w:rsid w:val="006D5DB3"/>
    <w:rsid w:val="006D7B67"/>
    <w:rsid w:val="006E0798"/>
    <w:rsid w:val="006E4488"/>
    <w:rsid w:val="006E53E0"/>
    <w:rsid w:val="006E5E16"/>
    <w:rsid w:val="006E67B8"/>
    <w:rsid w:val="006F0EB6"/>
    <w:rsid w:val="006F14C2"/>
    <w:rsid w:val="006F3AE0"/>
    <w:rsid w:val="006F3DF6"/>
    <w:rsid w:val="006F6C25"/>
    <w:rsid w:val="007006DD"/>
    <w:rsid w:val="007007C2"/>
    <w:rsid w:val="0070100B"/>
    <w:rsid w:val="00702B46"/>
    <w:rsid w:val="00702FCA"/>
    <w:rsid w:val="00703FC9"/>
    <w:rsid w:val="00711031"/>
    <w:rsid w:val="00712DF9"/>
    <w:rsid w:val="00714F9B"/>
    <w:rsid w:val="007150A4"/>
    <w:rsid w:val="0072422A"/>
    <w:rsid w:val="00726B91"/>
    <w:rsid w:val="00731327"/>
    <w:rsid w:val="00731B1F"/>
    <w:rsid w:val="00731ED1"/>
    <w:rsid w:val="0073492B"/>
    <w:rsid w:val="00735F67"/>
    <w:rsid w:val="00736321"/>
    <w:rsid w:val="0075240C"/>
    <w:rsid w:val="007534C0"/>
    <w:rsid w:val="00756BE1"/>
    <w:rsid w:val="0077488C"/>
    <w:rsid w:val="00776F22"/>
    <w:rsid w:val="00777BB8"/>
    <w:rsid w:val="00782327"/>
    <w:rsid w:val="007842FB"/>
    <w:rsid w:val="00784B1E"/>
    <w:rsid w:val="007A0AB4"/>
    <w:rsid w:val="007A326C"/>
    <w:rsid w:val="007B2724"/>
    <w:rsid w:val="007B5AF4"/>
    <w:rsid w:val="007B5C60"/>
    <w:rsid w:val="007C5B38"/>
    <w:rsid w:val="007D249C"/>
    <w:rsid w:val="007E6348"/>
    <w:rsid w:val="007F16BE"/>
    <w:rsid w:val="007F42A7"/>
    <w:rsid w:val="00800F85"/>
    <w:rsid w:val="00802213"/>
    <w:rsid w:val="008048D9"/>
    <w:rsid w:val="00811225"/>
    <w:rsid w:val="008177A6"/>
    <w:rsid w:val="00820C73"/>
    <w:rsid w:val="00821E8F"/>
    <w:rsid w:val="00824271"/>
    <w:rsid w:val="00825FB7"/>
    <w:rsid w:val="00831D02"/>
    <w:rsid w:val="00832737"/>
    <w:rsid w:val="00836FFB"/>
    <w:rsid w:val="00837F93"/>
    <w:rsid w:val="00841F2A"/>
    <w:rsid w:val="00842CC3"/>
    <w:rsid w:val="00844A2A"/>
    <w:rsid w:val="00847A8E"/>
    <w:rsid w:val="00853707"/>
    <w:rsid w:val="0085686E"/>
    <w:rsid w:val="00857287"/>
    <w:rsid w:val="00857A4C"/>
    <w:rsid w:val="008607EA"/>
    <w:rsid w:val="00864BF6"/>
    <w:rsid w:val="00876F7A"/>
    <w:rsid w:val="008852A6"/>
    <w:rsid w:val="008860B5"/>
    <w:rsid w:val="00887763"/>
    <w:rsid w:val="00894792"/>
    <w:rsid w:val="00894F58"/>
    <w:rsid w:val="00895A58"/>
    <w:rsid w:val="008B0186"/>
    <w:rsid w:val="008D4516"/>
    <w:rsid w:val="008D73FA"/>
    <w:rsid w:val="008D7696"/>
    <w:rsid w:val="008E3F07"/>
    <w:rsid w:val="008F3C84"/>
    <w:rsid w:val="008F5F5E"/>
    <w:rsid w:val="00900840"/>
    <w:rsid w:val="00925D2A"/>
    <w:rsid w:val="00926BF8"/>
    <w:rsid w:val="00926F34"/>
    <w:rsid w:val="00930B7F"/>
    <w:rsid w:val="0093555D"/>
    <w:rsid w:val="00935CF4"/>
    <w:rsid w:val="0094212C"/>
    <w:rsid w:val="00944BF2"/>
    <w:rsid w:val="00945D34"/>
    <w:rsid w:val="00946E03"/>
    <w:rsid w:val="0095443A"/>
    <w:rsid w:val="0095704F"/>
    <w:rsid w:val="0097047C"/>
    <w:rsid w:val="009747CA"/>
    <w:rsid w:val="00976779"/>
    <w:rsid w:val="00984CBF"/>
    <w:rsid w:val="00985CC7"/>
    <w:rsid w:val="00987F69"/>
    <w:rsid w:val="0099585C"/>
    <w:rsid w:val="009A01C5"/>
    <w:rsid w:val="009A4D5E"/>
    <w:rsid w:val="009A598B"/>
    <w:rsid w:val="009A5A0A"/>
    <w:rsid w:val="009A5CB5"/>
    <w:rsid w:val="009A69D0"/>
    <w:rsid w:val="009B5B3A"/>
    <w:rsid w:val="009C5813"/>
    <w:rsid w:val="009C6375"/>
    <w:rsid w:val="009C638B"/>
    <w:rsid w:val="009D2AC1"/>
    <w:rsid w:val="009D3301"/>
    <w:rsid w:val="009D634F"/>
    <w:rsid w:val="009E5862"/>
    <w:rsid w:val="009F1C65"/>
    <w:rsid w:val="009F3A7F"/>
    <w:rsid w:val="009F3CBB"/>
    <w:rsid w:val="009F4803"/>
    <w:rsid w:val="00A01392"/>
    <w:rsid w:val="00A02CA5"/>
    <w:rsid w:val="00A07950"/>
    <w:rsid w:val="00A103D7"/>
    <w:rsid w:val="00A14D8E"/>
    <w:rsid w:val="00A17819"/>
    <w:rsid w:val="00A25471"/>
    <w:rsid w:val="00A25B0E"/>
    <w:rsid w:val="00A30977"/>
    <w:rsid w:val="00A35806"/>
    <w:rsid w:val="00A4000F"/>
    <w:rsid w:val="00A400F0"/>
    <w:rsid w:val="00A47695"/>
    <w:rsid w:val="00A63646"/>
    <w:rsid w:val="00A73E02"/>
    <w:rsid w:val="00A741D8"/>
    <w:rsid w:val="00A835CA"/>
    <w:rsid w:val="00A85CBD"/>
    <w:rsid w:val="00A87330"/>
    <w:rsid w:val="00A873AB"/>
    <w:rsid w:val="00A90E6C"/>
    <w:rsid w:val="00A915F7"/>
    <w:rsid w:val="00A91AB4"/>
    <w:rsid w:val="00A95761"/>
    <w:rsid w:val="00AB01FB"/>
    <w:rsid w:val="00AB4518"/>
    <w:rsid w:val="00AB670A"/>
    <w:rsid w:val="00AB6D4D"/>
    <w:rsid w:val="00AB75B9"/>
    <w:rsid w:val="00AB7BD2"/>
    <w:rsid w:val="00AC0787"/>
    <w:rsid w:val="00AC08BF"/>
    <w:rsid w:val="00AC26E8"/>
    <w:rsid w:val="00AC39C1"/>
    <w:rsid w:val="00AC41DC"/>
    <w:rsid w:val="00AD0575"/>
    <w:rsid w:val="00AD79B0"/>
    <w:rsid w:val="00AD79BB"/>
    <w:rsid w:val="00AE11CC"/>
    <w:rsid w:val="00AE1354"/>
    <w:rsid w:val="00AE519B"/>
    <w:rsid w:val="00AE65D9"/>
    <w:rsid w:val="00AE6A71"/>
    <w:rsid w:val="00AF312C"/>
    <w:rsid w:val="00AF5609"/>
    <w:rsid w:val="00AF5E40"/>
    <w:rsid w:val="00B0542A"/>
    <w:rsid w:val="00B07387"/>
    <w:rsid w:val="00B07A9B"/>
    <w:rsid w:val="00B16147"/>
    <w:rsid w:val="00B16C97"/>
    <w:rsid w:val="00B20F4B"/>
    <w:rsid w:val="00B2341C"/>
    <w:rsid w:val="00B251E7"/>
    <w:rsid w:val="00B2775E"/>
    <w:rsid w:val="00B344F3"/>
    <w:rsid w:val="00B401E7"/>
    <w:rsid w:val="00B43F6D"/>
    <w:rsid w:val="00B50457"/>
    <w:rsid w:val="00B5182C"/>
    <w:rsid w:val="00B5464E"/>
    <w:rsid w:val="00B547C3"/>
    <w:rsid w:val="00B56855"/>
    <w:rsid w:val="00B60D0D"/>
    <w:rsid w:val="00B64777"/>
    <w:rsid w:val="00B64AE3"/>
    <w:rsid w:val="00B673F4"/>
    <w:rsid w:val="00B7589B"/>
    <w:rsid w:val="00B763D0"/>
    <w:rsid w:val="00B830DD"/>
    <w:rsid w:val="00B900D8"/>
    <w:rsid w:val="00B91374"/>
    <w:rsid w:val="00B9138C"/>
    <w:rsid w:val="00BA7BDD"/>
    <w:rsid w:val="00BB06FC"/>
    <w:rsid w:val="00BB3EC1"/>
    <w:rsid w:val="00BB4CD7"/>
    <w:rsid w:val="00BB56BF"/>
    <w:rsid w:val="00BC0AC4"/>
    <w:rsid w:val="00BD2689"/>
    <w:rsid w:val="00BE0816"/>
    <w:rsid w:val="00BE1162"/>
    <w:rsid w:val="00BE2140"/>
    <w:rsid w:val="00BF0064"/>
    <w:rsid w:val="00BF0ABA"/>
    <w:rsid w:val="00BF59FE"/>
    <w:rsid w:val="00BF61E8"/>
    <w:rsid w:val="00BF73B6"/>
    <w:rsid w:val="00BF771B"/>
    <w:rsid w:val="00C0105D"/>
    <w:rsid w:val="00C05CC6"/>
    <w:rsid w:val="00C07B6D"/>
    <w:rsid w:val="00C10084"/>
    <w:rsid w:val="00C13B08"/>
    <w:rsid w:val="00C15B23"/>
    <w:rsid w:val="00C22C60"/>
    <w:rsid w:val="00C268F4"/>
    <w:rsid w:val="00C30244"/>
    <w:rsid w:val="00C30FBC"/>
    <w:rsid w:val="00C32514"/>
    <w:rsid w:val="00C350A2"/>
    <w:rsid w:val="00C351D7"/>
    <w:rsid w:val="00C35727"/>
    <w:rsid w:val="00C35771"/>
    <w:rsid w:val="00C467D9"/>
    <w:rsid w:val="00C5514B"/>
    <w:rsid w:val="00C64F0A"/>
    <w:rsid w:val="00C7021B"/>
    <w:rsid w:val="00C822E7"/>
    <w:rsid w:val="00C90AB3"/>
    <w:rsid w:val="00C9259D"/>
    <w:rsid w:val="00C9495D"/>
    <w:rsid w:val="00CA288E"/>
    <w:rsid w:val="00CA35DA"/>
    <w:rsid w:val="00CA4A20"/>
    <w:rsid w:val="00CA5695"/>
    <w:rsid w:val="00CA59CF"/>
    <w:rsid w:val="00CB30DD"/>
    <w:rsid w:val="00CC120F"/>
    <w:rsid w:val="00CC1AEC"/>
    <w:rsid w:val="00CC1D60"/>
    <w:rsid w:val="00CD2DDD"/>
    <w:rsid w:val="00CE34F4"/>
    <w:rsid w:val="00CE59C4"/>
    <w:rsid w:val="00CF0482"/>
    <w:rsid w:val="00CF26E8"/>
    <w:rsid w:val="00CF30EE"/>
    <w:rsid w:val="00CF4055"/>
    <w:rsid w:val="00D02EFE"/>
    <w:rsid w:val="00D06E92"/>
    <w:rsid w:val="00D16755"/>
    <w:rsid w:val="00D1675A"/>
    <w:rsid w:val="00D170EA"/>
    <w:rsid w:val="00D23FEA"/>
    <w:rsid w:val="00D245BA"/>
    <w:rsid w:val="00D31882"/>
    <w:rsid w:val="00D375F8"/>
    <w:rsid w:val="00D4024B"/>
    <w:rsid w:val="00D42E44"/>
    <w:rsid w:val="00D4444C"/>
    <w:rsid w:val="00D44D4F"/>
    <w:rsid w:val="00D47D66"/>
    <w:rsid w:val="00D503FC"/>
    <w:rsid w:val="00D62027"/>
    <w:rsid w:val="00D6325E"/>
    <w:rsid w:val="00D6445A"/>
    <w:rsid w:val="00D6698D"/>
    <w:rsid w:val="00D66E5D"/>
    <w:rsid w:val="00D8071F"/>
    <w:rsid w:val="00D83421"/>
    <w:rsid w:val="00D84219"/>
    <w:rsid w:val="00D84BF2"/>
    <w:rsid w:val="00D86EB5"/>
    <w:rsid w:val="00D91D95"/>
    <w:rsid w:val="00D9275D"/>
    <w:rsid w:val="00D93478"/>
    <w:rsid w:val="00D93B1B"/>
    <w:rsid w:val="00D961DA"/>
    <w:rsid w:val="00D9732F"/>
    <w:rsid w:val="00D97455"/>
    <w:rsid w:val="00DA59E3"/>
    <w:rsid w:val="00DB652C"/>
    <w:rsid w:val="00DD4A20"/>
    <w:rsid w:val="00DE72EB"/>
    <w:rsid w:val="00DF1619"/>
    <w:rsid w:val="00DF47D7"/>
    <w:rsid w:val="00E0249A"/>
    <w:rsid w:val="00E04A2F"/>
    <w:rsid w:val="00E07A2A"/>
    <w:rsid w:val="00E1068D"/>
    <w:rsid w:val="00E10B1C"/>
    <w:rsid w:val="00E11C52"/>
    <w:rsid w:val="00E25084"/>
    <w:rsid w:val="00E262CF"/>
    <w:rsid w:val="00E2651D"/>
    <w:rsid w:val="00E30B46"/>
    <w:rsid w:val="00E37266"/>
    <w:rsid w:val="00E375B9"/>
    <w:rsid w:val="00E379F4"/>
    <w:rsid w:val="00E42F01"/>
    <w:rsid w:val="00E440E0"/>
    <w:rsid w:val="00E44B33"/>
    <w:rsid w:val="00E46536"/>
    <w:rsid w:val="00E54548"/>
    <w:rsid w:val="00E62949"/>
    <w:rsid w:val="00E63BDD"/>
    <w:rsid w:val="00E646C9"/>
    <w:rsid w:val="00E73DB6"/>
    <w:rsid w:val="00E7486B"/>
    <w:rsid w:val="00E835CC"/>
    <w:rsid w:val="00E845CA"/>
    <w:rsid w:val="00E94252"/>
    <w:rsid w:val="00E97243"/>
    <w:rsid w:val="00EA3A71"/>
    <w:rsid w:val="00EA6054"/>
    <w:rsid w:val="00EB4864"/>
    <w:rsid w:val="00EB489B"/>
    <w:rsid w:val="00EB6137"/>
    <w:rsid w:val="00EB78D7"/>
    <w:rsid w:val="00EC2303"/>
    <w:rsid w:val="00EC28D4"/>
    <w:rsid w:val="00EC5703"/>
    <w:rsid w:val="00ED3F6F"/>
    <w:rsid w:val="00ED5413"/>
    <w:rsid w:val="00EE0C40"/>
    <w:rsid w:val="00EE3FA1"/>
    <w:rsid w:val="00EE5DF3"/>
    <w:rsid w:val="00EF071A"/>
    <w:rsid w:val="00EF2C2D"/>
    <w:rsid w:val="00F04C6F"/>
    <w:rsid w:val="00F06B59"/>
    <w:rsid w:val="00F11A30"/>
    <w:rsid w:val="00F133BE"/>
    <w:rsid w:val="00F151CE"/>
    <w:rsid w:val="00F221FA"/>
    <w:rsid w:val="00F26707"/>
    <w:rsid w:val="00F30D54"/>
    <w:rsid w:val="00F32CEF"/>
    <w:rsid w:val="00F432B7"/>
    <w:rsid w:val="00F43D84"/>
    <w:rsid w:val="00F45394"/>
    <w:rsid w:val="00F5087E"/>
    <w:rsid w:val="00F52233"/>
    <w:rsid w:val="00F5435B"/>
    <w:rsid w:val="00F6628F"/>
    <w:rsid w:val="00F66BB3"/>
    <w:rsid w:val="00F677A3"/>
    <w:rsid w:val="00F71E87"/>
    <w:rsid w:val="00F771FA"/>
    <w:rsid w:val="00F84285"/>
    <w:rsid w:val="00F843D1"/>
    <w:rsid w:val="00F85DC2"/>
    <w:rsid w:val="00F90D18"/>
    <w:rsid w:val="00F923D7"/>
    <w:rsid w:val="00FA0140"/>
    <w:rsid w:val="00FA5646"/>
    <w:rsid w:val="00FA7AFE"/>
    <w:rsid w:val="00FB6624"/>
    <w:rsid w:val="00FB6973"/>
    <w:rsid w:val="00FC2B60"/>
    <w:rsid w:val="00FC58D8"/>
    <w:rsid w:val="00FD0583"/>
    <w:rsid w:val="00FD2AEC"/>
    <w:rsid w:val="00FD7E61"/>
    <w:rsid w:val="00FE08F8"/>
    <w:rsid w:val="00FE6DF1"/>
    <w:rsid w:val="00FF3B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8BC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A4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7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8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182C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1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42A5"/>
  </w:style>
  <w:style w:type="paragraph" w:styleId="Footer">
    <w:name w:val="footer"/>
    <w:basedOn w:val="Normal"/>
    <w:link w:val="FooterChar"/>
    <w:uiPriority w:val="99"/>
    <w:unhideWhenUsed/>
    <w:rsid w:val="001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A5"/>
  </w:style>
  <w:style w:type="character" w:styleId="CommentReference">
    <w:name w:val="annotation reference"/>
    <w:basedOn w:val="DefaultParagraphFont"/>
    <w:uiPriority w:val="99"/>
    <w:semiHidden/>
    <w:unhideWhenUsed/>
    <w:rsid w:val="003B1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7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